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CB9" w:rsidRDefault="004C6CB9" w:rsidP="004C6CB9">
      <w:r>
        <w:t>ESCOLA _________________________________________________DATA:_____/_____/_____</w:t>
      </w:r>
    </w:p>
    <w:p w:rsidR="004C6CB9" w:rsidRDefault="004C6CB9" w:rsidP="004C6CB9">
      <w:r>
        <w:t>PROF:______________________________________________________TURMA:___________</w:t>
      </w:r>
    </w:p>
    <w:p w:rsidR="004C6CB9" w:rsidRPr="00130FBE" w:rsidRDefault="004C6CB9" w:rsidP="004C6CB9">
      <w:pPr>
        <w:rPr>
          <w:rStyle w:val="Forte"/>
          <w:b w:val="0"/>
          <w:bCs w:val="0"/>
        </w:rPr>
      </w:pPr>
      <w:r>
        <w:t>NOME:_______________________________________________________________________</w:t>
      </w:r>
    </w:p>
    <w:p w:rsidR="00F53121" w:rsidRDefault="00F53121" w:rsidP="00F53121">
      <w:pPr>
        <w:rPr>
          <w:rFonts w:ascii="Arial" w:hAnsi="Arial" w:cs="Arial"/>
          <w:b/>
          <w:sz w:val="24"/>
          <w:szCs w:val="24"/>
        </w:rPr>
      </w:pPr>
    </w:p>
    <w:p w:rsidR="00F53121" w:rsidRDefault="00AE24E5" w:rsidP="004C6C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ATIVIDADES </w:t>
      </w:r>
      <w:r w:rsidR="004C6CB9">
        <w:rPr>
          <w:rFonts w:ascii="Arial" w:hAnsi="Arial" w:cs="Arial"/>
          <w:b/>
          <w:sz w:val="24"/>
          <w:szCs w:val="24"/>
        </w:rPr>
        <w:t xml:space="preserve">  D</w:t>
      </w:r>
      <w:r w:rsidR="00701B69">
        <w:rPr>
          <w:rFonts w:ascii="Arial" w:hAnsi="Arial" w:cs="Arial"/>
          <w:b/>
          <w:sz w:val="24"/>
          <w:szCs w:val="24"/>
        </w:rPr>
        <w:t>E</w:t>
      </w:r>
      <w:r w:rsidR="004C6CB9">
        <w:rPr>
          <w:rFonts w:ascii="Arial" w:hAnsi="Arial" w:cs="Arial"/>
          <w:b/>
          <w:sz w:val="24"/>
          <w:szCs w:val="24"/>
        </w:rPr>
        <w:t xml:space="preserve"> </w:t>
      </w:r>
      <w:r w:rsidR="00F53121">
        <w:rPr>
          <w:rFonts w:ascii="Arial" w:hAnsi="Arial" w:cs="Arial"/>
          <w:b/>
          <w:sz w:val="24"/>
          <w:szCs w:val="24"/>
        </w:rPr>
        <w:t>HISTÓRIA</w:t>
      </w:r>
    </w:p>
    <w:p w:rsidR="00F53121" w:rsidRDefault="00F53121"/>
    <w:p w:rsidR="00F53121" w:rsidRDefault="00F53121" w:rsidP="00F53121"/>
    <w:p w:rsidR="00F53121" w:rsidRPr="00AD7A00" w:rsidRDefault="00F53121" w:rsidP="004C6CB9">
      <w:pPr>
        <w:pStyle w:val="NormalWeb"/>
        <w:spacing w:before="0" w:beforeAutospacing="0" w:after="20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D7A00">
        <w:rPr>
          <w:rFonts w:ascii="Arial" w:hAnsi="Arial" w:cs="Arial"/>
          <w:sz w:val="22"/>
          <w:szCs w:val="22"/>
        </w:rPr>
        <w:t>1-Na Grécia Antiga, as principais cidades-</w:t>
      </w:r>
      <w:r w:rsidR="004C6CB9">
        <w:rPr>
          <w:rFonts w:ascii="Arial" w:hAnsi="Arial" w:cs="Arial"/>
          <w:sz w:val="22"/>
          <w:szCs w:val="22"/>
        </w:rPr>
        <w:t xml:space="preserve"> </w:t>
      </w:r>
      <w:r w:rsidRPr="00AD7A00">
        <w:rPr>
          <w:rFonts w:ascii="Arial" w:hAnsi="Arial" w:cs="Arial"/>
          <w:sz w:val="22"/>
          <w:szCs w:val="22"/>
        </w:rPr>
        <w:t>estado foram</w:t>
      </w:r>
    </w:p>
    <w:p w:rsidR="00F53121" w:rsidRPr="00AD7A00" w:rsidRDefault="00F53121" w:rsidP="004C6CB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D7A00">
        <w:rPr>
          <w:rFonts w:ascii="Arial" w:hAnsi="Arial" w:cs="Arial"/>
          <w:sz w:val="22"/>
          <w:szCs w:val="22"/>
        </w:rPr>
        <w:t>a) Babilônia e Atenas</w:t>
      </w:r>
      <w:r w:rsidRPr="00AD7A00">
        <w:rPr>
          <w:rFonts w:ascii="Arial" w:hAnsi="Arial" w:cs="Arial"/>
          <w:sz w:val="22"/>
          <w:szCs w:val="22"/>
        </w:rPr>
        <w:br/>
        <w:t>b) Esparta e Roma</w:t>
      </w:r>
      <w:r w:rsidRPr="00AD7A00">
        <w:rPr>
          <w:rFonts w:ascii="Arial" w:hAnsi="Arial" w:cs="Arial"/>
          <w:sz w:val="22"/>
          <w:szCs w:val="22"/>
        </w:rPr>
        <w:br/>
        <w:t>c) Babilônia e Esparta</w:t>
      </w:r>
      <w:r w:rsidRPr="00AD7A00">
        <w:rPr>
          <w:rFonts w:ascii="Arial" w:hAnsi="Arial" w:cs="Arial"/>
          <w:sz w:val="22"/>
          <w:szCs w:val="22"/>
        </w:rPr>
        <w:br/>
        <w:t>d) Atenas e Esparta</w:t>
      </w:r>
      <w:r w:rsidRPr="00AD7A00">
        <w:rPr>
          <w:rFonts w:ascii="Arial" w:hAnsi="Arial" w:cs="Arial"/>
          <w:sz w:val="22"/>
          <w:szCs w:val="22"/>
        </w:rPr>
        <w:br/>
        <w:t>e) Roma e Babilônia</w:t>
      </w:r>
    </w:p>
    <w:p w:rsidR="00592932" w:rsidRPr="00AD7A00" w:rsidRDefault="00592932" w:rsidP="004C6CB9">
      <w:pPr>
        <w:jc w:val="both"/>
        <w:rPr>
          <w:rFonts w:ascii="Arial" w:hAnsi="Arial" w:cs="Arial"/>
        </w:rPr>
      </w:pPr>
    </w:p>
    <w:p w:rsidR="00F53121" w:rsidRPr="00AD7A00" w:rsidRDefault="00F53121" w:rsidP="004C6CB9">
      <w:pPr>
        <w:pStyle w:val="NormalWeb"/>
        <w:spacing w:before="0" w:beforeAutospacing="0" w:after="20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D7A00">
        <w:rPr>
          <w:rFonts w:ascii="Arial" w:hAnsi="Arial" w:cs="Arial"/>
          <w:sz w:val="22"/>
          <w:szCs w:val="22"/>
        </w:rPr>
        <w:t>2-A religião da antiga Grécia era</w:t>
      </w:r>
    </w:p>
    <w:p w:rsidR="00F53121" w:rsidRPr="00AD7A00" w:rsidRDefault="00AD7A00" w:rsidP="004C6CB9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53121" w:rsidRPr="00AD7A00">
        <w:rPr>
          <w:rFonts w:ascii="Arial" w:hAnsi="Arial" w:cs="Arial"/>
          <w:sz w:val="22"/>
          <w:szCs w:val="22"/>
        </w:rPr>
        <w:t>) Cristã</w:t>
      </w:r>
      <w:r>
        <w:rPr>
          <w:rFonts w:ascii="Arial" w:hAnsi="Arial" w:cs="Arial"/>
          <w:sz w:val="22"/>
          <w:szCs w:val="22"/>
        </w:rPr>
        <w:t xml:space="preserve">        </w:t>
      </w:r>
      <w:r w:rsidR="00F53121" w:rsidRPr="00AD7A00">
        <w:rPr>
          <w:rFonts w:ascii="Arial" w:hAnsi="Arial" w:cs="Arial"/>
          <w:sz w:val="22"/>
          <w:szCs w:val="22"/>
        </w:rPr>
        <w:t>b) Judaica</w:t>
      </w:r>
      <w:r>
        <w:rPr>
          <w:rFonts w:ascii="Arial" w:hAnsi="Arial" w:cs="Arial"/>
          <w:sz w:val="22"/>
          <w:szCs w:val="22"/>
        </w:rPr>
        <w:t xml:space="preserve">       </w:t>
      </w:r>
      <w:r w:rsidR="00F53121" w:rsidRPr="00AD7A00">
        <w:rPr>
          <w:rFonts w:ascii="Arial" w:hAnsi="Arial" w:cs="Arial"/>
          <w:sz w:val="22"/>
          <w:szCs w:val="22"/>
        </w:rPr>
        <w:t>c) Politeísta</w:t>
      </w:r>
      <w:r>
        <w:rPr>
          <w:rFonts w:ascii="Arial" w:hAnsi="Arial" w:cs="Arial"/>
          <w:sz w:val="22"/>
          <w:szCs w:val="22"/>
        </w:rPr>
        <w:t xml:space="preserve">     </w:t>
      </w:r>
      <w:r w:rsidR="00F53121" w:rsidRPr="00AD7A00">
        <w:rPr>
          <w:rFonts w:ascii="Arial" w:hAnsi="Arial" w:cs="Arial"/>
          <w:sz w:val="22"/>
          <w:szCs w:val="22"/>
        </w:rPr>
        <w:t>d) Islâmica</w:t>
      </w:r>
      <w:r>
        <w:rPr>
          <w:rFonts w:ascii="Arial" w:hAnsi="Arial" w:cs="Arial"/>
          <w:sz w:val="22"/>
          <w:szCs w:val="22"/>
        </w:rPr>
        <w:t xml:space="preserve">        </w:t>
      </w:r>
      <w:r w:rsidR="00F53121" w:rsidRPr="00AD7A00">
        <w:rPr>
          <w:rFonts w:ascii="Arial" w:hAnsi="Arial" w:cs="Arial"/>
          <w:sz w:val="22"/>
          <w:szCs w:val="22"/>
        </w:rPr>
        <w:t>e) Budista</w:t>
      </w:r>
    </w:p>
    <w:p w:rsidR="00F53121" w:rsidRPr="00AD7A00" w:rsidRDefault="00F53121" w:rsidP="004C6CB9">
      <w:pPr>
        <w:jc w:val="both"/>
        <w:rPr>
          <w:rFonts w:ascii="Arial" w:hAnsi="Arial" w:cs="Arial"/>
        </w:rPr>
      </w:pPr>
    </w:p>
    <w:p w:rsidR="00F53121" w:rsidRPr="00AD7A00" w:rsidRDefault="00F53121" w:rsidP="004C6CB9">
      <w:pPr>
        <w:pStyle w:val="NormalWeb"/>
        <w:spacing w:before="0" w:beforeAutospacing="0" w:after="20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D7A00">
        <w:rPr>
          <w:rFonts w:ascii="Arial" w:hAnsi="Arial" w:cs="Arial"/>
          <w:sz w:val="22"/>
          <w:szCs w:val="22"/>
        </w:rPr>
        <w:t xml:space="preserve">3-A história da Grécia antiga está dividida em 4 períodos que se estende do século XX ao século IV </w:t>
      </w:r>
      <w:proofErr w:type="gramStart"/>
      <w:r w:rsidRPr="00AD7A00">
        <w:rPr>
          <w:rFonts w:ascii="Arial" w:hAnsi="Arial" w:cs="Arial"/>
          <w:sz w:val="22"/>
          <w:szCs w:val="22"/>
        </w:rPr>
        <w:t>a.C..</w:t>
      </w:r>
      <w:proofErr w:type="gramEnd"/>
      <w:r w:rsidRPr="00AD7A00">
        <w:rPr>
          <w:rFonts w:ascii="Arial" w:hAnsi="Arial" w:cs="Arial"/>
          <w:sz w:val="22"/>
          <w:szCs w:val="22"/>
        </w:rPr>
        <w:t xml:space="preserve"> São eles:</w:t>
      </w:r>
    </w:p>
    <w:p w:rsidR="00F53121" w:rsidRPr="00AD7A00" w:rsidRDefault="00F53121" w:rsidP="004C6CB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D7A00">
        <w:rPr>
          <w:rFonts w:ascii="Arial" w:hAnsi="Arial" w:cs="Arial"/>
          <w:sz w:val="22"/>
          <w:szCs w:val="22"/>
        </w:rPr>
        <w:t>a) pré-homérico, homérico, arcaico e clássico</w:t>
      </w:r>
      <w:r w:rsidRPr="00AD7A00">
        <w:rPr>
          <w:rFonts w:ascii="Arial" w:hAnsi="Arial" w:cs="Arial"/>
          <w:sz w:val="22"/>
          <w:szCs w:val="22"/>
        </w:rPr>
        <w:br/>
        <w:t>b) greco-romano, dórico, homérico, clássico</w:t>
      </w:r>
      <w:r w:rsidRPr="00AD7A00">
        <w:rPr>
          <w:rFonts w:ascii="Arial" w:hAnsi="Arial" w:cs="Arial"/>
          <w:sz w:val="22"/>
          <w:szCs w:val="22"/>
        </w:rPr>
        <w:br/>
        <w:t>c) dórico, ateniense, clássico e helenístico</w:t>
      </w:r>
      <w:r w:rsidRPr="00AD7A00">
        <w:rPr>
          <w:rFonts w:ascii="Arial" w:hAnsi="Arial" w:cs="Arial"/>
          <w:sz w:val="22"/>
          <w:szCs w:val="22"/>
        </w:rPr>
        <w:br/>
        <w:t>d) helenístico, homérico, ateniense e clássico</w:t>
      </w:r>
      <w:r w:rsidRPr="00AD7A00">
        <w:rPr>
          <w:rFonts w:ascii="Arial" w:hAnsi="Arial" w:cs="Arial"/>
          <w:sz w:val="22"/>
          <w:szCs w:val="22"/>
        </w:rPr>
        <w:br/>
        <w:t>e) greco-romano, pré-homérico, clássico e helenístico</w:t>
      </w:r>
    </w:p>
    <w:p w:rsidR="00F53121" w:rsidRPr="00AD7A00" w:rsidRDefault="00F53121" w:rsidP="004C6CB9">
      <w:pPr>
        <w:rPr>
          <w:rFonts w:ascii="Arial" w:hAnsi="Arial" w:cs="Arial"/>
        </w:rPr>
      </w:pPr>
    </w:p>
    <w:p w:rsidR="00F53121" w:rsidRPr="00AD7A00" w:rsidRDefault="00F53121" w:rsidP="004C6CB9">
      <w:pPr>
        <w:pStyle w:val="NormalWeb"/>
        <w:spacing w:before="0" w:beforeAutospacing="0" w:after="20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D7A00">
        <w:rPr>
          <w:rFonts w:ascii="Arial" w:hAnsi="Arial" w:cs="Arial"/>
          <w:sz w:val="22"/>
          <w:szCs w:val="22"/>
        </w:rPr>
        <w:t xml:space="preserve">4-Preencha a lacuna: </w:t>
      </w:r>
    </w:p>
    <w:p w:rsidR="00F53121" w:rsidRPr="00AD7A00" w:rsidRDefault="00F53121" w:rsidP="004C6CB9">
      <w:pPr>
        <w:pStyle w:val="NormalWeb"/>
        <w:spacing w:before="0" w:beforeAutospacing="0" w:after="20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D7A00">
        <w:rPr>
          <w:rFonts w:ascii="Arial" w:hAnsi="Arial" w:cs="Arial"/>
          <w:sz w:val="22"/>
          <w:szCs w:val="22"/>
        </w:rPr>
        <w:t>A __________ foi um regime político criado e adotado em Atenas, no período da Grécia Antiga.</w:t>
      </w:r>
    </w:p>
    <w:p w:rsidR="00F53121" w:rsidRPr="00AD7A00" w:rsidRDefault="00AD7A00" w:rsidP="004C6CB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D7A00">
        <w:rPr>
          <w:rFonts w:ascii="Arial" w:hAnsi="Arial" w:cs="Arial"/>
          <w:sz w:val="22"/>
          <w:szCs w:val="22"/>
        </w:rPr>
        <w:t>Á</w:t>
      </w:r>
      <w:r w:rsidR="00F53121" w:rsidRPr="00AD7A00">
        <w:rPr>
          <w:rFonts w:ascii="Arial" w:hAnsi="Arial" w:cs="Arial"/>
          <w:sz w:val="22"/>
          <w:szCs w:val="22"/>
        </w:rPr>
        <w:t>tica</w:t>
      </w:r>
      <w:r>
        <w:rPr>
          <w:rFonts w:ascii="Arial" w:hAnsi="Arial" w:cs="Arial"/>
          <w:sz w:val="22"/>
          <w:szCs w:val="22"/>
        </w:rPr>
        <w:t xml:space="preserve">       </w:t>
      </w:r>
      <w:r w:rsidR="00F53121" w:rsidRPr="00AD7A00">
        <w:rPr>
          <w:rFonts w:ascii="Arial" w:hAnsi="Arial" w:cs="Arial"/>
          <w:sz w:val="22"/>
          <w:szCs w:val="22"/>
        </w:rPr>
        <w:t>b) democracia</w:t>
      </w:r>
      <w:r>
        <w:rPr>
          <w:rFonts w:ascii="Arial" w:hAnsi="Arial" w:cs="Arial"/>
          <w:sz w:val="22"/>
          <w:szCs w:val="22"/>
        </w:rPr>
        <w:t xml:space="preserve">      </w:t>
      </w:r>
      <w:r w:rsidR="00F53121" w:rsidRPr="00AD7A00">
        <w:rPr>
          <w:rFonts w:ascii="Arial" w:hAnsi="Arial" w:cs="Arial"/>
          <w:sz w:val="22"/>
          <w:szCs w:val="22"/>
        </w:rPr>
        <w:t>c) ditadura</w:t>
      </w:r>
      <w:r>
        <w:rPr>
          <w:rFonts w:ascii="Arial" w:hAnsi="Arial" w:cs="Arial"/>
          <w:sz w:val="22"/>
          <w:szCs w:val="22"/>
        </w:rPr>
        <w:t xml:space="preserve">     </w:t>
      </w:r>
      <w:r w:rsidR="00F53121" w:rsidRPr="00AD7A00">
        <w:rPr>
          <w:rFonts w:ascii="Arial" w:hAnsi="Arial" w:cs="Arial"/>
          <w:sz w:val="22"/>
          <w:szCs w:val="22"/>
        </w:rPr>
        <w:t>d) monarquia</w:t>
      </w:r>
      <w:r>
        <w:rPr>
          <w:rFonts w:ascii="Arial" w:hAnsi="Arial" w:cs="Arial"/>
          <w:sz w:val="22"/>
          <w:szCs w:val="22"/>
        </w:rPr>
        <w:t xml:space="preserve">      </w:t>
      </w:r>
      <w:r w:rsidR="00F53121" w:rsidRPr="00AD7A00">
        <w:rPr>
          <w:rFonts w:ascii="Arial" w:hAnsi="Arial" w:cs="Arial"/>
          <w:sz w:val="22"/>
          <w:szCs w:val="22"/>
        </w:rPr>
        <w:t>e) talassocracia</w:t>
      </w:r>
    </w:p>
    <w:p w:rsidR="00F53121" w:rsidRPr="00AD7A00" w:rsidRDefault="00F53121" w:rsidP="004C6CB9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53121" w:rsidRPr="00AD7A00" w:rsidRDefault="00F53121" w:rsidP="004C6CB9">
      <w:pPr>
        <w:pStyle w:val="NormalWeb"/>
        <w:spacing w:before="0" w:beforeAutospacing="0" w:after="20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D7A00">
        <w:rPr>
          <w:rFonts w:ascii="Arial" w:hAnsi="Arial" w:cs="Arial"/>
          <w:sz w:val="22"/>
          <w:szCs w:val="22"/>
        </w:rPr>
        <w:t>5-Sobre a pólis grega é correto afirmar</w:t>
      </w:r>
    </w:p>
    <w:p w:rsidR="00F53121" w:rsidRPr="00AD7A00" w:rsidRDefault="00F53121" w:rsidP="004C6CB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D7A00">
        <w:rPr>
          <w:rFonts w:ascii="Arial" w:hAnsi="Arial" w:cs="Arial"/>
          <w:sz w:val="22"/>
          <w:szCs w:val="22"/>
        </w:rPr>
        <w:t>a) Macedônia e Tebas eram as cidades mais importantes.</w:t>
      </w:r>
      <w:r w:rsidRPr="00AD7A00">
        <w:rPr>
          <w:rFonts w:ascii="Arial" w:hAnsi="Arial" w:cs="Arial"/>
          <w:sz w:val="22"/>
          <w:szCs w:val="22"/>
        </w:rPr>
        <w:br/>
        <w:t>b) O termo “polis” em grego significa “sociedade”.</w:t>
      </w:r>
      <w:r w:rsidRPr="00AD7A00">
        <w:rPr>
          <w:rFonts w:ascii="Arial" w:hAnsi="Arial" w:cs="Arial"/>
          <w:sz w:val="22"/>
          <w:szCs w:val="22"/>
        </w:rPr>
        <w:br/>
        <w:t>c) Elas não possuíam autonomia e poder.</w:t>
      </w:r>
      <w:r w:rsidRPr="00AD7A00">
        <w:rPr>
          <w:rFonts w:ascii="Arial" w:hAnsi="Arial" w:cs="Arial"/>
          <w:sz w:val="22"/>
          <w:szCs w:val="22"/>
        </w:rPr>
        <w:br/>
        <w:t>d) Suas organizações sociais eram iguais para todas.</w:t>
      </w:r>
      <w:r w:rsidRPr="00AD7A00">
        <w:rPr>
          <w:rFonts w:ascii="Arial" w:hAnsi="Arial" w:cs="Arial"/>
          <w:sz w:val="22"/>
          <w:szCs w:val="22"/>
        </w:rPr>
        <w:br/>
        <w:t>e) Representavam as cidades-</w:t>
      </w:r>
      <w:r w:rsidR="004C6CB9">
        <w:rPr>
          <w:rFonts w:ascii="Arial" w:hAnsi="Arial" w:cs="Arial"/>
          <w:sz w:val="22"/>
          <w:szCs w:val="22"/>
        </w:rPr>
        <w:t xml:space="preserve"> </w:t>
      </w:r>
      <w:r w:rsidRPr="00AD7A00">
        <w:rPr>
          <w:rFonts w:ascii="Arial" w:hAnsi="Arial" w:cs="Arial"/>
          <w:sz w:val="22"/>
          <w:szCs w:val="22"/>
        </w:rPr>
        <w:t>estado da Grécia Antiga.</w:t>
      </w:r>
    </w:p>
    <w:p w:rsidR="00F53121" w:rsidRPr="00AD7A00" w:rsidRDefault="00F53121" w:rsidP="004C6CB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F53121" w:rsidRPr="00AD7A00" w:rsidRDefault="00F53121" w:rsidP="004C6CB9">
      <w:pPr>
        <w:pStyle w:val="NormalWeb"/>
        <w:spacing w:before="0" w:beforeAutospacing="0" w:after="20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D7A00">
        <w:rPr>
          <w:rFonts w:ascii="Arial" w:hAnsi="Arial" w:cs="Arial"/>
          <w:sz w:val="22"/>
          <w:szCs w:val="22"/>
        </w:rPr>
        <w:t>6-Na cidade de Atenas, só era considerado cidadão quem nascia na cidade. Logo, os estrangeiros não podiam participar das decisões políticas da polis. O nome dado aos estrangeiros era</w:t>
      </w:r>
    </w:p>
    <w:p w:rsidR="00F53121" w:rsidRPr="00AD7A00" w:rsidRDefault="00F53121" w:rsidP="004C6CB9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D7A00">
        <w:rPr>
          <w:rFonts w:ascii="Arial" w:hAnsi="Arial" w:cs="Arial"/>
          <w:sz w:val="22"/>
          <w:szCs w:val="22"/>
        </w:rPr>
        <w:t xml:space="preserve">a) </w:t>
      </w:r>
      <w:proofErr w:type="spellStart"/>
      <w:r w:rsidRPr="00AD7A00">
        <w:rPr>
          <w:rFonts w:ascii="Arial" w:hAnsi="Arial" w:cs="Arial"/>
          <w:sz w:val="22"/>
          <w:szCs w:val="22"/>
        </w:rPr>
        <w:t>fratrias</w:t>
      </w:r>
      <w:proofErr w:type="spellEnd"/>
      <w:r w:rsidR="00AD7A00">
        <w:rPr>
          <w:rFonts w:ascii="Arial" w:hAnsi="Arial" w:cs="Arial"/>
          <w:sz w:val="22"/>
          <w:szCs w:val="22"/>
        </w:rPr>
        <w:t xml:space="preserve">      </w:t>
      </w:r>
      <w:r w:rsidRPr="00AD7A00">
        <w:rPr>
          <w:rFonts w:ascii="Arial" w:hAnsi="Arial" w:cs="Arial"/>
          <w:sz w:val="22"/>
          <w:szCs w:val="22"/>
        </w:rPr>
        <w:t xml:space="preserve">b) </w:t>
      </w:r>
      <w:proofErr w:type="spellStart"/>
      <w:r w:rsidRPr="00AD7A00">
        <w:rPr>
          <w:rFonts w:ascii="Arial" w:hAnsi="Arial" w:cs="Arial"/>
          <w:sz w:val="22"/>
          <w:szCs w:val="22"/>
        </w:rPr>
        <w:t>georgóis</w:t>
      </w:r>
      <w:proofErr w:type="spellEnd"/>
      <w:r w:rsidR="00AD7A00">
        <w:rPr>
          <w:rFonts w:ascii="Arial" w:hAnsi="Arial" w:cs="Arial"/>
          <w:sz w:val="22"/>
          <w:szCs w:val="22"/>
        </w:rPr>
        <w:t xml:space="preserve">    </w:t>
      </w:r>
      <w:r w:rsidRPr="00AD7A00">
        <w:rPr>
          <w:rFonts w:ascii="Arial" w:hAnsi="Arial" w:cs="Arial"/>
          <w:sz w:val="22"/>
          <w:szCs w:val="22"/>
        </w:rPr>
        <w:t xml:space="preserve">c) </w:t>
      </w:r>
      <w:proofErr w:type="spellStart"/>
      <w:r w:rsidRPr="00AD7A00">
        <w:rPr>
          <w:rFonts w:ascii="Arial" w:hAnsi="Arial" w:cs="Arial"/>
          <w:sz w:val="22"/>
          <w:szCs w:val="22"/>
        </w:rPr>
        <w:t>hilotas</w:t>
      </w:r>
      <w:proofErr w:type="spellEnd"/>
      <w:r w:rsidR="00AD7A00">
        <w:rPr>
          <w:rFonts w:ascii="Arial" w:hAnsi="Arial" w:cs="Arial"/>
          <w:sz w:val="22"/>
          <w:szCs w:val="22"/>
        </w:rPr>
        <w:t xml:space="preserve">      </w:t>
      </w:r>
      <w:r w:rsidRPr="00AD7A00">
        <w:rPr>
          <w:rFonts w:ascii="Arial" w:hAnsi="Arial" w:cs="Arial"/>
          <w:sz w:val="22"/>
          <w:szCs w:val="22"/>
        </w:rPr>
        <w:t xml:space="preserve">d) </w:t>
      </w:r>
      <w:proofErr w:type="spellStart"/>
      <w:r w:rsidRPr="00AD7A00">
        <w:rPr>
          <w:rFonts w:ascii="Arial" w:hAnsi="Arial" w:cs="Arial"/>
          <w:sz w:val="22"/>
          <w:szCs w:val="22"/>
        </w:rPr>
        <w:t>metecos</w:t>
      </w:r>
      <w:proofErr w:type="spellEnd"/>
      <w:r w:rsidR="00AD7A00">
        <w:rPr>
          <w:rFonts w:ascii="Arial" w:hAnsi="Arial" w:cs="Arial"/>
          <w:sz w:val="22"/>
          <w:szCs w:val="22"/>
        </w:rPr>
        <w:t xml:space="preserve">     </w:t>
      </w:r>
      <w:r w:rsidRPr="00AD7A00">
        <w:rPr>
          <w:rFonts w:ascii="Arial" w:hAnsi="Arial" w:cs="Arial"/>
          <w:sz w:val="22"/>
          <w:szCs w:val="22"/>
        </w:rPr>
        <w:t>e) eupátridas</w:t>
      </w:r>
    </w:p>
    <w:p w:rsidR="00F53121" w:rsidRPr="00AD7A00" w:rsidRDefault="00F53121" w:rsidP="004C6CB9">
      <w:pPr>
        <w:pStyle w:val="NormalWeb"/>
        <w:jc w:val="both"/>
        <w:textAlignment w:val="baseline"/>
        <w:rPr>
          <w:rFonts w:ascii="Arial" w:hAnsi="Arial" w:cs="Arial"/>
          <w:sz w:val="22"/>
          <w:szCs w:val="22"/>
        </w:rPr>
      </w:pPr>
      <w:r w:rsidRPr="00AD7A00">
        <w:rPr>
          <w:rFonts w:ascii="Arial" w:hAnsi="Arial" w:cs="Arial"/>
          <w:sz w:val="22"/>
          <w:szCs w:val="22"/>
        </w:rPr>
        <w:t>7-"A cidade-estado era um objeto mais digno de devoção do que os deuses do Olimpo, feitos à imagem de  bárbaros humanos. A personalidade humana, quando emancipada, sofre se não encontra um objeto mais ou</w:t>
      </w:r>
      <w:r w:rsidR="004C6CB9">
        <w:rPr>
          <w:rFonts w:ascii="Arial" w:hAnsi="Arial" w:cs="Arial"/>
          <w:sz w:val="22"/>
          <w:szCs w:val="22"/>
        </w:rPr>
        <w:t xml:space="preserve"> </w:t>
      </w:r>
      <w:r w:rsidRPr="00AD7A00">
        <w:rPr>
          <w:rFonts w:ascii="Arial" w:hAnsi="Arial" w:cs="Arial"/>
          <w:sz w:val="22"/>
          <w:szCs w:val="22"/>
        </w:rPr>
        <w:t>menos digno de sua devoção, fora de si mesma."(</w:t>
      </w:r>
      <w:proofErr w:type="spellStart"/>
      <w:r w:rsidRPr="00AD7A00">
        <w:rPr>
          <w:rFonts w:ascii="Arial" w:hAnsi="Arial" w:cs="Arial"/>
          <w:sz w:val="22"/>
          <w:szCs w:val="22"/>
        </w:rPr>
        <w:t>Toynbee</w:t>
      </w:r>
      <w:proofErr w:type="spellEnd"/>
      <w:r w:rsidRPr="00AD7A00">
        <w:rPr>
          <w:rFonts w:ascii="Arial" w:hAnsi="Arial" w:cs="Arial"/>
          <w:sz w:val="22"/>
          <w:szCs w:val="22"/>
        </w:rPr>
        <w:t>, Arnold J. Helenismo, história de uma civilização)</w:t>
      </w:r>
    </w:p>
    <w:p w:rsidR="00F53121" w:rsidRDefault="00F53121" w:rsidP="004C6CB9">
      <w:pPr>
        <w:pStyle w:val="NormalWeb"/>
        <w:jc w:val="both"/>
        <w:textAlignment w:val="baseline"/>
        <w:rPr>
          <w:rFonts w:ascii="Arial" w:hAnsi="Arial" w:cs="Arial"/>
          <w:sz w:val="22"/>
          <w:szCs w:val="22"/>
        </w:rPr>
      </w:pPr>
      <w:r w:rsidRPr="00AD7A00">
        <w:rPr>
          <w:rFonts w:ascii="Arial" w:hAnsi="Arial" w:cs="Arial"/>
          <w:sz w:val="22"/>
          <w:szCs w:val="22"/>
        </w:rPr>
        <w:t>Na antiguidade clássica, as cidades-estados representavam um(a)</w:t>
      </w:r>
    </w:p>
    <w:p w:rsidR="004C6CB9" w:rsidRPr="00AD7A00" w:rsidRDefault="004C6CB9" w:rsidP="004C6CB9">
      <w:pPr>
        <w:pStyle w:val="NormalWeb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53121" w:rsidRPr="00AD7A00" w:rsidRDefault="00F53121" w:rsidP="004C6CB9">
      <w:pPr>
        <w:pStyle w:val="SemEspaamento"/>
        <w:jc w:val="both"/>
        <w:rPr>
          <w:rFonts w:ascii="Arial" w:hAnsi="Arial" w:cs="Arial"/>
        </w:rPr>
      </w:pPr>
      <w:r w:rsidRPr="00AD7A00">
        <w:rPr>
          <w:rFonts w:ascii="Arial" w:hAnsi="Arial" w:cs="Arial"/>
        </w:rPr>
        <w:t>a) forma de assegurar a independência política das cidades gregas entre si.</w:t>
      </w:r>
    </w:p>
    <w:p w:rsidR="00F53121" w:rsidRPr="00AD7A00" w:rsidRDefault="00F53121" w:rsidP="004C6CB9">
      <w:pPr>
        <w:pStyle w:val="SemEspaamento"/>
        <w:jc w:val="both"/>
        <w:rPr>
          <w:rFonts w:ascii="Arial" w:hAnsi="Arial" w:cs="Arial"/>
        </w:rPr>
      </w:pPr>
      <w:r w:rsidRPr="00AD7A00">
        <w:rPr>
          <w:rFonts w:ascii="Arial" w:hAnsi="Arial" w:cs="Arial"/>
        </w:rPr>
        <w:t>b) forma de garantir territorialmente a participação ampla da população na vida política grega.</w:t>
      </w:r>
    </w:p>
    <w:p w:rsidR="00F53121" w:rsidRPr="00AD7A00" w:rsidRDefault="00F53121" w:rsidP="004C6CB9">
      <w:pPr>
        <w:pStyle w:val="SemEspaamento"/>
        <w:jc w:val="both"/>
        <w:rPr>
          <w:rFonts w:ascii="Arial" w:hAnsi="Arial" w:cs="Arial"/>
        </w:rPr>
      </w:pPr>
      <w:r w:rsidRPr="00AD7A00">
        <w:rPr>
          <w:rFonts w:ascii="Arial" w:hAnsi="Arial" w:cs="Arial"/>
        </w:rPr>
        <w:lastRenderedPageBreak/>
        <w:t>c) recurso de expansão das colônias gregas.</w:t>
      </w:r>
    </w:p>
    <w:p w:rsidR="00F53121" w:rsidRPr="00AD7A00" w:rsidRDefault="00F53121" w:rsidP="004C6CB9">
      <w:pPr>
        <w:pStyle w:val="SemEspaamento"/>
        <w:jc w:val="both"/>
        <w:rPr>
          <w:rFonts w:ascii="Arial" w:hAnsi="Arial" w:cs="Arial"/>
        </w:rPr>
      </w:pPr>
      <w:r w:rsidRPr="00AD7A00">
        <w:rPr>
          <w:rFonts w:ascii="Arial" w:hAnsi="Arial" w:cs="Arial"/>
        </w:rPr>
        <w:t>d) característica da civilização helenística no sistema político grego.</w:t>
      </w:r>
    </w:p>
    <w:p w:rsidR="00F53121" w:rsidRPr="00AD7A00" w:rsidRDefault="00F53121" w:rsidP="004C6CB9">
      <w:pPr>
        <w:pStyle w:val="SemEspaamento"/>
        <w:jc w:val="both"/>
        <w:rPr>
          <w:rFonts w:ascii="Arial" w:hAnsi="Arial" w:cs="Arial"/>
        </w:rPr>
      </w:pPr>
      <w:r w:rsidRPr="00AD7A00">
        <w:rPr>
          <w:rFonts w:ascii="Arial" w:hAnsi="Arial" w:cs="Arial"/>
        </w:rPr>
        <w:t>e) instituição política helenística no sistema político grego</w:t>
      </w:r>
    </w:p>
    <w:p w:rsidR="00F53121" w:rsidRPr="00AD7A00" w:rsidRDefault="00F53121" w:rsidP="004C6CB9">
      <w:pPr>
        <w:pStyle w:val="SemEspaamento"/>
        <w:jc w:val="both"/>
        <w:rPr>
          <w:rFonts w:ascii="Arial" w:hAnsi="Arial" w:cs="Arial"/>
        </w:rPr>
      </w:pPr>
    </w:p>
    <w:p w:rsidR="00FE1666" w:rsidRPr="00AD7A00" w:rsidRDefault="00F53121" w:rsidP="004C6CB9">
      <w:pPr>
        <w:pStyle w:val="SemEspaamento"/>
        <w:jc w:val="both"/>
        <w:rPr>
          <w:rFonts w:ascii="Arial" w:hAnsi="Arial" w:cs="Arial"/>
        </w:rPr>
      </w:pPr>
      <w:r w:rsidRPr="00AD7A00">
        <w:rPr>
          <w:rFonts w:ascii="Arial" w:hAnsi="Arial" w:cs="Arial"/>
        </w:rPr>
        <w:t>8-</w:t>
      </w:r>
      <w:r w:rsidR="00FE1666" w:rsidRPr="00AD7A00">
        <w:rPr>
          <w:rFonts w:ascii="Arial" w:hAnsi="Arial" w:cs="Arial"/>
        </w:rPr>
        <w:t>Leia o texto abaixo, interprete o seu conteúdo e responda à questão a seguir.</w:t>
      </w:r>
    </w:p>
    <w:p w:rsidR="00FE1666" w:rsidRPr="00AD7A00" w:rsidRDefault="00FE1666" w:rsidP="004C6CB9">
      <w:pPr>
        <w:pStyle w:val="SemEspaamento"/>
        <w:jc w:val="both"/>
        <w:rPr>
          <w:rFonts w:ascii="Arial" w:hAnsi="Arial" w:cs="Arial"/>
        </w:rPr>
      </w:pPr>
      <w:r w:rsidRPr="00AD7A00">
        <w:rPr>
          <w:rFonts w:ascii="Arial" w:hAnsi="Arial" w:cs="Arial"/>
        </w:rPr>
        <w:t>A EDUCAÇÃO ESPARTANA</w:t>
      </w:r>
    </w:p>
    <w:p w:rsidR="00FE1666" w:rsidRPr="00AD7A00" w:rsidRDefault="00FE1666" w:rsidP="004C6CB9">
      <w:pPr>
        <w:pStyle w:val="SemEspaamento"/>
        <w:jc w:val="both"/>
        <w:rPr>
          <w:rFonts w:ascii="Arial" w:hAnsi="Arial" w:cs="Arial"/>
        </w:rPr>
      </w:pPr>
      <w:r w:rsidRPr="00AD7A00">
        <w:rPr>
          <w:rFonts w:ascii="Arial" w:hAnsi="Arial" w:cs="Arial"/>
        </w:rPr>
        <w:t>“Ninguém tinha permissão para criar e educar o filho a seu gosto. Quando os meninos completavam sete anos eram submetidos a um regulamento e a um regime comunitário para acostumá-los a brincar e trabalhar juntos. Na chefia, a tropa punha aquele cuja inteligência sobressaía. Este era seguido com os olhos, suas ordens eram ouvidas e punia sem contestação. Assim sendo, a educação era um aprendizado da obediência. Os anciãos vigiavam os</w:t>
      </w:r>
    </w:p>
    <w:p w:rsidR="00FE1666" w:rsidRPr="00AD7A00" w:rsidRDefault="00FE1666" w:rsidP="004C6CB9">
      <w:pPr>
        <w:pStyle w:val="SemEspaamento"/>
        <w:jc w:val="both"/>
        <w:rPr>
          <w:rFonts w:ascii="Arial" w:hAnsi="Arial" w:cs="Arial"/>
        </w:rPr>
      </w:pPr>
      <w:r w:rsidRPr="00AD7A00">
        <w:rPr>
          <w:rFonts w:ascii="Arial" w:hAnsi="Arial" w:cs="Arial"/>
        </w:rPr>
        <w:t>jogos das crianças. Não perdiam uma ocasião para despertar neles brigas e rivalidades. Tinham assim meios de escutar, em cada um, as disposições naturais para a audácia na luta. Ensinavam a ler e escrever apenas o estritamente necessário. O resto da educação visava acostumá-los à obediência, torná-los resistentes aos desafios e fazê-los vencer nos combates.”</w:t>
      </w:r>
    </w:p>
    <w:p w:rsidR="00FE1666" w:rsidRPr="00AD7A00" w:rsidRDefault="00FE1666" w:rsidP="004C6CB9">
      <w:pPr>
        <w:pStyle w:val="SemEspaamento"/>
        <w:jc w:val="both"/>
        <w:rPr>
          <w:rFonts w:ascii="Arial" w:hAnsi="Arial" w:cs="Arial"/>
        </w:rPr>
      </w:pPr>
      <w:r w:rsidRPr="00AD7A00">
        <w:rPr>
          <w:rFonts w:ascii="Arial" w:hAnsi="Arial" w:cs="Arial"/>
        </w:rPr>
        <w:t>PINSKY, Jaime. A educação espartana. In: 100 textos de história antiga. São Paulo: Contexto, 2012, p.109.</w:t>
      </w:r>
    </w:p>
    <w:p w:rsidR="00F53121" w:rsidRPr="00AD7A00" w:rsidRDefault="00FE1666" w:rsidP="004C6CB9">
      <w:pPr>
        <w:pStyle w:val="SemEspaamento"/>
        <w:jc w:val="both"/>
        <w:rPr>
          <w:rFonts w:ascii="Arial" w:hAnsi="Arial" w:cs="Arial"/>
        </w:rPr>
      </w:pPr>
      <w:r w:rsidRPr="00AD7A00">
        <w:rPr>
          <w:rFonts w:ascii="Arial" w:hAnsi="Arial" w:cs="Arial"/>
        </w:rPr>
        <w:t>De acordo com a interpretação do texto e por meio dos conhecimentos adquiridos sobre a Grécia Antiga, compare as cidades de Atenas e Esparta. Após a comparação, explique as diferenças entre a educação espartana e a ateniense.</w:t>
      </w:r>
    </w:p>
    <w:p w:rsidR="00FE1666" w:rsidRPr="00AD7A00" w:rsidRDefault="00FE1666" w:rsidP="004C6CB9">
      <w:pPr>
        <w:pStyle w:val="SemEspaamento"/>
        <w:jc w:val="both"/>
        <w:rPr>
          <w:rFonts w:ascii="Arial" w:hAnsi="Arial" w:cs="Arial"/>
        </w:rPr>
      </w:pPr>
    </w:p>
    <w:p w:rsidR="00FE1666" w:rsidRPr="00AD7A00" w:rsidRDefault="00FE1666" w:rsidP="004C6CB9">
      <w:pPr>
        <w:pStyle w:val="SemEspaamento"/>
        <w:jc w:val="both"/>
        <w:rPr>
          <w:rFonts w:ascii="Arial" w:hAnsi="Arial" w:cs="Arial"/>
        </w:rPr>
      </w:pPr>
      <w:r w:rsidRPr="00AD7A00">
        <w:rPr>
          <w:rFonts w:ascii="Arial" w:hAnsi="Arial" w:cs="Arial"/>
        </w:rPr>
        <w:t>9-Na Antiguidade, a cidade-estado grega de Atenas destacou-se nas áreas de artes, teatro, literatura e outras atividades culturais. Dessa forma, a educação ateniense refletiu os anseios e valores dessa sociedade.</w:t>
      </w:r>
    </w:p>
    <w:p w:rsidR="00FE1666" w:rsidRPr="00AD7A00" w:rsidRDefault="00FE1666" w:rsidP="004C6CB9">
      <w:pPr>
        <w:pStyle w:val="SemEspaamento"/>
        <w:jc w:val="both"/>
        <w:rPr>
          <w:rFonts w:ascii="Arial" w:hAnsi="Arial" w:cs="Arial"/>
        </w:rPr>
      </w:pPr>
      <w:r w:rsidRPr="00AD7A00">
        <w:rPr>
          <w:rFonts w:ascii="Arial" w:hAnsi="Arial" w:cs="Arial"/>
        </w:rPr>
        <w:t>Assinale a alternativa abaixo que caracteriza a educação ateniense.</w:t>
      </w:r>
    </w:p>
    <w:p w:rsidR="00FE1666" w:rsidRPr="00AD7A00" w:rsidRDefault="00FE1666" w:rsidP="004C6CB9">
      <w:pPr>
        <w:pStyle w:val="SemEspaamento"/>
        <w:jc w:val="both"/>
        <w:rPr>
          <w:rFonts w:ascii="Arial" w:hAnsi="Arial" w:cs="Arial"/>
        </w:rPr>
      </w:pPr>
      <w:r w:rsidRPr="00AD7A00">
        <w:rPr>
          <w:rFonts w:ascii="Arial" w:hAnsi="Arial" w:cs="Arial"/>
        </w:rPr>
        <w:t>a) Em Atenas, as crianças de ambos os sexos eram obrigadas a frequentar as escolas, a partir dos seis anos de idade.</w:t>
      </w:r>
    </w:p>
    <w:p w:rsidR="00FE1666" w:rsidRPr="00AD7A00" w:rsidRDefault="00FE1666" w:rsidP="004C6CB9">
      <w:pPr>
        <w:pStyle w:val="SemEspaamento"/>
        <w:jc w:val="both"/>
        <w:rPr>
          <w:rFonts w:ascii="Arial" w:hAnsi="Arial" w:cs="Arial"/>
        </w:rPr>
      </w:pPr>
      <w:r w:rsidRPr="00AD7A00">
        <w:rPr>
          <w:rFonts w:ascii="Arial" w:hAnsi="Arial" w:cs="Arial"/>
        </w:rPr>
        <w:t>b) O ensino era gratuito e realizado em escolas públicas.</w:t>
      </w:r>
    </w:p>
    <w:p w:rsidR="00FE1666" w:rsidRPr="00AD7A00" w:rsidRDefault="00FE1666" w:rsidP="004C6CB9">
      <w:pPr>
        <w:pStyle w:val="SemEspaamento"/>
        <w:jc w:val="both"/>
        <w:rPr>
          <w:rFonts w:ascii="Arial" w:hAnsi="Arial" w:cs="Arial"/>
        </w:rPr>
      </w:pPr>
      <w:r w:rsidRPr="00AD7A00">
        <w:rPr>
          <w:rFonts w:ascii="Arial" w:hAnsi="Arial" w:cs="Arial"/>
        </w:rPr>
        <w:t>c) Em Atenas, apenas os meninos estudavam, preparando-se para serem bons cidadãos.</w:t>
      </w:r>
    </w:p>
    <w:p w:rsidR="00FE1666" w:rsidRPr="00AD7A00" w:rsidRDefault="00FE1666" w:rsidP="004C6CB9">
      <w:pPr>
        <w:pStyle w:val="SemEspaamento"/>
        <w:jc w:val="both"/>
        <w:rPr>
          <w:rFonts w:ascii="Arial" w:hAnsi="Arial" w:cs="Arial"/>
        </w:rPr>
      </w:pPr>
      <w:r w:rsidRPr="00AD7A00">
        <w:rPr>
          <w:rFonts w:ascii="Arial" w:hAnsi="Arial" w:cs="Arial"/>
        </w:rPr>
        <w:t>d) O objetivo da educação em Atenas era formar guerreiros obedientes e resistentes.</w:t>
      </w:r>
    </w:p>
    <w:p w:rsidR="00FE1666" w:rsidRPr="00AD7A00" w:rsidRDefault="00FE1666" w:rsidP="004C6CB9">
      <w:pPr>
        <w:pStyle w:val="SemEspaamento"/>
        <w:jc w:val="both"/>
        <w:rPr>
          <w:rFonts w:ascii="Arial" w:hAnsi="Arial" w:cs="Arial"/>
        </w:rPr>
      </w:pPr>
      <w:r w:rsidRPr="00AD7A00">
        <w:rPr>
          <w:rFonts w:ascii="Arial" w:hAnsi="Arial" w:cs="Arial"/>
        </w:rPr>
        <w:t>e) O Estado era o responsável pela educação em Atenas, contratando professores que ensinavam para os meninos apenas o básico da leitura e da escrita.</w:t>
      </w:r>
      <w:r w:rsidRPr="00AD7A00">
        <w:rPr>
          <w:rFonts w:ascii="Arial" w:hAnsi="Arial" w:cs="Arial"/>
        </w:rPr>
        <w:cr/>
      </w:r>
    </w:p>
    <w:p w:rsidR="00FE1666" w:rsidRPr="00AD7A00" w:rsidRDefault="00FE1666" w:rsidP="004C6CB9">
      <w:pPr>
        <w:pStyle w:val="SemEspaamento"/>
        <w:jc w:val="both"/>
        <w:rPr>
          <w:rFonts w:ascii="Arial" w:hAnsi="Arial" w:cs="Arial"/>
        </w:rPr>
      </w:pPr>
      <w:r w:rsidRPr="00AD7A00">
        <w:rPr>
          <w:rFonts w:ascii="Arial" w:hAnsi="Arial" w:cs="Arial"/>
        </w:rPr>
        <w:t xml:space="preserve">10-Leia o </w:t>
      </w:r>
      <w:proofErr w:type="gramStart"/>
      <w:r w:rsidRPr="00AD7A00">
        <w:rPr>
          <w:rFonts w:ascii="Arial" w:hAnsi="Arial" w:cs="Arial"/>
        </w:rPr>
        <w:t>texto .</w:t>
      </w:r>
      <w:proofErr w:type="gramEnd"/>
    </w:p>
    <w:p w:rsidR="00FE1666" w:rsidRPr="00AD7A00" w:rsidRDefault="00FE1666" w:rsidP="004C6CB9">
      <w:pPr>
        <w:pStyle w:val="SemEspaamento"/>
        <w:jc w:val="both"/>
        <w:rPr>
          <w:rFonts w:ascii="Arial" w:hAnsi="Arial" w:cs="Arial"/>
        </w:rPr>
      </w:pPr>
      <w:r w:rsidRPr="00AD7A00">
        <w:rPr>
          <w:rFonts w:ascii="Arial" w:hAnsi="Arial" w:cs="Arial"/>
        </w:rPr>
        <w:t xml:space="preserve"> Independentes entre si, principalmente pelas dificuldades de comunicação, as </w:t>
      </w:r>
      <w:proofErr w:type="spellStart"/>
      <w:r w:rsidRPr="00AD7A00">
        <w:rPr>
          <w:rFonts w:ascii="Arial" w:hAnsi="Arial" w:cs="Arial"/>
        </w:rPr>
        <w:t>cidades-Estado</w:t>
      </w:r>
      <w:proofErr w:type="spellEnd"/>
      <w:r w:rsidRPr="00AD7A00">
        <w:rPr>
          <w:rFonts w:ascii="Arial" w:hAnsi="Arial" w:cs="Arial"/>
        </w:rPr>
        <w:t xml:space="preserve"> gregas acabaram tomando características que aprofundavam suas diferenças. Para exemplificar esse tipo de situação, tomamos costumeiramente as cidades de Esparta e Atenas como um modelo capaz de mostrar claramente o rico mosaico cultural, religioso, político e econômico do mundo grego. Assinale a alternativa que contém corretas características de Esparta quanto ao sistema político adotado e objetivos da educação na sociedade. </w:t>
      </w:r>
    </w:p>
    <w:p w:rsidR="00FE1666" w:rsidRPr="00AD7A00" w:rsidRDefault="00FE1666" w:rsidP="004C6CB9">
      <w:pPr>
        <w:pStyle w:val="SemEspaamento"/>
        <w:jc w:val="both"/>
        <w:rPr>
          <w:rFonts w:ascii="Arial" w:hAnsi="Arial" w:cs="Arial"/>
        </w:rPr>
      </w:pPr>
      <w:r w:rsidRPr="00AD7A00">
        <w:rPr>
          <w:rFonts w:ascii="Arial" w:hAnsi="Arial" w:cs="Arial"/>
        </w:rPr>
        <w:t xml:space="preserve">a) Como Atenas desenvolveu a democracia, em contraposição a Esparta que desenvolveu a oligarquia, a educação ateniense era obrigatória e gratuita para todos os habitantes a fim de formar bons cidadãos. </w:t>
      </w:r>
    </w:p>
    <w:p w:rsidR="00FE1666" w:rsidRPr="00AD7A00" w:rsidRDefault="00FE1666" w:rsidP="004C6CB9">
      <w:pPr>
        <w:pStyle w:val="SemEspaamento"/>
        <w:jc w:val="both"/>
        <w:rPr>
          <w:rFonts w:ascii="Arial" w:hAnsi="Arial" w:cs="Arial"/>
        </w:rPr>
      </w:pPr>
      <w:r w:rsidRPr="00AD7A00">
        <w:rPr>
          <w:rFonts w:ascii="Arial" w:hAnsi="Arial" w:cs="Arial"/>
        </w:rPr>
        <w:t>b) Esparta desenvolveu a democracia e, portanto, educação era essencial para todos os habitantes para formar os cidadãos participativos.</w:t>
      </w:r>
    </w:p>
    <w:p w:rsidR="00FE1666" w:rsidRPr="00AD7A00" w:rsidRDefault="00FE1666" w:rsidP="004C6CB9">
      <w:pPr>
        <w:pStyle w:val="SemEspaamento"/>
        <w:jc w:val="both"/>
        <w:rPr>
          <w:rFonts w:ascii="Arial" w:hAnsi="Arial" w:cs="Arial"/>
        </w:rPr>
      </w:pPr>
      <w:r w:rsidRPr="00AD7A00">
        <w:rPr>
          <w:rFonts w:ascii="Arial" w:hAnsi="Arial" w:cs="Arial"/>
        </w:rPr>
        <w:t xml:space="preserve"> c) Atenas desenvolveu a democracia e, assim, ao contrário de Esparta, estimulou o militarismo como prática de educação para defender sua forma de governo. </w:t>
      </w:r>
    </w:p>
    <w:p w:rsidR="00FE1666" w:rsidRPr="00AD7A00" w:rsidRDefault="00FE1666" w:rsidP="004C6CB9">
      <w:pPr>
        <w:pStyle w:val="SemEspaamento"/>
        <w:jc w:val="both"/>
        <w:rPr>
          <w:rFonts w:ascii="Arial" w:hAnsi="Arial" w:cs="Arial"/>
        </w:rPr>
      </w:pPr>
      <w:r w:rsidRPr="00AD7A00">
        <w:rPr>
          <w:rFonts w:ascii="Arial" w:hAnsi="Arial" w:cs="Arial"/>
        </w:rPr>
        <w:t>d) Esparta, oligárquica, teve como característica o militarismo e o governo se responsabilizava pela formação dos guerreiros.</w:t>
      </w:r>
    </w:p>
    <w:p w:rsidR="00701B69" w:rsidRDefault="00FE1666" w:rsidP="004C6CB9">
      <w:pPr>
        <w:pStyle w:val="SemEspaamento"/>
        <w:jc w:val="both"/>
        <w:rPr>
          <w:rFonts w:ascii="Arial" w:hAnsi="Arial" w:cs="Arial"/>
        </w:rPr>
      </w:pPr>
      <w:r w:rsidRPr="00AD7A00">
        <w:rPr>
          <w:rFonts w:ascii="Arial" w:hAnsi="Arial" w:cs="Arial"/>
        </w:rPr>
        <w:t xml:space="preserve"> e) Atenas, ao contrário de Esparta, desenvolveu o sistema oligárquico e estimulou a educação voltada</w:t>
      </w:r>
      <w:r w:rsidRPr="00FE1666">
        <w:rPr>
          <w:rFonts w:ascii="Arial" w:hAnsi="Arial" w:cs="Arial"/>
        </w:rPr>
        <w:t xml:space="preserve"> para a formação de bons cidadãos</w:t>
      </w:r>
    </w:p>
    <w:p w:rsidR="00FE1666" w:rsidRDefault="00FE1666" w:rsidP="004C6CB9">
      <w:pPr>
        <w:pStyle w:val="SemEspaamento"/>
        <w:jc w:val="both"/>
        <w:rPr>
          <w:rFonts w:ascii="Arial" w:hAnsi="Arial" w:cs="Arial"/>
        </w:rPr>
      </w:pPr>
      <w:r w:rsidRPr="00FE1666">
        <w:rPr>
          <w:rFonts w:ascii="Arial" w:hAnsi="Arial" w:cs="Arial"/>
        </w:rPr>
        <w:t>.</w:t>
      </w:r>
    </w:p>
    <w:p w:rsidR="00701B69" w:rsidRDefault="00701B69" w:rsidP="004C6CB9">
      <w:pPr>
        <w:pStyle w:val="SemEspaamento"/>
        <w:jc w:val="both"/>
        <w:rPr>
          <w:rFonts w:ascii="Arial" w:hAnsi="Arial" w:cs="Arial"/>
        </w:rPr>
      </w:pPr>
    </w:p>
    <w:p w:rsidR="00701B69" w:rsidRDefault="00701B69" w:rsidP="004C6CB9">
      <w:pPr>
        <w:pStyle w:val="SemEspaamento"/>
        <w:jc w:val="both"/>
        <w:rPr>
          <w:rFonts w:ascii="Arial" w:hAnsi="Arial" w:cs="Arial"/>
        </w:rPr>
      </w:pPr>
    </w:p>
    <w:p w:rsidR="00701B69" w:rsidRDefault="00701B69" w:rsidP="004C6CB9">
      <w:pPr>
        <w:pStyle w:val="SemEspaamento"/>
        <w:jc w:val="both"/>
        <w:rPr>
          <w:rFonts w:ascii="Arial" w:hAnsi="Arial" w:cs="Arial"/>
        </w:rPr>
      </w:pPr>
    </w:p>
    <w:p w:rsidR="00701B69" w:rsidRDefault="00701B69" w:rsidP="004C6CB9">
      <w:pPr>
        <w:pStyle w:val="SemEspaamento"/>
        <w:jc w:val="both"/>
        <w:rPr>
          <w:rFonts w:ascii="Arial" w:hAnsi="Arial" w:cs="Arial"/>
        </w:rPr>
      </w:pPr>
    </w:p>
    <w:p w:rsidR="00701B69" w:rsidRDefault="00701B69" w:rsidP="004C6CB9">
      <w:pPr>
        <w:pStyle w:val="SemEspaamento"/>
        <w:jc w:val="both"/>
        <w:rPr>
          <w:rFonts w:ascii="Arial" w:hAnsi="Arial" w:cs="Arial"/>
        </w:rPr>
      </w:pPr>
    </w:p>
    <w:p w:rsidR="00701B69" w:rsidRDefault="00701B69" w:rsidP="004C6CB9">
      <w:pPr>
        <w:pStyle w:val="SemEspaamento"/>
        <w:jc w:val="both"/>
        <w:rPr>
          <w:rFonts w:ascii="Arial" w:hAnsi="Arial" w:cs="Arial"/>
        </w:rPr>
      </w:pPr>
    </w:p>
    <w:p w:rsidR="00701B69" w:rsidRDefault="00701B69" w:rsidP="004C6CB9">
      <w:pPr>
        <w:pStyle w:val="SemEspaamento"/>
        <w:jc w:val="both"/>
        <w:rPr>
          <w:rFonts w:ascii="Arial" w:hAnsi="Arial" w:cs="Arial"/>
        </w:rPr>
      </w:pPr>
    </w:p>
    <w:p w:rsidR="00701B69" w:rsidRDefault="00701B69" w:rsidP="00701B6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NOMBRE: __________________Nº____ TURMA 6º AÑO</w:t>
      </w:r>
    </w:p>
    <w:p w:rsidR="00701B69" w:rsidRDefault="00701B69" w:rsidP="00701B69">
      <w:pPr>
        <w:rPr>
          <w:rFonts w:ascii="Arial" w:hAnsi="Arial" w:cs="Arial"/>
          <w:sz w:val="36"/>
          <w:szCs w:val="36"/>
        </w:rPr>
      </w:pPr>
    </w:p>
    <w:p w:rsidR="00701B69" w:rsidRDefault="00701B69" w:rsidP="00701B6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LENGUA ESPAÑOLA - MAESTRA BEATRIZ</w:t>
      </w:r>
    </w:p>
    <w:p w:rsidR="00701B69" w:rsidRDefault="00701B69" w:rsidP="00701B69">
      <w:pPr>
        <w:jc w:val="center"/>
        <w:rPr>
          <w:rFonts w:ascii="Arial" w:hAnsi="Arial" w:cs="Arial"/>
          <w:sz w:val="36"/>
          <w:szCs w:val="36"/>
        </w:rPr>
      </w:pPr>
    </w:p>
    <w:p w:rsidR="00701B69" w:rsidRPr="001F594A" w:rsidRDefault="00701B69" w:rsidP="00701B69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1F594A">
        <w:rPr>
          <w:rFonts w:ascii="Arial" w:hAnsi="Arial" w:cs="Arial"/>
          <w:sz w:val="28"/>
          <w:szCs w:val="28"/>
        </w:rPr>
        <w:t>Montañas</w:t>
      </w:r>
      <w:proofErr w:type="spellEnd"/>
    </w:p>
    <w:p w:rsidR="00701B69" w:rsidRPr="001F594A" w:rsidRDefault="00DB0D6C" w:rsidP="00701B69">
      <w:pPr>
        <w:rPr>
          <w:rFonts w:ascii="Arial" w:hAnsi="Arial" w:cs="Arial"/>
          <w:sz w:val="28"/>
          <w:szCs w:val="28"/>
        </w:rPr>
      </w:pPr>
      <w:r>
        <w:rPr>
          <w:noProof/>
        </w:rPr>
        <w:pict>
          <v:rect id="Rectangle 11" o:spid="_x0000_s1034" style="position:absolute;margin-left:2.7pt;margin-top:16.4pt;width:19.5pt;height:17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" fillcolor="white [3212]"/>
        </w:pict>
      </w:r>
    </w:p>
    <w:p w:rsidR="00701B69" w:rsidRDefault="00701B69" w:rsidP="00701B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        Una </w:t>
      </w:r>
      <w:proofErr w:type="spellStart"/>
      <w:r>
        <w:rPr>
          <w:rFonts w:ascii="Arial" w:hAnsi="Arial" w:cs="Arial"/>
          <w:sz w:val="24"/>
          <w:szCs w:val="24"/>
        </w:rPr>
        <w:t>montaña</w:t>
      </w:r>
      <w:proofErr w:type="spellEnd"/>
      <w:r>
        <w:rPr>
          <w:rFonts w:ascii="Arial" w:hAnsi="Arial" w:cs="Arial"/>
          <w:sz w:val="24"/>
          <w:szCs w:val="24"/>
        </w:rPr>
        <w:t xml:space="preserve"> es una enorme mole de rocas y </w:t>
      </w:r>
      <w:proofErr w:type="spellStart"/>
      <w:r>
        <w:rPr>
          <w:rFonts w:ascii="Arial" w:hAnsi="Arial" w:cs="Arial"/>
          <w:sz w:val="24"/>
          <w:szCs w:val="24"/>
        </w:rPr>
        <w:t>tierra</w:t>
      </w:r>
      <w:proofErr w:type="spellEnd"/>
      <w:r>
        <w:rPr>
          <w:rFonts w:ascii="Arial" w:hAnsi="Arial" w:cs="Arial"/>
          <w:sz w:val="24"/>
          <w:szCs w:val="24"/>
        </w:rPr>
        <w:t xml:space="preserve">, que se </w:t>
      </w:r>
      <w:proofErr w:type="spellStart"/>
      <w:r>
        <w:rPr>
          <w:rFonts w:ascii="Arial" w:hAnsi="Arial" w:cs="Arial"/>
          <w:sz w:val="24"/>
          <w:szCs w:val="24"/>
        </w:rPr>
        <w:t>ha</w:t>
      </w:r>
      <w:proofErr w:type="spellEnd"/>
      <w:r>
        <w:rPr>
          <w:rFonts w:ascii="Arial" w:hAnsi="Arial" w:cs="Arial"/>
          <w:sz w:val="24"/>
          <w:szCs w:val="24"/>
        </w:rPr>
        <w:t xml:space="preserve"> formado a </w:t>
      </w:r>
      <w:proofErr w:type="spellStart"/>
      <w:r>
        <w:rPr>
          <w:rFonts w:ascii="Arial" w:hAnsi="Arial" w:cs="Arial"/>
          <w:sz w:val="24"/>
          <w:szCs w:val="24"/>
        </w:rPr>
        <w:t>lo</w:t>
      </w:r>
      <w:proofErr w:type="spellEnd"/>
      <w:r>
        <w:rPr>
          <w:rFonts w:ascii="Arial" w:hAnsi="Arial" w:cs="Arial"/>
          <w:sz w:val="24"/>
          <w:szCs w:val="24"/>
        </w:rPr>
        <w:t xml:space="preserve"> largo de </w:t>
      </w:r>
      <w:proofErr w:type="spellStart"/>
      <w:r>
        <w:rPr>
          <w:rFonts w:ascii="Arial" w:hAnsi="Arial" w:cs="Arial"/>
          <w:sz w:val="24"/>
          <w:szCs w:val="24"/>
        </w:rPr>
        <w:t>miles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años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Algunas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</w:t>
      </w:r>
      <w:proofErr w:type="spellEnd"/>
      <w:r>
        <w:rPr>
          <w:rFonts w:ascii="Arial" w:hAnsi="Arial" w:cs="Arial"/>
          <w:sz w:val="24"/>
          <w:szCs w:val="24"/>
        </w:rPr>
        <w:t xml:space="preserve"> altas que   hasta </w:t>
      </w:r>
      <w:proofErr w:type="spellStart"/>
      <w:r>
        <w:rPr>
          <w:rFonts w:ascii="Arial" w:hAnsi="Arial" w:cs="Arial"/>
          <w:sz w:val="24"/>
          <w:szCs w:val="24"/>
        </w:rPr>
        <w:t>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nubes</w:t>
      </w:r>
      <w:proofErr w:type="spellEnd"/>
      <w:r>
        <w:rPr>
          <w:rFonts w:ascii="Arial" w:hAnsi="Arial" w:cs="Arial"/>
          <w:sz w:val="24"/>
          <w:szCs w:val="24"/>
        </w:rPr>
        <w:t xml:space="preserve"> y más </w:t>
      </w:r>
      <w:proofErr w:type="spellStart"/>
      <w:r>
        <w:rPr>
          <w:rFonts w:ascii="Arial" w:hAnsi="Arial" w:cs="Arial"/>
          <w:sz w:val="24"/>
          <w:szCs w:val="24"/>
        </w:rPr>
        <w:t>allá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cima, o </w:t>
      </w:r>
      <w:proofErr w:type="spellStart"/>
      <w:r>
        <w:rPr>
          <w:rFonts w:ascii="Arial" w:hAnsi="Arial" w:cs="Arial"/>
          <w:sz w:val="24"/>
          <w:szCs w:val="24"/>
        </w:rPr>
        <w:t>sea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</w:t>
      </w:r>
      <w:proofErr w:type="spellEnd"/>
      <w:r>
        <w:rPr>
          <w:rFonts w:ascii="Arial" w:hAnsi="Arial" w:cs="Arial"/>
          <w:sz w:val="24"/>
          <w:szCs w:val="24"/>
        </w:rPr>
        <w:t xml:space="preserve"> parte superior, </w:t>
      </w:r>
      <w:proofErr w:type="spellStart"/>
      <w:r>
        <w:rPr>
          <w:rFonts w:ascii="Arial" w:hAnsi="Arial" w:cs="Arial"/>
          <w:sz w:val="24"/>
          <w:szCs w:val="24"/>
        </w:rPr>
        <w:t>puede</w:t>
      </w:r>
      <w:proofErr w:type="spellEnd"/>
      <w:r>
        <w:rPr>
          <w:rFonts w:ascii="Arial" w:hAnsi="Arial" w:cs="Arial"/>
          <w:sz w:val="24"/>
          <w:szCs w:val="24"/>
        </w:rPr>
        <w:t xml:space="preserve"> estar nevada durante todo </w:t>
      </w:r>
      <w:proofErr w:type="spellStart"/>
      <w:r>
        <w:rPr>
          <w:rFonts w:ascii="Arial" w:hAnsi="Arial" w:cs="Arial"/>
          <w:sz w:val="24"/>
          <w:szCs w:val="24"/>
        </w:rPr>
        <w:t>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año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Otras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montañas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</w:t>
      </w:r>
      <w:proofErr w:type="spellEnd"/>
      <w:r>
        <w:rPr>
          <w:rFonts w:ascii="Arial" w:hAnsi="Arial" w:cs="Arial"/>
          <w:sz w:val="24"/>
          <w:szCs w:val="24"/>
        </w:rPr>
        <w:t xml:space="preserve"> bastante bajas como para que </w:t>
      </w:r>
      <w:proofErr w:type="spellStart"/>
      <w:r>
        <w:rPr>
          <w:rFonts w:ascii="Arial" w:hAnsi="Arial" w:cs="Arial"/>
          <w:sz w:val="24"/>
          <w:szCs w:val="24"/>
        </w:rPr>
        <w:t>sea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posible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subir  y</w:t>
      </w:r>
      <w:proofErr w:type="gramEnd"/>
      <w:r>
        <w:rPr>
          <w:rFonts w:ascii="Arial" w:hAnsi="Arial" w:cs="Arial"/>
          <w:sz w:val="24"/>
          <w:szCs w:val="24"/>
        </w:rPr>
        <w:t xml:space="preserve"> bajar de </w:t>
      </w:r>
      <w:proofErr w:type="spellStart"/>
      <w:r>
        <w:rPr>
          <w:rFonts w:ascii="Arial" w:hAnsi="Arial" w:cs="Arial"/>
          <w:sz w:val="24"/>
          <w:szCs w:val="24"/>
        </w:rPr>
        <w:t>ellas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</w:t>
      </w:r>
      <w:proofErr w:type="spellEnd"/>
      <w:r>
        <w:rPr>
          <w:rFonts w:ascii="Arial" w:hAnsi="Arial" w:cs="Arial"/>
          <w:sz w:val="24"/>
          <w:szCs w:val="24"/>
        </w:rPr>
        <w:t xml:space="preserve"> solo </w:t>
      </w:r>
      <w:proofErr w:type="spellStart"/>
      <w:r>
        <w:rPr>
          <w:rFonts w:ascii="Arial" w:hAnsi="Arial" w:cs="Arial"/>
          <w:sz w:val="24"/>
          <w:szCs w:val="24"/>
        </w:rPr>
        <w:t>día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01B69" w:rsidRDefault="00DB0D6C" w:rsidP="00701B69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3" type="#_x0000_t202" style="position:absolute;left:0;text-align:left;margin-left:4.95pt;margin-top:9.3pt;width:21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">
            <v:textbox>
              <w:txbxContent>
                <w:p w:rsidR="00DB0D6C" w:rsidRPr="002B2C15" w:rsidRDefault="00DB0D6C" w:rsidP="00701B69">
                  <w:pPr>
                    <w:rPr>
                      <w:sz w:val="24"/>
                      <w:szCs w:val="24"/>
                    </w:rPr>
                  </w:pPr>
                  <w:r w:rsidRPr="002B2C15">
                    <w:rPr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</w:p>
    <w:p w:rsidR="00701B69" w:rsidRDefault="00701B69" w:rsidP="00701B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De </w:t>
      </w:r>
      <w:proofErr w:type="spellStart"/>
      <w:r>
        <w:rPr>
          <w:rFonts w:ascii="Arial" w:hAnsi="Arial" w:cs="Arial"/>
          <w:sz w:val="24"/>
          <w:szCs w:val="24"/>
        </w:rPr>
        <w:t>hecho</w:t>
      </w:r>
      <w:proofErr w:type="spellEnd"/>
      <w:r>
        <w:rPr>
          <w:rFonts w:ascii="Arial" w:hAnsi="Arial" w:cs="Arial"/>
          <w:sz w:val="24"/>
          <w:szCs w:val="24"/>
        </w:rPr>
        <w:t xml:space="preserve">, se </w:t>
      </w:r>
      <w:proofErr w:type="spellStart"/>
      <w:r>
        <w:rPr>
          <w:rFonts w:ascii="Arial" w:hAnsi="Arial" w:cs="Arial"/>
          <w:sz w:val="24"/>
          <w:szCs w:val="24"/>
        </w:rPr>
        <w:t>encuentran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montañas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todas </w:t>
      </w:r>
      <w:proofErr w:type="spellStart"/>
      <w:r>
        <w:rPr>
          <w:rFonts w:ascii="Arial" w:hAnsi="Arial" w:cs="Arial"/>
          <w:sz w:val="24"/>
          <w:szCs w:val="24"/>
        </w:rPr>
        <w:t>las</w:t>
      </w:r>
      <w:proofErr w:type="spellEnd"/>
      <w:r>
        <w:rPr>
          <w:rFonts w:ascii="Arial" w:hAnsi="Arial" w:cs="Arial"/>
          <w:sz w:val="24"/>
          <w:szCs w:val="24"/>
        </w:rPr>
        <w:t xml:space="preserve"> zonas </w:t>
      </w:r>
      <w:proofErr w:type="spellStart"/>
      <w:r>
        <w:rPr>
          <w:rFonts w:ascii="Arial" w:hAnsi="Arial" w:cs="Arial"/>
          <w:sz w:val="24"/>
          <w:szCs w:val="24"/>
        </w:rPr>
        <w:t>del</w:t>
      </w:r>
      <w:proofErr w:type="spellEnd"/>
      <w:r>
        <w:rPr>
          <w:rFonts w:ascii="Arial" w:hAnsi="Arial" w:cs="Arial"/>
          <w:sz w:val="24"/>
          <w:szCs w:val="24"/>
        </w:rPr>
        <w:t xml:space="preserve"> mundo. </w:t>
      </w:r>
      <w:proofErr w:type="spellStart"/>
      <w:r>
        <w:rPr>
          <w:rFonts w:ascii="Arial" w:hAnsi="Arial" w:cs="Arial"/>
          <w:sz w:val="24"/>
          <w:szCs w:val="24"/>
        </w:rPr>
        <w:t>Hay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montañas</w:t>
      </w:r>
      <w:proofErr w:type="spellEnd"/>
      <w:r>
        <w:rPr>
          <w:rFonts w:ascii="Arial" w:hAnsi="Arial" w:cs="Arial"/>
          <w:sz w:val="24"/>
          <w:szCs w:val="24"/>
        </w:rPr>
        <w:t xml:space="preserve"> hasta </w:t>
      </w:r>
      <w:proofErr w:type="spellStart"/>
      <w:r>
        <w:rPr>
          <w:rFonts w:ascii="Arial" w:hAnsi="Arial" w:cs="Arial"/>
          <w:sz w:val="24"/>
          <w:szCs w:val="24"/>
        </w:rPr>
        <w:t>los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océanos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debajo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agua</w:t>
      </w:r>
      <w:proofErr w:type="gram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cuando</w:t>
      </w:r>
      <w:proofErr w:type="spellEnd"/>
      <w:r>
        <w:rPr>
          <w:rFonts w:ascii="Arial" w:hAnsi="Arial" w:cs="Arial"/>
          <w:sz w:val="24"/>
          <w:szCs w:val="24"/>
        </w:rPr>
        <w:t xml:space="preserve"> sus picos </w:t>
      </w:r>
      <w:proofErr w:type="spellStart"/>
      <w:r>
        <w:rPr>
          <w:rFonts w:ascii="Arial" w:hAnsi="Arial" w:cs="Arial"/>
          <w:sz w:val="24"/>
          <w:szCs w:val="24"/>
        </w:rPr>
        <w:t>sobresalen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superficie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</w:t>
      </w:r>
      <w:proofErr w:type="spellEnd"/>
      <w:r>
        <w:rPr>
          <w:rFonts w:ascii="Arial" w:hAnsi="Arial" w:cs="Arial"/>
          <w:sz w:val="24"/>
          <w:szCs w:val="24"/>
        </w:rPr>
        <w:t xml:space="preserve"> mar, </w:t>
      </w:r>
      <w:proofErr w:type="spellStart"/>
      <w:r>
        <w:rPr>
          <w:rFonts w:ascii="Arial" w:hAnsi="Arial" w:cs="Arial"/>
          <w:sz w:val="24"/>
          <w:szCs w:val="24"/>
        </w:rPr>
        <w:t>forman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islas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otras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montañas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volcanes</w:t>
      </w:r>
      <w:proofErr w:type="spellEnd"/>
      <w:r>
        <w:rPr>
          <w:rFonts w:ascii="Arial" w:hAnsi="Arial" w:cs="Arial"/>
          <w:sz w:val="24"/>
          <w:szCs w:val="24"/>
        </w:rPr>
        <w:t xml:space="preserve">, y de vez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cuando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hacen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erupción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01B69" w:rsidRDefault="00DB0D6C" w:rsidP="00701B69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Text Box 13" o:spid="_x0000_s1032" type="#_x0000_t202" style="position:absolute;left:0;text-align:left;margin-left:8.7pt;margin-top:5.75pt;width:21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">
            <v:textbox>
              <w:txbxContent>
                <w:p w:rsidR="00DB0D6C" w:rsidRPr="002B2C15" w:rsidRDefault="00DB0D6C" w:rsidP="00701B6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</w:p>
    <w:p w:rsidR="00701B69" w:rsidRDefault="00701B69" w:rsidP="00701B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muchas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montañas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hay</w:t>
      </w:r>
      <w:proofErr w:type="spellEnd"/>
      <w:r>
        <w:rPr>
          <w:rFonts w:ascii="Arial" w:hAnsi="Arial" w:cs="Arial"/>
          <w:sz w:val="24"/>
          <w:szCs w:val="24"/>
        </w:rPr>
        <w:t xml:space="preserve"> oro, </w:t>
      </w:r>
      <w:proofErr w:type="spellStart"/>
      <w:r>
        <w:rPr>
          <w:rFonts w:ascii="Arial" w:hAnsi="Arial" w:cs="Arial"/>
          <w:sz w:val="24"/>
          <w:szCs w:val="24"/>
        </w:rPr>
        <w:t>plata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carbón</w:t>
      </w:r>
      <w:proofErr w:type="spellEnd"/>
      <w:r>
        <w:rPr>
          <w:rFonts w:ascii="Arial" w:hAnsi="Arial" w:cs="Arial"/>
          <w:sz w:val="24"/>
          <w:szCs w:val="24"/>
        </w:rPr>
        <w:t xml:space="preserve">, cobre y </w:t>
      </w:r>
      <w:proofErr w:type="spellStart"/>
      <w:r>
        <w:rPr>
          <w:rFonts w:ascii="Arial" w:hAnsi="Arial" w:cs="Arial"/>
          <w:sz w:val="24"/>
          <w:szCs w:val="24"/>
        </w:rPr>
        <w:t>otros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metales</w:t>
      </w:r>
      <w:proofErr w:type="spellEnd"/>
      <w:r>
        <w:rPr>
          <w:rFonts w:ascii="Arial" w:hAnsi="Arial" w:cs="Arial"/>
          <w:sz w:val="24"/>
          <w:szCs w:val="24"/>
        </w:rPr>
        <w:t xml:space="preserve">, o </w:t>
      </w:r>
      <w:proofErr w:type="spellStart"/>
      <w:r>
        <w:rPr>
          <w:rFonts w:ascii="Arial" w:hAnsi="Arial" w:cs="Arial"/>
          <w:sz w:val="24"/>
          <w:szCs w:val="24"/>
        </w:rPr>
        <w:t>piedras</w:t>
      </w:r>
      <w:proofErr w:type="spellEnd"/>
      <w:r>
        <w:rPr>
          <w:rFonts w:ascii="Arial" w:hAnsi="Arial" w:cs="Arial"/>
          <w:sz w:val="24"/>
          <w:szCs w:val="24"/>
        </w:rPr>
        <w:t xml:space="preserve"> preciosas, como diamantes y </w:t>
      </w:r>
      <w:proofErr w:type="spellStart"/>
      <w:r>
        <w:rPr>
          <w:rFonts w:ascii="Arial" w:hAnsi="Arial" w:cs="Arial"/>
          <w:sz w:val="24"/>
          <w:szCs w:val="24"/>
        </w:rPr>
        <w:t>ópalos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Hay</w:t>
      </w:r>
      <w:proofErr w:type="spellEnd"/>
      <w:r>
        <w:rPr>
          <w:rFonts w:ascii="Arial" w:hAnsi="Arial" w:cs="Arial"/>
          <w:sz w:val="24"/>
          <w:szCs w:val="24"/>
        </w:rPr>
        <w:t xml:space="preserve"> personas que se </w:t>
      </w:r>
      <w:proofErr w:type="spellStart"/>
      <w:r>
        <w:rPr>
          <w:rFonts w:ascii="Arial" w:hAnsi="Arial" w:cs="Arial"/>
          <w:sz w:val="24"/>
          <w:szCs w:val="24"/>
        </w:rPr>
        <w:t>dedican</w:t>
      </w:r>
      <w:proofErr w:type="spellEnd"/>
      <w:r>
        <w:rPr>
          <w:rFonts w:ascii="Arial" w:hAnsi="Arial" w:cs="Arial"/>
          <w:sz w:val="24"/>
          <w:szCs w:val="24"/>
        </w:rPr>
        <w:t xml:space="preserve"> a buscar </w:t>
      </w:r>
      <w:proofErr w:type="spellStart"/>
      <w:r>
        <w:rPr>
          <w:rFonts w:ascii="Arial" w:hAnsi="Arial" w:cs="Arial"/>
          <w:sz w:val="24"/>
          <w:szCs w:val="24"/>
        </w:rPr>
        <w:t>estos</w:t>
      </w:r>
      <w:proofErr w:type="spellEnd"/>
      <w:r>
        <w:rPr>
          <w:rFonts w:ascii="Arial" w:hAnsi="Arial" w:cs="Arial"/>
          <w:sz w:val="24"/>
          <w:szCs w:val="24"/>
        </w:rPr>
        <w:t xml:space="preserve"> depósitos de </w:t>
      </w:r>
      <w:proofErr w:type="spellStart"/>
      <w:r>
        <w:rPr>
          <w:rFonts w:ascii="Arial" w:hAnsi="Arial" w:cs="Arial"/>
          <w:sz w:val="24"/>
          <w:szCs w:val="24"/>
        </w:rPr>
        <w:t>materiales</w:t>
      </w:r>
      <w:proofErr w:type="spellEnd"/>
      <w:r>
        <w:rPr>
          <w:rFonts w:ascii="Arial" w:hAnsi="Arial" w:cs="Arial"/>
          <w:sz w:val="24"/>
          <w:szCs w:val="24"/>
        </w:rPr>
        <w:t xml:space="preserve"> preciosos, y </w:t>
      </w:r>
      <w:proofErr w:type="spellStart"/>
      <w:r>
        <w:rPr>
          <w:rFonts w:ascii="Arial" w:hAnsi="Arial" w:cs="Arial"/>
          <w:sz w:val="24"/>
          <w:szCs w:val="24"/>
        </w:rPr>
        <w:t>hacen</w:t>
      </w:r>
      <w:proofErr w:type="spellEnd"/>
      <w:r>
        <w:rPr>
          <w:rFonts w:ascii="Arial" w:hAnsi="Arial" w:cs="Arial"/>
          <w:sz w:val="24"/>
          <w:szCs w:val="24"/>
        </w:rPr>
        <w:t xml:space="preserve"> minas para </w:t>
      </w:r>
      <w:proofErr w:type="spellStart"/>
      <w:r>
        <w:rPr>
          <w:rFonts w:ascii="Arial" w:hAnsi="Arial" w:cs="Arial"/>
          <w:sz w:val="24"/>
          <w:szCs w:val="24"/>
        </w:rPr>
        <w:t>extraer</w:t>
      </w:r>
      <w:proofErr w:type="spellEnd"/>
      <w:r>
        <w:rPr>
          <w:rFonts w:ascii="Arial" w:hAnsi="Arial" w:cs="Arial"/>
          <w:sz w:val="24"/>
          <w:szCs w:val="24"/>
        </w:rPr>
        <w:t xml:space="preserve">, o sacar </w:t>
      </w:r>
      <w:proofErr w:type="spellStart"/>
      <w:r>
        <w:rPr>
          <w:rFonts w:ascii="Arial" w:hAnsi="Arial" w:cs="Arial"/>
          <w:sz w:val="24"/>
          <w:szCs w:val="24"/>
        </w:rPr>
        <w:t>estos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minerales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01B69" w:rsidRDefault="00DB0D6C" w:rsidP="00701B69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Text Box 14" o:spid="_x0000_s1031" type="#_x0000_t202" style="position:absolute;left:0;text-align:left;margin-left:12.45pt;margin-top:7.4pt;width:21pt;height:2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">
            <v:textbox>
              <w:txbxContent>
                <w:p w:rsidR="00DB0D6C" w:rsidRPr="002B2C15" w:rsidRDefault="00DB0D6C" w:rsidP="00701B6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</w:p>
    <w:p w:rsidR="00701B69" w:rsidRDefault="00701B69" w:rsidP="00701B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algunos</w:t>
      </w:r>
      <w:proofErr w:type="spellEnd"/>
      <w:r>
        <w:rPr>
          <w:rFonts w:ascii="Arial" w:hAnsi="Arial" w:cs="Arial"/>
          <w:sz w:val="24"/>
          <w:szCs w:val="24"/>
        </w:rPr>
        <w:t xml:space="preserve"> lugares, </w:t>
      </w:r>
      <w:proofErr w:type="spellStart"/>
      <w:r>
        <w:rPr>
          <w:rFonts w:ascii="Arial" w:hAnsi="Arial" w:cs="Arial"/>
          <w:sz w:val="24"/>
          <w:szCs w:val="24"/>
        </w:rPr>
        <w:t>la</w:t>
      </w:r>
      <w:proofErr w:type="spellEnd"/>
      <w:r>
        <w:rPr>
          <w:rFonts w:ascii="Arial" w:hAnsi="Arial" w:cs="Arial"/>
          <w:sz w:val="24"/>
          <w:szCs w:val="24"/>
        </w:rPr>
        <w:t xml:space="preserve"> gente </w:t>
      </w:r>
      <w:proofErr w:type="spellStart"/>
      <w:r>
        <w:rPr>
          <w:rFonts w:ascii="Arial" w:hAnsi="Arial" w:cs="Arial"/>
          <w:sz w:val="24"/>
          <w:szCs w:val="24"/>
        </w:rPr>
        <w:t>tiene</w:t>
      </w:r>
      <w:proofErr w:type="spellEnd"/>
      <w:r>
        <w:rPr>
          <w:rFonts w:ascii="Arial" w:hAnsi="Arial" w:cs="Arial"/>
          <w:sz w:val="24"/>
          <w:szCs w:val="24"/>
        </w:rPr>
        <w:t xml:space="preserve"> granjas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montañas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allí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siembran</w:t>
      </w:r>
      <w:proofErr w:type="spellEnd"/>
      <w:r>
        <w:rPr>
          <w:rFonts w:ascii="Arial" w:hAnsi="Arial" w:cs="Arial"/>
          <w:sz w:val="24"/>
          <w:szCs w:val="24"/>
        </w:rPr>
        <w:t xml:space="preserve"> cultivos de altura, como </w:t>
      </w:r>
      <w:proofErr w:type="spellStart"/>
      <w:r>
        <w:rPr>
          <w:rFonts w:ascii="Arial" w:hAnsi="Arial" w:cs="Arial"/>
          <w:sz w:val="24"/>
          <w:szCs w:val="24"/>
        </w:rPr>
        <w:t>el</w:t>
      </w:r>
      <w:proofErr w:type="spellEnd"/>
      <w:r>
        <w:rPr>
          <w:rFonts w:ascii="Arial" w:hAnsi="Arial" w:cs="Arial"/>
          <w:sz w:val="24"/>
          <w:szCs w:val="24"/>
        </w:rPr>
        <w:t xml:space="preserve"> café, y todos </w:t>
      </w:r>
      <w:proofErr w:type="spellStart"/>
      <w:r>
        <w:rPr>
          <w:rFonts w:ascii="Arial" w:hAnsi="Arial" w:cs="Arial"/>
          <w:sz w:val="24"/>
          <w:szCs w:val="24"/>
        </w:rPr>
        <w:t>los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días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llevan</w:t>
      </w:r>
      <w:proofErr w:type="spellEnd"/>
      <w:r>
        <w:rPr>
          <w:rFonts w:ascii="Arial" w:hAnsi="Arial" w:cs="Arial"/>
          <w:sz w:val="24"/>
          <w:szCs w:val="24"/>
        </w:rPr>
        <w:t xml:space="preserve"> a pastar </w:t>
      </w:r>
      <w:proofErr w:type="spellStart"/>
      <w:r>
        <w:rPr>
          <w:rFonts w:ascii="Arial" w:hAnsi="Arial" w:cs="Arial"/>
          <w:sz w:val="24"/>
          <w:szCs w:val="24"/>
        </w:rPr>
        <w:t>las</w:t>
      </w:r>
      <w:proofErr w:type="spellEnd"/>
      <w:r>
        <w:rPr>
          <w:rFonts w:ascii="Arial" w:hAnsi="Arial" w:cs="Arial"/>
          <w:sz w:val="24"/>
          <w:szCs w:val="24"/>
        </w:rPr>
        <w:t xml:space="preserve"> vacas y </w:t>
      </w:r>
      <w:proofErr w:type="spellStart"/>
      <w:r>
        <w:rPr>
          <w:rFonts w:ascii="Arial" w:hAnsi="Arial" w:cs="Arial"/>
          <w:sz w:val="24"/>
          <w:szCs w:val="24"/>
        </w:rPr>
        <w:t>los</w:t>
      </w:r>
      <w:proofErr w:type="spellEnd"/>
      <w:r>
        <w:rPr>
          <w:rFonts w:ascii="Arial" w:hAnsi="Arial" w:cs="Arial"/>
          <w:sz w:val="24"/>
          <w:szCs w:val="24"/>
        </w:rPr>
        <w:t xml:space="preserve"> borregos.</w:t>
      </w:r>
    </w:p>
    <w:p w:rsidR="00701B69" w:rsidRDefault="00DB0D6C" w:rsidP="00701B69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Text Box 15" o:spid="_x0000_s1030" type="#_x0000_t202" style="position:absolute;left:0;text-align:left;margin-left:12.45pt;margin-top:8.4pt;width:21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">
            <v:textbox>
              <w:txbxContent>
                <w:p w:rsidR="00DB0D6C" w:rsidRPr="002B2C15" w:rsidRDefault="00DB0D6C" w:rsidP="00701B6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</w:p>
    <w:p w:rsidR="00701B69" w:rsidRDefault="00701B69" w:rsidP="00701B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>
        <w:rPr>
          <w:rFonts w:ascii="Arial" w:hAnsi="Arial" w:cs="Arial"/>
          <w:sz w:val="24"/>
          <w:szCs w:val="24"/>
        </w:rPr>
        <w:t>Otra</w:t>
      </w:r>
      <w:proofErr w:type="spellEnd"/>
      <w:r>
        <w:rPr>
          <w:rFonts w:ascii="Arial" w:hAnsi="Arial" w:cs="Arial"/>
          <w:sz w:val="24"/>
          <w:szCs w:val="24"/>
        </w:rPr>
        <w:t xml:space="preserve"> riqueza de </w:t>
      </w:r>
      <w:proofErr w:type="spellStart"/>
      <w:r>
        <w:rPr>
          <w:rFonts w:ascii="Arial" w:hAnsi="Arial" w:cs="Arial"/>
          <w:sz w:val="24"/>
          <w:szCs w:val="24"/>
        </w:rPr>
        <w:t>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montañas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los</w:t>
      </w:r>
      <w:proofErr w:type="spellEnd"/>
      <w:r>
        <w:rPr>
          <w:rFonts w:ascii="Arial" w:hAnsi="Arial" w:cs="Arial"/>
          <w:sz w:val="24"/>
          <w:szCs w:val="24"/>
        </w:rPr>
        <w:t xml:space="preserve"> bosques. </w:t>
      </w:r>
      <w:proofErr w:type="spellStart"/>
      <w:r>
        <w:rPr>
          <w:rFonts w:ascii="Arial" w:hAnsi="Arial" w:cs="Arial"/>
          <w:sz w:val="24"/>
          <w:szCs w:val="24"/>
        </w:rPr>
        <w:t>Un</w:t>
      </w:r>
      <w:proofErr w:type="spellEnd"/>
      <w:r>
        <w:rPr>
          <w:rFonts w:ascii="Arial" w:hAnsi="Arial" w:cs="Arial"/>
          <w:sz w:val="24"/>
          <w:szCs w:val="24"/>
        </w:rPr>
        <w:t xml:space="preserve"> bosque </w:t>
      </w:r>
      <w:proofErr w:type="spellStart"/>
      <w:r>
        <w:rPr>
          <w:rFonts w:ascii="Arial" w:hAnsi="Arial" w:cs="Arial"/>
          <w:sz w:val="24"/>
          <w:szCs w:val="24"/>
        </w:rPr>
        <w:t>bien</w:t>
      </w:r>
      <w:proofErr w:type="spellEnd"/>
      <w:r>
        <w:rPr>
          <w:rFonts w:ascii="Arial" w:hAnsi="Arial" w:cs="Arial"/>
          <w:sz w:val="24"/>
          <w:szCs w:val="24"/>
        </w:rPr>
        <w:t xml:space="preserve"> cuidado, donde se </w:t>
      </w:r>
      <w:proofErr w:type="spellStart"/>
      <w:r>
        <w:rPr>
          <w:rFonts w:ascii="Arial" w:hAnsi="Arial" w:cs="Arial"/>
          <w:sz w:val="24"/>
          <w:szCs w:val="24"/>
        </w:rPr>
        <w:t>plantan</w:t>
      </w:r>
      <w:proofErr w:type="spellEnd"/>
      <w:r>
        <w:rPr>
          <w:rFonts w:ascii="Arial" w:hAnsi="Arial" w:cs="Arial"/>
          <w:sz w:val="24"/>
          <w:szCs w:val="24"/>
        </w:rPr>
        <w:t xml:space="preserve"> y se </w:t>
      </w:r>
      <w:proofErr w:type="spellStart"/>
      <w:r>
        <w:rPr>
          <w:rFonts w:ascii="Arial" w:hAnsi="Arial" w:cs="Arial"/>
          <w:sz w:val="24"/>
          <w:szCs w:val="24"/>
        </w:rPr>
        <w:t>cortan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árboles</w:t>
      </w:r>
      <w:proofErr w:type="spellEnd"/>
      <w:r>
        <w:rPr>
          <w:rFonts w:ascii="Arial" w:hAnsi="Arial" w:cs="Arial"/>
          <w:sz w:val="24"/>
          <w:szCs w:val="24"/>
        </w:rPr>
        <w:t xml:space="preserve"> cuidando que </w:t>
      </w:r>
      <w:proofErr w:type="spellStart"/>
      <w:r>
        <w:rPr>
          <w:rFonts w:ascii="Arial" w:hAnsi="Arial" w:cs="Arial"/>
          <w:sz w:val="24"/>
          <w:szCs w:val="24"/>
        </w:rPr>
        <w:t>no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acaben</w:t>
      </w:r>
      <w:proofErr w:type="spellEnd"/>
      <w:r>
        <w:rPr>
          <w:rFonts w:ascii="Arial" w:hAnsi="Arial" w:cs="Arial"/>
          <w:sz w:val="24"/>
          <w:szCs w:val="24"/>
        </w:rPr>
        <w:t xml:space="preserve">, es </w:t>
      </w:r>
      <w:proofErr w:type="spellStart"/>
      <w:r>
        <w:rPr>
          <w:rFonts w:ascii="Arial" w:hAnsi="Arial" w:cs="Arial"/>
          <w:sz w:val="24"/>
          <w:szCs w:val="24"/>
        </w:rPr>
        <w:t>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provechoso</w:t>
      </w:r>
      <w:proofErr w:type="spellEnd"/>
      <w:r>
        <w:rPr>
          <w:rFonts w:ascii="Arial" w:hAnsi="Arial" w:cs="Arial"/>
          <w:sz w:val="24"/>
          <w:szCs w:val="24"/>
        </w:rPr>
        <w:t xml:space="preserve"> como una mina.</w:t>
      </w:r>
    </w:p>
    <w:p w:rsidR="00701B69" w:rsidRDefault="00701B69" w:rsidP="00701B69">
      <w:pPr>
        <w:jc w:val="both"/>
        <w:rPr>
          <w:rFonts w:ascii="Arial" w:hAnsi="Arial" w:cs="Arial"/>
          <w:sz w:val="24"/>
          <w:szCs w:val="24"/>
        </w:rPr>
      </w:pPr>
    </w:p>
    <w:p w:rsidR="00701B69" w:rsidRDefault="00701B69" w:rsidP="00701B69">
      <w:pPr>
        <w:rPr>
          <w:rFonts w:ascii="Arial" w:hAnsi="Arial" w:cs="Arial"/>
          <w:sz w:val="24"/>
          <w:szCs w:val="24"/>
        </w:rPr>
      </w:pPr>
    </w:p>
    <w:p w:rsidR="00701B69" w:rsidRDefault="00701B69" w:rsidP="00701B69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5680" behindDoc="1" locked="0" layoutInCell="1" allowOverlap="1" wp14:anchorId="7D8DFE81" wp14:editId="4B6990E0">
            <wp:simplePos x="0" y="0"/>
            <wp:positionH relativeFrom="column">
              <wp:posOffset>1634490</wp:posOffset>
            </wp:positionH>
            <wp:positionV relativeFrom="paragraph">
              <wp:posOffset>154940</wp:posOffset>
            </wp:positionV>
            <wp:extent cx="2533650" cy="2114550"/>
            <wp:effectExtent l="19050" t="0" r="0" b="0"/>
            <wp:wrapNone/>
            <wp:docPr id="3" name="Imagen 1" descr="Colorear Vista de dos montañas con un primer plano de arbolado">
              <a:hlinkClick xmlns:a="http://schemas.openxmlformats.org/drawingml/2006/main" r:id="rId6" tooltip="&quot;Vista de dos montañas con un primer plano de arbolado para colore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ear Vista de dos montañas con un primer plano de arbolado">
                      <a:hlinkClick r:id="rId6" tooltip="&quot;Vista de dos montañas con un primer plano de arbolado para colore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592B">
        <w:rPr>
          <w:rFonts w:ascii="Arial" w:hAnsi="Arial" w:cs="Arial"/>
          <w:i/>
          <w:sz w:val="24"/>
          <w:szCs w:val="24"/>
        </w:rPr>
        <w:t xml:space="preserve">Como </w:t>
      </w:r>
      <w:proofErr w:type="spellStart"/>
      <w:r w:rsidRPr="00DE592B">
        <w:rPr>
          <w:rFonts w:ascii="Arial" w:hAnsi="Arial" w:cs="Arial"/>
          <w:i/>
          <w:sz w:val="24"/>
          <w:szCs w:val="24"/>
        </w:rPr>
        <w:t>ven</w:t>
      </w:r>
      <w:proofErr w:type="spellEnd"/>
      <w:r w:rsidRPr="00DE592B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E592B">
        <w:rPr>
          <w:rFonts w:ascii="Arial" w:hAnsi="Arial" w:cs="Arial"/>
          <w:i/>
          <w:sz w:val="24"/>
          <w:szCs w:val="24"/>
        </w:rPr>
        <w:t>las</w:t>
      </w:r>
      <w:proofErr w:type="spellEnd"/>
      <w:r w:rsidRPr="00DE592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E592B">
        <w:rPr>
          <w:rFonts w:ascii="Arial" w:hAnsi="Arial" w:cs="Arial"/>
          <w:i/>
          <w:sz w:val="24"/>
          <w:szCs w:val="24"/>
        </w:rPr>
        <w:t>montañas</w:t>
      </w:r>
      <w:proofErr w:type="spellEnd"/>
      <w:r w:rsidRPr="00DE592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E592B">
        <w:rPr>
          <w:rFonts w:ascii="Arial" w:hAnsi="Arial" w:cs="Arial"/>
          <w:i/>
          <w:sz w:val="24"/>
          <w:szCs w:val="24"/>
        </w:rPr>
        <w:t>son</w:t>
      </w:r>
      <w:proofErr w:type="spellEnd"/>
      <w:r w:rsidRPr="00DE592B">
        <w:rPr>
          <w:rFonts w:ascii="Arial" w:hAnsi="Arial" w:cs="Arial"/>
          <w:i/>
          <w:sz w:val="24"/>
          <w:szCs w:val="24"/>
        </w:rPr>
        <w:t xml:space="preserve"> lugares </w:t>
      </w:r>
      <w:proofErr w:type="spellStart"/>
      <w:r w:rsidRPr="00DE592B">
        <w:rPr>
          <w:rFonts w:ascii="Arial" w:hAnsi="Arial" w:cs="Arial"/>
          <w:i/>
          <w:sz w:val="24"/>
          <w:szCs w:val="24"/>
        </w:rPr>
        <w:t>extraordinarios</w:t>
      </w:r>
      <w:proofErr w:type="spellEnd"/>
      <w:r w:rsidRPr="00DE592B">
        <w:rPr>
          <w:rFonts w:ascii="Arial" w:hAnsi="Arial" w:cs="Arial"/>
          <w:i/>
          <w:sz w:val="24"/>
          <w:szCs w:val="24"/>
        </w:rPr>
        <w:t xml:space="preserve"> donde es </w:t>
      </w:r>
    </w:p>
    <w:p w:rsidR="00701B69" w:rsidRPr="00701B69" w:rsidRDefault="00701B69" w:rsidP="00701B69">
      <w:pPr>
        <w:jc w:val="center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4656" behindDoc="1" locked="0" layoutInCell="1" allowOverlap="1" wp14:anchorId="2BE7BE83" wp14:editId="748478F6">
            <wp:simplePos x="0" y="0"/>
            <wp:positionH relativeFrom="column">
              <wp:posOffset>-146685</wp:posOffset>
            </wp:positionH>
            <wp:positionV relativeFrom="paragraph">
              <wp:posOffset>29845</wp:posOffset>
            </wp:positionV>
            <wp:extent cx="2533650" cy="2114550"/>
            <wp:effectExtent l="19050" t="0" r="0" b="0"/>
            <wp:wrapNone/>
            <wp:docPr id="2" name="Imagen 1" descr="Colorear Vista de dos montañas con un primer plano de arbolado">
              <a:hlinkClick xmlns:a="http://schemas.openxmlformats.org/drawingml/2006/main" r:id="rId6" tooltip="&quot;Vista de dos montañas con un primer plano de arbolado para colore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ear Vista de dos montañas con un primer plano de arbolado">
                      <a:hlinkClick r:id="rId6" tooltip="&quot;Vista de dos montañas con un primer plano de arbolado para colore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701B69">
        <w:rPr>
          <w:rFonts w:ascii="Arial" w:hAnsi="Arial" w:cs="Arial"/>
          <w:i/>
          <w:sz w:val="24"/>
          <w:szCs w:val="24"/>
          <w:lang w:val="en-US"/>
        </w:rPr>
        <w:t>posible</w:t>
      </w:r>
      <w:proofErr w:type="spellEnd"/>
      <w:r w:rsidRPr="00701B69">
        <w:rPr>
          <w:rFonts w:ascii="Arial" w:hAnsi="Arial" w:cs="Arial"/>
          <w:i/>
          <w:sz w:val="24"/>
          <w:szCs w:val="24"/>
          <w:lang w:val="en-US"/>
        </w:rPr>
        <w:t xml:space="preserve">  </w:t>
      </w:r>
      <w:proofErr w:type="spellStart"/>
      <w:r w:rsidRPr="00701B69">
        <w:rPr>
          <w:rFonts w:ascii="Arial" w:hAnsi="Arial" w:cs="Arial"/>
          <w:i/>
          <w:sz w:val="24"/>
          <w:szCs w:val="24"/>
          <w:lang w:val="en-US"/>
        </w:rPr>
        <w:t>explorar</w:t>
      </w:r>
      <w:proofErr w:type="spellEnd"/>
      <w:proofErr w:type="gramEnd"/>
      <w:r w:rsidRPr="00701B69">
        <w:rPr>
          <w:rFonts w:ascii="Arial" w:hAnsi="Arial" w:cs="Arial"/>
          <w:i/>
          <w:sz w:val="24"/>
          <w:szCs w:val="24"/>
          <w:lang w:val="en-US"/>
        </w:rPr>
        <w:t xml:space="preserve"> la </w:t>
      </w:r>
      <w:proofErr w:type="spellStart"/>
      <w:r w:rsidRPr="00701B69">
        <w:rPr>
          <w:rFonts w:ascii="Arial" w:hAnsi="Arial" w:cs="Arial"/>
          <w:i/>
          <w:sz w:val="24"/>
          <w:szCs w:val="24"/>
          <w:lang w:val="en-US"/>
        </w:rPr>
        <w:t>naturaleza</w:t>
      </w:r>
      <w:proofErr w:type="spellEnd"/>
      <w:r w:rsidRPr="00701B69">
        <w:rPr>
          <w:rFonts w:ascii="Arial" w:hAnsi="Arial" w:cs="Arial"/>
          <w:i/>
          <w:sz w:val="24"/>
          <w:szCs w:val="24"/>
          <w:lang w:val="en-US"/>
        </w:rPr>
        <w:t>.</w:t>
      </w:r>
    </w:p>
    <w:p w:rsidR="00701B69" w:rsidRPr="00701B69" w:rsidRDefault="00701B69" w:rsidP="00701B69">
      <w:pPr>
        <w:jc w:val="center"/>
        <w:rPr>
          <w:rFonts w:ascii="Arial" w:hAnsi="Arial" w:cs="Arial"/>
          <w:i/>
          <w:sz w:val="24"/>
          <w:szCs w:val="24"/>
          <w:lang w:val="en-US"/>
        </w:rPr>
      </w:pPr>
    </w:p>
    <w:p w:rsidR="00701B69" w:rsidRPr="00701B69" w:rsidRDefault="00701B69" w:rsidP="00701B69">
      <w:pPr>
        <w:jc w:val="right"/>
        <w:rPr>
          <w:rFonts w:ascii="Arial" w:hAnsi="Arial" w:cs="Arial"/>
          <w:i/>
          <w:sz w:val="24"/>
          <w:szCs w:val="24"/>
          <w:lang w:val="en-US"/>
        </w:rPr>
      </w:pPr>
    </w:p>
    <w:p w:rsidR="00701B69" w:rsidRPr="00701B69" w:rsidRDefault="00701B69" w:rsidP="00701B69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701B69" w:rsidRPr="00701B69" w:rsidRDefault="00701B69" w:rsidP="00701B69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701B69" w:rsidRPr="00701B69" w:rsidRDefault="00701B69" w:rsidP="00701B69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701B69" w:rsidRPr="00701B69" w:rsidRDefault="00701B69" w:rsidP="00701B69">
      <w:pPr>
        <w:jc w:val="right"/>
        <w:rPr>
          <w:rFonts w:ascii="Arial" w:hAnsi="Arial" w:cs="Arial"/>
          <w:sz w:val="24"/>
          <w:szCs w:val="24"/>
          <w:lang w:val="en-US"/>
        </w:rPr>
      </w:pPr>
      <w:r w:rsidRPr="00701B69">
        <w:rPr>
          <w:rFonts w:ascii="Arial" w:hAnsi="Arial" w:cs="Arial"/>
          <w:sz w:val="24"/>
          <w:szCs w:val="24"/>
          <w:lang w:val="en-US"/>
        </w:rPr>
        <w:t>Joann Early Macken,</w:t>
      </w:r>
    </w:p>
    <w:p w:rsidR="00701B69" w:rsidRPr="00DE592B" w:rsidRDefault="00701B69" w:rsidP="00701B69">
      <w:pPr>
        <w:jc w:val="right"/>
        <w:rPr>
          <w:rFonts w:ascii="Arial" w:hAnsi="Arial" w:cs="Arial"/>
          <w:b/>
          <w:i/>
          <w:sz w:val="24"/>
          <w:szCs w:val="24"/>
        </w:rPr>
      </w:pPr>
      <w:proofErr w:type="spellStart"/>
      <w:r w:rsidRPr="00DE592B">
        <w:rPr>
          <w:rFonts w:ascii="Arial" w:hAnsi="Arial" w:cs="Arial"/>
          <w:b/>
          <w:i/>
          <w:sz w:val="24"/>
          <w:szCs w:val="24"/>
        </w:rPr>
        <w:t>Montañas</w:t>
      </w:r>
      <w:proofErr w:type="spellEnd"/>
      <w:r w:rsidRPr="00DE592B">
        <w:rPr>
          <w:rFonts w:ascii="Arial" w:hAnsi="Arial" w:cs="Arial"/>
          <w:b/>
          <w:i/>
          <w:sz w:val="24"/>
          <w:szCs w:val="24"/>
        </w:rPr>
        <w:t>.</w:t>
      </w:r>
    </w:p>
    <w:p w:rsidR="00701B69" w:rsidRPr="00DE592B" w:rsidRDefault="00701B69" w:rsidP="00701B69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DE592B">
        <w:rPr>
          <w:rFonts w:ascii="Arial" w:hAnsi="Arial" w:cs="Arial"/>
          <w:sz w:val="24"/>
          <w:szCs w:val="24"/>
        </w:rPr>
        <w:t>México</w:t>
      </w:r>
      <w:r>
        <w:rPr>
          <w:rFonts w:ascii="Arial" w:hAnsi="Arial" w:cs="Arial"/>
          <w:sz w:val="24"/>
          <w:szCs w:val="24"/>
        </w:rPr>
        <w:t>,SEP</w:t>
      </w:r>
      <w:proofErr w:type="gramEnd"/>
      <w:r>
        <w:rPr>
          <w:rFonts w:ascii="Arial" w:hAnsi="Arial" w:cs="Arial"/>
          <w:sz w:val="24"/>
          <w:szCs w:val="24"/>
        </w:rPr>
        <w:t>-Edilar,2006</w:t>
      </w:r>
    </w:p>
    <w:p w:rsidR="00701B69" w:rsidRDefault="00DB0D6C" w:rsidP="00701B69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Rectangle 16" o:spid="_x0000_s1029" style="position:absolute;left:0;text-align:left;margin-left:295.2pt;margin-top:5.75pt;width:35.2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" fillcolor="white [3212]" stroked="f"/>
        </w:pict>
      </w:r>
    </w:p>
    <w:p w:rsidR="00701B69" w:rsidRDefault="00DB0D6C" w:rsidP="00701B69">
      <w:pPr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Rectangle 17" o:spid="_x0000_s1028" style="position:absolute;margin-left:151.95pt;margin-top:2.65pt;width:38.25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" fillcolor="white [3212]" strokecolor="white [3212]"/>
        </w:pict>
      </w:r>
    </w:p>
    <w:p w:rsidR="00701B69" w:rsidRDefault="00701B69" w:rsidP="00701B69">
      <w:pPr>
        <w:jc w:val="both"/>
        <w:rPr>
          <w:b/>
        </w:rPr>
      </w:pPr>
    </w:p>
    <w:p w:rsidR="00701B69" w:rsidRDefault="00701B69" w:rsidP="00701B69">
      <w:pPr>
        <w:jc w:val="both"/>
        <w:rPr>
          <w:b/>
        </w:rPr>
      </w:pPr>
    </w:p>
    <w:p w:rsidR="00701B69" w:rsidRDefault="00701B69" w:rsidP="00701B69">
      <w:pPr>
        <w:jc w:val="both"/>
        <w:rPr>
          <w:b/>
        </w:rPr>
      </w:pPr>
    </w:p>
    <w:p w:rsidR="00701B69" w:rsidRDefault="00701B69" w:rsidP="00701B69">
      <w:pPr>
        <w:jc w:val="both"/>
        <w:rPr>
          <w:b/>
        </w:rPr>
      </w:pPr>
    </w:p>
    <w:p w:rsidR="00701B69" w:rsidRDefault="00701B69" w:rsidP="00701B69">
      <w:pPr>
        <w:jc w:val="both"/>
        <w:rPr>
          <w:b/>
        </w:rPr>
      </w:pPr>
    </w:p>
    <w:p w:rsidR="00701B69" w:rsidRDefault="00701B69" w:rsidP="00701B69">
      <w:pPr>
        <w:jc w:val="both"/>
        <w:rPr>
          <w:b/>
        </w:rPr>
      </w:pPr>
    </w:p>
    <w:p w:rsidR="00701B69" w:rsidRDefault="00701B69" w:rsidP="00701B69">
      <w:pPr>
        <w:jc w:val="both"/>
        <w:rPr>
          <w:b/>
        </w:rPr>
      </w:pPr>
      <w:r>
        <w:rPr>
          <w:b/>
        </w:rPr>
        <w:t xml:space="preserve">1.- El texto se </w:t>
      </w:r>
      <w:proofErr w:type="spellStart"/>
      <w:r>
        <w:rPr>
          <w:b/>
        </w:rPr>
        <w:t>refiere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 :</w:t>
      </w:r>
      <w:proofErr w:type="gramEnd"/>
    </w:p>
    <w:p w:rsidR="00701B69" w:rsidRPr="00867D27" w:rsidRDefault="00701B69" w:rsidP="00701B69">
      <w:pPr>
        <w:jc w:val="both"/>
      </w:pPr>
      <w:r w:rsidRPr="00867D27">
        <w:t xml:space="preserve">a) </w:t>
      </w:r>
      <w:proofErr w:type="gramStart"/>
      <w:r w:rsidRPr="00867D27">
        <w:t xml:space="preserve">Una  </w:t>
      </w:r>
      <w:proofErr w:type="spellStart"/>
      <w:r w:rsidRPr="00867D27">
        <w:t>historia</w:t>
      </w:r>
      <w:proofErr w:type="spellEnd"/>
      <w:proofErr w:type="gramEnd"/>
      <w:r w:rsidRPr="00867D27">
        <w:t xml:space="preserve"> que </w:t>
      </w:r>
      <w:proofErr w:type="spellStart"/>
      <w:r w:rsidRPr="00867D27">
        <w:t>sucedió</w:t>
      </w:r>
      <w:proofErr w:type="spellEnd"/>
      <w:r w:rsidRPr="00867D27">
        <w:t xml:space="preserve"> </w:t>
      </w:r>
      <w:proofErr w:type="spellStart"/>
      <w:r w:rsidRPr="00867D27">
        <w:t>en</w:t>
      </w:r>
      <w:proofErr w:type="spellEnd"/>
      <w:r w:rsidRPr="00867D27">
        <w:t xml:space="preserve"> </w:t>
      </w:r>
      <w:proofErr w:type="spellStart"/>
      <w:r w:rsidRPr="00867D27">
        <w:t>la</w:t>
      </w:r>
      <w:proofErr w:type="spellEnd"/>
      <w:r w:rsidRPr="00867D27">
        <w:t xml:space="preserve"> </w:t>
      </w:r>
      <w:proofErr w:type="spellStart"/>
      <w:r w:rsidRPr="00867D27">
        <w:t>montaña</w:t>
      </w:r>
      <w:proofErr w:type="spellEnd"/>
      <w:r w:rsidRPr="00867D27">
        <w:t>.</w:t>
      </w:r>
    </w:p>
    <w:p w:rsidR="00701B69" w:rsidRDefault="00701B69" w:rsidP="00701B69">
      <w:pPr>
        <w:jc w:val="both"/>
      </w:pPr>
      <w:r w:rsidRPr="00867D27">
        <w:t xml:space="preserve">b) La </w:t>
      </w:r>
      <w:proofErr w:type="spellStart"/>
      <w:r w:rsidRPr="00867D27">
        <w:t>descripción</w:t>
      </w:r>
      <w:proofErr w:type="spellEnd"/>
      <w:r w:rsidRPr="00867D27">
        <w:t xml:space="preserve"> de </w:t>
      </w:r>
      <w:proofErr w:type="spellStart"/>
      <w:r w:rsidRPr="00867D27">
        <w:t>las</w:t>
      </w:r>
      <w:proofErr w:type="spellEnd"/>
      <w:r w:rsidRPr="00867D27">
        <w:t xml:space="preserve"> </w:t>
      </w:r>
      <w:proofErr w:type="spellStart"/>
      <w:r w:rsidRPr="00867D27">
        <w:t>montañas</w:t>
      </w:r>
      <w:proofErr w:type="spellEnd"/>
      <w:r w:rsidRPr="00867D27">
        <w:t>.</w:t>
      </w:r>
    </w:p>
    <w:p w:rsidR="00701B69" w:rsidRDefault="00701B69" w:rsidP="00701B69">
      <w:pPr>
        <w:jc w:val="both"/>
      </w:pPr>
      <w:r>
        <w:t xml:space="preserve">c) La </w:t>
      </w:r>
      <w:proofErr w:type="spellStart"/>
      <w:proofErr w:type="gramStart"/>
      <w:r>
        <w:t>ubicación</w:t>
      </w:r>
      <w:proofErr w:type="spellEnd"/>
      <w:r>
        <w:t xml:space="preserve">  de</w:t>
      </w:r>
      <w:proofErr w:type="gramEnd"/>
      <w:r>
        <w:t xml:space="preserve"> </w:t>
      </w:r>
      <w:proofErr w:type="spellStart"/>
      <w:r>
        <w:t>las</w:t>
      </w:r>
      <w:proofErr w:type="spellEnd"/>
      <w:r>
        <w:t xml:space="preserve"> enormes moles de roca y </w:t>
      </w:r>
      <w:proofErr w:type="spellStart"/>
      <w:r>
        <w:t>tierra</w:t>
      </w:r>
      <w:proofErr w:type="spellEnd"/>
      <w:r>
        <w:t>.</w:t>
      </w:r>
    </w:p>
    <w:p w:rsidR="00701B69" w:rsidRPr="00867D27" w:rsidRDefault="00701B69" w:rsidP="00701B69">
      <w:pPr>
        <w:jc w:val="both"/>
      </w:pPr>
      <w:r>
        <w:t xml:space="preserve">d) </w:t>
      </w:r>
      <w:proofErr w:type="spellStart"/>
      <w:r>
        <w:t>Las</w:t>
      </w:r>
      <w:proofErr w:type="spellEnd"/>
      <w:r>
        <w:t xml:space="preserve"> vacas y borregos que </w:t>
      </w:r>
      <w:proofErr w:type="spellStart"/>
      <w:r>
        <w:t>habitan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montañas</w:t>
      </w:r>
      <w:proofErr w:type="spellEnd"/>
      <w:r>
        <w:t>.</w:t>
      </w:r>
    </w:p>
    <w:p w:rsidR="00701B69" w:rsidRPr="00867D27" w:rsidRDefault="00701B69" w:rsidP="00701B69">
      <w:pPr>
        <w:jc w:val="both"/>
      </w:pPr>
    </w:p>
    <w:p w:rsidR="00701B69" w:rsidRDefault="00701B69" w:rsidP="00701B69">
      <w:pPr>
        <w:jc w:val="both"/>
      </w:pPr>
    </w:p>
    <w:p w:rsidR="00701B69" w:rsidRDefault="00701B69" w:rsidP="00701B69">
      <w:pPr>
        <w:jc w:val="both"/>
      </w:pPr>
      <w:r>
        <w:lastRenderedPageBreak/>
        <w:t xml:space="preserve">2.- </w:t>
      </w:r>
      <w:r>
        <w:rPr>
          <w:b/>
        </w:rPr>
        <w:t>¿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párrafo</w:t>
      </w:r>
      <w:proofErr w:type="spellEnd"/>
      <w:r>
        <w:rPr>
          <w:b/>
        </w:rPr>
        <w:t xml:space="preserve"> se menciona </w:t>
      </w:r>
      <w:proofErr w:type="spellStart"/>
      <w:r>
        <w:rPr>
          <w:b/>
        </w:rPr>
        <w:t>la</w:t>
      </w:r>
      <w:proofErr w:type="spellEnd"/>
      <w:r>
        <w:rPr>
          <w:b/>
        </w:rPr>
        <w:t xml:space="preserve"> riqueza mineral que se </w:t>
      </w:r>
      <w:proofErr w:type="spellStart"/>
      <w:r>
        <w:rPr>
          <w:b/>
        </w:rPr>
        <w:t>puede</w:t>
      </w:r>
      <w:proofErr w:type="spellEnd"/>
      <w:r>
        <w:rPr>
          <w:b/>
        </w:rPr>
        <w:t xml:space="preserve"> encontrar dentro de </w:t>
      </w:r>
      <w:proofErr w:type="spellStart"/>
      <w:r>
        <w:rPr>
          <w:b/>
        </w:rPr>
        <w:t>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montaña</w:t>
      </w:r>
      <w:proofErr w:type="spellEnd"/>
      <w:r>
        <w:rPr>
          <w:b/>
        </w:rPr>
        <w:t>?</w:t>
      </w:r>
    </w:p>
    <w:p w:rsidR="00701B69" w:rsidRDefault="00701B69" w:rsidP="00701B69">
      <w:pPr>
        <w:jc w:val="both"/>
      </w:pPr>
      <w:r>
        <w:t xml:space="preserve">a)   1                                    </w:t>
      </w:r>
      <w:proofErr w:type="gramStart"/>
      <w:r>
        <w:t xml:space="preserve">b)   </w:t>
      </w:r>
      <w:proofErr w:type="gramEnd"/>
      <w:r>
        <w:t xml:space="preserve">2                                        c)  3                                                     d)    4 y 5 </w:t>
      </w:r>
    </w:p>
    <w:p w:rsidR="00701B69" w:rsidRPr="00A00C07" w:rsidRDefault="00701B69" w:rsidP="00701B69">
      <w:pPr>
        <w:jc w:val="both"/>
      </w:pPr>
    </w:p>
    <w:p w:rsidR="00701B69" w:rsidRDefault="00701B69" w:rsidP="00701B69">
      <w:pPr>
        <w:jc w:val="both"/>
      </w:pPr>
    </w:p>
    <w:p w:rsidR="00701B69" w:rsidRDefault="00DB0D6C" w:rsidP="00701B69">
      <w:pPr>
        <w:jc w:val="both"/>
      </w:pPr>
      <w:r>
        <w:rPr>
          <w:noProof/>
        </w:rPr>
        <w:pict>
          <v:rect id="Rectangle 6" o:spid="_x0000_s1027" style="position:absolute;left:0;text-align:left;margin-left:1886.2pt;margin-top:6.05pt;width:522.75pt;height:167.55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">
            <w10:wrap anchorx="margin"/>
          </v:rect>
        </w:pict>
      </w:r>
    </w:p>
    <w:p w:rsidR="00701B69" w:rsidRDefault="00701B69" w:rsidP="00701B69">
      <w:pPr>
        <w:jc w:val="both"/>
        <w:rPr>
          <w:b/>
        </w:rPr>
      </w:pPr>
      <w:r>
        <w:rPr>
          <w:b/>
        </w:rPr>
        <w:t xml:space="preserve">3.- </w:t>
      </w:r>
      <w:proofErr w:type="spellStart"/>
      <w:r>
        <w:rPr>
          <w:b/>
        </w:rPr>
        <w:t>Subraya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definición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montaña</w:t>
      </w:r>
      <w:proofErr w:type="spellEnd"/>
      <w:r>
        <w:rPr>
          <w:b/>
        </w:rPr>
        <w:t xml:space="preserve"> que se menciona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texto.</w:t>
      </w:r>
    </w:p>
    <w:p w:rsidR="00701B69" w:rsidRDefault="00701B69" w:rsidP="00701B69">
      <w:pPr>
        <w:jc w:val="both"/>
      </w:pPr>
      <w:r w:rsidRPr="00CC20EF">
        <w:t xml:space="preserve">a) Es una enorme mole de rocas y </w:t>
      </w:r>
      <w:proofErr w:type="spellStart"/>
      <w:r w:rsidRPr="00CC20EF">
        <w:t>tierra</w:t>
      </w:r>
      <w:proofErr w:type="spellEnd"/>
      <w:r w:rsidRPr="00CC20EF">
        <w:t>,</w:t>
      </w:r>
      <w:r>
        <w:t xml:space="preserve"> </w:t>
      </w:r>
      <w:r w:rsidRPr="00CC20EF">
        <w:t xml:space="preserve">que se </w:t>
      </w:r>
      <w:proofErr w:type="spellStart"/>
      <w:r w:rsidRPr="00CC20EF">
        <w:t>ha</w:t>
      </w:r>
      <w:proofErr w:type="spellEnd"/>
      <w:r w:rsidRPr="00CC20EF">
        <w:t xml:space="preserve"> formado a </w:t>
      </w:r>
      <w:proofErr w:type="spellStart"/>
      <w:r w:rsidRPr="00CC20EF">
        <w:t>lo</w:t>
      </w:r>
      <w:proofErr w:type="spellEnd"/>
      <w:r w:rsidRPr="00CC20EF">
        <w:t xml:space="preserve"> largo de </w:t>
      </w:r>
      <w:proofErr w:type="spellStart"/>
      <w:r w:rsidRPr="00CC20EF">
        <w:t>miles</w:t>
      </w:r>
      <w:proofErr w:type="spellEnd"/>
      <w:r w:rsidRPr="00CC20EF">
        <w:t xml:space="preserve"> de </w:t>
      </w:r>
      <w:proofErr w:type="spellStart"/>
      <w:r w:rsidRPr="00CC20EF">
        <w:t>años</w:t>
      </w:r>
      <w:proofErr w:type="spellEnd"/>
      <w:r w:rsidRPr="00CC20EF">
        <w:t>.</w:t>
      </w:r>
      <w:r>
        <w:t xml:space="preserve"> </w:t>
      </w:r>
    </w:p>
    <w:p w:rsidR="00701B69" w:rsidRDefault="00701B69" w:rsidP="00701B69">
      <w:pPr>
        <w:jc w:val="both"/>
      </w:pPr>
      <w:r>
        <w:t xml:space="preserve">b) Es </w:t>
      </w:r>
      <w:proofErr w:type="spellStart"/>
      <w:r>
        <w:t>un</w:t>
      </w:r>
      <w:proofErr w:type="spellEnd"/>
      <w:r>
        <w:t xml:space="preserve"> depósito, a </w:t>
      </w:r>
      <w:proofErr w:type="spellStart"/>
      <w:r>
        <w:t>veces</w:t>
      </w:r>
      <w:proofErr w:type="spellEnd"/>
      <w:r>
        <w:t xml:space="preserve"> elevado y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 bastante bajo.</w:t>
      </w:r>
    </w:p>
    <w:p w:rsidR="00701B69" w:rsidRDefault="00701B69" w:rsidP="00701B69">
      <w:pPr>
        <w:jc w:val="both"/>
      </w:pPr>
      <w:r>
        <w:t xml:space="preserve">c) Es </w:t>
      </w:r>
      <w:proofErr w:type="spellStart"/>
      <w:r>
        <w:t>un</w:t>
      </w:r>
      <w:proofErr w:type="spellEnd"/>
      <w:r>
        <w:t xml:space="preserve"> lugar donde </w:t>
      </w:r>
      <w:proofErr w:type="spellStart"/>
      <w:r>
        <w:t>crecen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bosques y </w:t>
      </w:r>
      <w:proofErr w:type="spellStart"/>
      <w:r>
        <w:t>el</w:t>
      </w:r>
      <w:proofErr w:type="spellEnd"/>
      <w:r>
        <w:t xml:space="preserve"> ser humano </w:t>
      </w:r>
      <w:proofErr w:type="spellStart"/>
      <w:r>
        <w:t>lleva</w:t>
      </w:r>
      <w:proofErr w:type="spellEnd"/>
      <w:r>
        <w:t xml:space="preserve"> a pastar a sus vacas y borregos.</w:t>
      </w:r>
    </w:p>
    <w:p w:rsidR="00701B69" w:rsidRPr="00CC20EF" w:rsidRDefault="00701B69" w:rsidP="00701B69">
      <w:pPr>
        <w:jc w:val="both"/>
        <w:rPr>
          <w:i/>
          <w:u w:val="single"/>
        </w:rPr>
      </w:pPr>
      <w:r>
        <w:t xml:space="preserve">d) Es </w:t>
      </w:r>
      <w:proofErr w:type="spellStart"/>
      <w:r>
        <w:t>otra</w:t>
      </w:r>
      <w:proofErr w:type="spellEnd"/>
      <w:r>
        <w:t xml:space="preserve"> riqueza que </w:t>
      </w:r>
      <w:proofErr w:type="spellStart"/>
      <w:r>
        <w:t>hay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naturaleza</w:t>
      </w:r>
      <w:proofErr w:type="spellEnd"/>
      <w:r>
        <w:t>.</w:t>
      </w:r>
    </w:p>
    <w:p w:rsidR="00701B69" w:rsidRPr="00CC20EF" w:rsidRDefault="00701B69" w:rsidP="00701B69">
      <w:pPr>
        <w:jc w:val="both"/>
      </w:pPr>
    </w:p>
    <w:p w:rsidR="00701B69" w:rsidRDefault="00701B69" w:rsidP="00701B69">
      <w:pPr>
        <w:jc w:val="both"/>
      </w:pPr>
      <w:r>
        <w:t xml:space="preserve">4.- </w:t>
      </w:r>
      <w:r>
        <w:rPr>
          <w:b/>
        </w:rPr>
        <w:t>¿</w:t>
      </w:r>
      <w:proofErr w:type="spellStart"/>
      <w:r>
        <w:rPr>
          <w:b/>
        </w:rPr>
        <w:t>Dónde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encuentran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montañas</w:t>
      </w:r>
      <w:proofErr w:type="spellEnd"/>
      <w:r>
        <w:rPr>
          <w:b/>
        </w:rPr>
        <w:t>?</w:t>
      </w:r>
    </w:p>
    <w:p w:rsidR="00701B69" w:rsidRDefault="00701B69" w:rsidP="00701B69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701B69" w:rsidRDefault="00701B69" w:rsidP="00701B69">
      <w:pPr>
        <w:jc w:val="both"/>
      </w:pPr>
    </w:p>
    <w:p w:rsidR="00701B69" w:rsidRDefault="00701B69" w:rsidP="00701B69">
      <w:pPr>
        <w:ind w:firstLine="708"/>
        <w:jc w:val="both"/>
      </w:pPr>
    </w:p>
    <w:p w:rsidR="00701B69" w:rsidRDefault="00DB0D6C" w:rsidP="00701B69">
      <w:pPr>
        <w:ind w:firstLine="708"/>
        <w:jc w:val="both"/>
      </w:pPr>
      <w:r>
        <w:rPr>
          <w:noProof/>
        </w:rPr>
        <w:pict>
          <v:rect id="Rectangle 7" o:spid="_x0000_s1026" style="position:absolute;left:0;text-align:left;margin-left:1904.2pt;margin-top:9.75pt;width:527.25pt;height:83.25pt;z-index:-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fKIAIAAD4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">
            <w10:wrap anchorx="margin"/>
          </v:rect>
        </w:pict>
      </w:r>
    </w:p>
    <w:p w:rsidR="00701B69" w:rsidRDefault="00701B69" w:rsidP="00701B69">
      <w:pPr>
        <w:jc w:val="both"/>
        <w:rPr>
          <w:b/>
        </w:rPr>
      </w:pPr>
      <w:r>
        <w:t xml:space="preserve">5.- </w:t>
      </w:r>
      <w:proofErr w:type="spellStart"/>
      <w:r w:rsidRPr="00B40F1E">
        <w:rPr>
          <w:b/>
        </w:rPr>
        <w:t>E</w:t>
      </w:r>
      <w:r>
        <w:rPr>
          <w:b/>
        </w:rPr>
        <w:t>scribe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porqué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debemos</w:t>
      </w:r>
      <w:proofErr w:type="spellEnd"/>
      <w:r>
        <w:rPr>
          <w:b/>
        </w:rPr>
        <w:t xml:space="preserve"> cuidar </w:t>
      </w:r>
      <w:proofErr w:type="spellStart"/>
      <w:r>
        <w:rPr>
          <w:b/>
        </w:rPr>
        <w:t>los</w:t>
      </w:r>
      <w:proofErr w:type="spellEnd"/>
      <w:r>
        <w:rPr>
          <w:b/>
        </w:rPr>
        <w:t xml:space="preserve"> bosques y todo </w:t>
      </w:r>
      <w:proofErr w:type="spellStart"/>
      <w:r>
        <w:rPr>
          <w:b/>
        </w:rPr>
        <w:t>lo</w:t>
      </w:r>
      <w:proofErr w:type="spellEnd"/>
      <w:r>
        <w:rPr>
          <w:b/>
        </w:rPr>
        <w:t xml:space="preserve"> que </w:t>
      </w:r>
      <w:proofErr w:type="spellStart"/>
      <w:r>
        <w:rPr>
          <w:b/>
        </w:rPr>
        <w:t>hay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montañas</w:t>
      </w:r>
      <w:proofErr w:type="spellEnd"/>
      <w:r>
        <w:rPr>
          <w:b/>
        </w:rPr>
        <w:t>.</w:t>
      </w:r>
    </w:p>
    <w:p w:rsidR="00701B69" w:rsidRDefault="00701B69" w:rsidP="00701B69">
      <w:pPr>
        <w:jc w:val="both"/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701B69" w:rsidRDefault="00701B69" w:rsidP="00701B69">
      <w:pPr>
        <w:jc w:val="both"/>
      </w:pPr>
      <w:r>
        <w:t>__________________________________________________________________________</w:t>
      </w:r>
    </w:p>
    <w:p w:rsidR="00701B69" w:rsidRDefault="00701B69" w:rsidP="00701B69">
      <w:pPr>
        <w:tabs>
          <w:tab w:val="left" w:pos="3735"/>
        </w:tabs>
        <w:jc w:val="both"/>
        <w:rPr>
          <w:b/>
        </w:rPr>
      </w:pPr>
    </w:p>
    <w:p w:rsidR="00701B69" w:rsidRDefault="00701B69" w:rsidP="004C6CB9">
      <w:pPr>
        <w:pStyle w:val="SemEspaamento"/>
        <w:jc w:val="both"/>
        <w:rPr>
          <w:rFonts w:ascii="Arial" w:hAnsi="Arial" w:cs="Arial"/>
        </w:rPr>
      </w:pPr>
    </w:p>
    <w:p w:rsidR="00566F2D" w:rsidRPr="00566F2D" w:rsidRDefault="00566F2D" w:rsidP="00566F2D"/>
    <w:p w:rsidR="00566F2D" w:rsidRDefault="00566F2D" w:rsidP="00566F2D">
      <w:pPr>
        <w:rPr>
          <w:rFonts w:ascii="Arial" w:hAnsi="Arial" w:cs="Arial"/>
        </w:rPr>
      </w:pPr>
    </w:p>
    <w:p w:rsidR="00566F2D" w:rsidRDefault="00566F2D" w:rsidP="00566F2D">
      <w:pPr>
        <w:jc w:val="right"/>
      </w:pPr>
    </w:p>
    <w:p w:rsidR="00566F2D" w:rsidRDefault="00566F2D" w:rsidP="00566F2D">
      <w:pPr>
        <w:jc w:val="right"/>
      </w:pPr>
    </w:p>
    <w:p w:rsidR="00566F2D" w:rsidRDefault="00566F2D" w:rsidP="00566F2D">
      <w:pPr>
        <w:jc w:val="right"/>
      </w:pPr>
    </w:p>
    <w:p w:rsidR="00566F2D" w:rsidRDefault="00566F2D" w:rsidP="00566F2D">
      <w:pPr>
        <w:jc w:val="right"/>
      </w:pPr>
    </w:p>
    <w:p w:rsidR="00566F2D" w:rsidRDefault="00566F2D" w:rsidP="00566F2D">
      <w:pPr>
        <w:jc w:val="right"/>
      </w:pPr>
    </w:p>
    <w:p w:rsidR="00566F2D" w:rsidRDefault="00566F2D" w:rsidP="00566F2D">
      <w:pPr>
        <w:jc w:val="right"/>
      </w:pPr>
    </w:p>
    <w:p w:rsidR="00566F2D" w:rsidRDefault="00566F2D" w:rsidP="00566F2D">
      <w:pPr>
        <w:jc w:val="right"/>
      </w:pPr>
    </w:p>
    <w:p w:rsidR="00566F2D" w:rsidRDefault="00566F2D" w:rsidP="00566F2D">
      <w:pPr>
        <w:jc w:val="right"/>
      </w:pPr>
    </w:p>
    <w:p w:rsidR="00566F2D" w:rsidRDefault="00566F2D" w:rsidP="00566F2D">
      <w:pPr>
        <w:jc w:val="right"/>
      </w:pPr>
    </w:p>
    <w:p w:rsidR="00566F2D" w:rsidRDefault="00566F2D" w:rsidP="00566F2D">
      <w:pPr>
        <w:jc w:val="right"/>
      </w:pPr>
    </w:p>
    <w:p w:rsidR="00566F2D" w:rsidRDefault="00566F2D" w:rsidP="00566F2D">
      <w:pPr>
        <w:jc w:val="right"/>
      </w:pPr>
    </w:p>
    <w:p w:rsidR="00566F2D" w:rsidRDefault="00566F2D" w:rsidP="00566F2D">
      <w:pPr>
        <w:jc w:val="right"/>
      </w:pPr>
    </w:p>
    <w:p w:rsidR="00566F2D" w:rsidRDefault="00566F2D" w:rsidP="00566F2D">
      <w:pPr>
        <w:jc w:val="right"/>
      </w:pPr>
    </w:p>
    <w:p w:rsidR="00566F2D" w:rsidRDefault="00566F2D" w:rsidP="00566F2D">
      <w:pPr>
        <w:jc w:val="right"/>
      </w:pPr>
    </w:p>
    <w:p w:rsidR="00566F2D" w:rsidRDefault="00566F2D" w:rsidP="00566F2D">
      <w:pPr>
        <w:jc w:val="right"/>
      </w:pPr>
    </w:p>
    <w:p w:rsidR="00566F2D" w:rsidRDefault="00566F2D" w:rsidP="00566F2D">
      <w:pPr>
        <w:jc w:val="right"/>
      </w:pPr>
    </w:p>
    <w:p w:rsidR="00566F2D" w:rsidRDefault="00566F2D" w:rsidP="00566F2D">
      <w:pPr>
        <w:jc w:val="right"/>
      </w:pPr>
    </w:p>
    <w:p w:rsidR="00566F2D" w:rsidRDefault="00566F2D" w:rsidP="00566F2D">
      <w:pPr>
        <w:jc w:val="right"/>
      </w:pPr>
    </w:p>
    <w:p w:rsidR="00566F2D" w:rsidRDefault="00566F2D" w:rsidP="00566F2D">
      <w:pPr>
        <w:jc w:val="right"/>
      </w:pPr>
    </w:p>
    <w:p w:rsidR="00566F2D" w:rsidRDefault="00566F2D" w:rsidP="00566F2D">
      <w:pPr>
        <w:jc w:val="right"/>
      </w:pPr>
    </w:p>
    <w:p w:rsidR="00566F2D" w:rsidRDefault="00566F2D" w:rsidP="00566F2D">
      <w:pPr>
        <w:jc w:val="right"/>
      </w:pPr>
    </w:p>
    <w:p w:rsidR="00566F2D" w:rsidRDefault="00566F2D" w:rsidP="00566F2D">
      <w:pPr>
        <w:jc w:val="right"/>
      </w:pPr>
    </w:p>
    <w:p w:rsidR="00566F2D" w:rsidRDefault="00566F2D" w:rsidP="00566F2D">
      <w:pPr>
        <w:jc w:val="right"/>
      </w:pPr>
    </w:p>
    <w:p w:rsidR="00566F2D" w:rsidRDefault="00566F2D" w:rsidP="00566F2D">
      <w:pPr>
        <w:jc w:val="right"/>
      </w:pPr>
    </w:p>
    <w:p w:rsidR="00566F2D" w:rsidRDefault="00566F2D" w:rsidP="00566F2D">
      <w:pPr>
        <w:jc w:val="right"/>
      </w:pPr>
    </w:p>
    <w:p w:rsidR="00566F2D" w:rsidRDefault="00566F2D" w:rsidP="00566F2D">
      <w:pPr>
        <w:jc w:val="right"/>
      </w:pPr>
    </w:p>
    <w:p w:rsidR="00566F2D" w:rsidRDefault="00566F2D" w:rsidP="00566F2D">
      <w:pPr>
        <w:jc w:val="right"/>
      </w:pPr>
    </w:p>
    <w:p w:rsidR="00566F2D" w:rsidRDefault="00566F2D" w:rsidP="00566F2D">
      <w:pPr>
        <w:jc w:val="right"/>
      </w:pPr>
    </w:p>
    <w:p w:rsidR="00566F2D" w:rsidRDefault="00566F2D" w:rsidP="00566F2D">
      <w:pPr>
        <w:jc w:val="right"/>
      </w:pPr>
    </w:p>
    <w:p w:rsidR="008D5BF7" w:rsidRDefault="008D5BF7" w:rsidP="008D5BF7">
      <w:pPr>
        <w:tabs>
          <w:tab w:val="left" w:pos="8444"/>
        </w:tabs>
        <w:spacing w:before="70"/>
        <w:ind w:left="102"/>
      </w:pPr>
      <w:r>
        <w:lastRenderedPageBreak/>
        <w:t>EMEFEI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5BF7" w:rsidRDefault="008D5BF7" w:rsidP="008D5BF7">
      <w:pPr>
        <w:pStyle w:val="Corpodetexto"/>
        <w:spacing w:before="10"/>
        <w:rPr>
          <w:sz w:val="13"/>
        </w:rPr>
      </w:pPr>
    </w:p>
    <w:p w:rsidR="008D5BF7" w:rsidRDefault="008D5BF7" w:rsidP="008D5BF7">
      <w:pPr>
        <w:tabs>
          <w:tab w:val="left" w:pos="4613"/>
          <w:tab w:val="left" w:pos="5462"/>
          <w:tab w:val="left" w:pos="6096"/>
          <w:tab w:val="left" w:pos="8416"/>
        </w:tabs>
        <w:spacing w:before="94"/>
        <w:ind w:left="102"/>
      </w:pPr>
      <w:r>
        <w:t>NOME:</w:t>
      </w:r>
      <w:r>
        <w:rPr>
          <w:u w:val="single"/>
        </w:rPr>
        <w:tab/>
      </w:r>
      <w:r>
        <w:t>Nº</w:t>
      </w:r>
      <w:r>
        <w:rPr>
          <w:u w:val="single"/>
        </w:rPr>
        <w:tab/>
      </w:r>
      <w:r>
        <w:t>6º</w:t>
      </w:r>
      <w:r>
        <w:rPr>
          <w:u w:val="single"/>
        </w:rPr>
        <w:tab/>
      </w:r>
      <w:r>
        <w:t>PROF.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5BF7" w:rsidRDefault="008D5BF7" w:rsidP="008D5BF7">
      <w:pPr>
        <w:pStyle w:val="Corpodetexto"/>
        <w:spacing w:before="7"/>
        <w:rPr>
          <w:sz w:val="13"/>
        </w:rPr>
      </w:pPr>
    </w:p>
    <w:p w:rsidR="008D5BF7" w:rsidRDefault="008D5BF7" w:rsidP="00DE1A08">
      <w:pPr>
        <w:spacing w:before="94"/>
        <w:ind w:left="102"/>
        <w:jc w:val="center"/>
      </w:pPr>
      <w:r>
        <w:t>ARTE- ATIVIDADE 12</w:t>
      </w:r>
    </w:p>
    <w:p w:rsidR="008D5BF7" w:rsidRDefault="008D5BF7" w:rsidP="00DE1A08">
      <w:pPr>
        <w:pStyle w:val="Corpodetexto"/>
        <w:spacing w:before="11"/>
        <w:jc w:val="center"/>
        <w:rPr>
          <w:sz w:val="23"/>
        </w:rPr>
      </w:pPr>
    </w:p>
    <w:p w:rsidR="008D5BF7" w:rsidRDefault="008D5BF7" w:rsidP="00DE1A08">
      <w:pPr>
        <w:pStyle w:val="Corpodetexto"/>
        <w:ind w:left="102"/>
        <w:jc w:val="center"/>
      </w:pPr>
      <w:r>
        <w:t>LINGUAGENS ARTÍSTICAS</w:t>
      </w:r>
    </w:p>
    <w:p w:rsidR="008D5BF7" w:rsidRDefault="008D5BF7" w:rsidP="008D5BF7">
      <w:pPr>
        <w:pStyle w:val="Corpodetexto"/>
      </w:pPr>
    </w:p>
    <w:p w:rsidR="008D5BF7" w:rsidRDefault="008D5BF7" w:rsidP="008D5BF7">
      <w:pPr>
        <w:pStyle w:val="Corpodetexto"/>
        <w:ind w:left="102" w:right="126"/>
        <w:jc w:val="both"/>
      </w:pPr>
      <w:r>
        <w:rPr>
          <w:color w:val="333333"/>
        </w:rPr>
        <w:t>A arte tem como função expressar a realidade levando em conta a perspectiva de mundo de quem a faz e de quem a observa. Ela pode ser compreendida como uma forma de comunicação que interpreta, questiona e desafia a realidade.</w:t>
      </w:r>
    </w:p>
    <w:p w:rsidR="008D5BF7" w:rsidRDefault="008D5BF7" w:rsidP="008D5BF7">
      <w:pPr>
        <w:pStyle w:val="Corpodetexto"/>
        <w:spacing w:before="1"/>
      </w:pPr>
    </w:p>
    <w:p w:rsidR="008D5BF7" w:rsidRDefault="008D5BF7" w:rsidP="008D5BF7">
      <w:pPr>
        <w:pStyle w:val="Corpodetexto"/>
        <w:spacing w:after="4"/>
        <w:ind w:left="102"/>
        <w:jc w:val="both"/>
      </w:pPr>
      <w:r>
        <w:t>As linguagens artísticas dividem-se em: Artes Visuais, Teatro, Música e Dança.</w:t>
      </w:r>
    </w:p>
    <w:p w:rsidR="008D5BF7" w:rsidRDefault="008D5BF7" w:rsidP="008D5BF7">
      <w:pPr>
        <w:pStyle w:val="Corpodetexto"/>
        <w:ind w:left="10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657600" cy="17907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BF7" w:rsidRDefault="008D5BF7" w:rsidP="008D5BF7">
      <w:pPr>
        <w:pStyle w:val="Ttulo1"/>
        <w:spacing w:before="33"/>
        <w:jc w:val="both"/>
      </w:pPr>
      <w:r>
        <w:t>Artes Visuais</w:t>
      </w:r>
    </w:p>
    <w:p w:rsidR="008D5BF7" w:rsidRDefault="008D5BF7" w:rsidP="008D5BF7">
      <w:pPr>
        <w:pStyle w:val="Corpodetexto"/>
        <w:ind w:left="102" w:right="116"/>
        <w:jc w:val="both"/>
      </w:pPr>
      <w:r>
        <w:t>As artes que normalmente lidam com a visão como o seu meio principal de apreciação costumam ser chamadas de Artes Visuais. Consideram-se artes visuais as seguintes: pintura, desenho, gravura, fotografia e cinema. Além dessas, são consideradas ainda como artes visuais: a escultura, a instalação, a arquitetura, o web design, a moda, a decoração e o paisagismo, entre outros.</w:t>
      </w:r>
    </w:p>
    <w:p w:rsidR="008D5BF7" w:rsidRDefault="008D5BF7" w:rsidP="008D5BF7">
      <w:pPr>
        <w:pStyle w:val="Corpodetexto"/>
      </w:pPr>
    </w:p>
    <w:p w:rsidR="008D5BF7" w:rsidRDefault="008D5BF7" w:rsidP="008D5BF7">
      <w:pPr>
        <w:pStyle w:val="Ttulo1"/>
      </w:pPr>
      <w:r>
        <w:t>Teatro</w:t>
      </w:r>
    </w:p>
    <w:p w:rsidR="008D5BF7" w:rsidRDefault="008D5BF7" w:rsidP="008D5BF7">
      <w:pPr>
        <w:pStyle w:val="Corpodetexto"/>
        <w:ind w:left="102" w:right="116"/>
        <w:jc w:val="both"/>
      </w:pPr>
      <w:r>
        <w:t>O Teatro é uma arte em que um ator, ou conjunto de atores, interpreta uma história ou atividades, com auxílio de dramaturgos, diretores e técnicos, que têm como objetivo apresentar uma situação e despertar sentimentos no público.</w:t>
      </w:r>
    </w:p>
    <w:p w:rsidR="008D5BF7" w:rsidRDefault="008D5BF7" w:rsidP="008D5BF7">
      <w:pPr>
        <w:pStyle w:val="Corpodetexto"/>
      </w:pPr>
    </w:p>
    <w:p w:rsidR="008D5BF7" w:rsidRDefault="008D5BF7" w:rsidP="008D5BF7">
      <w:pPr>
        <w:pStyle w:val="Ttulo1"/>
      </w:pPr>
      <w:r>
        <w:t>Música</w:t>
      </w:r>
    </w:p>
    <w:p w:rsidR="008D5BF7" w:rsidRDefault="008D5BF7" w:rsidP="008D5BF7">
      <w:pPr>
        <w:pStyle w:val="Corpodetexto"/>
        <w:spacing w:before="1"/>
        <w:ind w:left="102"/>
      </w:pPr>
      <w:r>
        <w:t>Dentro das "artes", a Música pode ser classificada como uma arte de representação, uma arte sublime, uma arte de espetáculo.</w:t>
      </w:r>
    </w:p>
    <w:p w:rsidR="008D5BF7" w:rsidRDefault="008D5BF7" w:rsidP="008D5BF7">
      <w:pPr>
        <w:pStyle w:val="Corpodetexto"/>
        <w:spacing w:before="11"/>
        <w:rPr>
          <w:sz w:val="23"/>
        </w:rPr>
      </w:pPr>
    </w:p>
    <w:p w:rsidR="008D5BF7" w:rsidRDefault="008D5BF7" w:rsidP="008D5BF7">
      <w:pPr>
        <w:pStyle w:val="Ttulo1"/>
      </w:pPr>
      <w:r>
        <w:t>Dança</w:t>
      </w:r>
    </w:p>
    <w:p w:rsidR="008D5BF7" w:rsidRDefault="008D5BF7" w:rsidP="008D5BF7">
      <w:pPr>
        <w:pStyle w:val="Corpodetexto"/>
        <w:ind w:left="102" w:right="15"/>
      </w:pPr>
      <w:r>
        <w:t>A dança é uma das três principais artes cênicas da Antiguidade, ao lado do teatro e da música.</w:t>
      </w:r>
    </w:p>
    <w:p w:rsidR="008D5BF7" w:rsidRDefault="008D5BF7" w:rsidP="008D5BF7">
      <w:pPr>
        <w:pStyle w:val="Corpodetexto"/>
        <w:rPr>
          <w:sz w:val="26"/>
        </w:rPr>
      </w:pPr>
    </w:p>
    <w:p w:rsidR="008D5BF7" w:rsidRDefault="008D5BF7" w:rsidP="008D5BF7">
      <w:pPr>
        <w:spacing w:before="195" w:line="276" w:lineRule="auto"/>
        <w:ind w:left="102" w:right="614"/>
        <w:rPr>
          <w:sz w:val="20"/>
        </w:rPr>
      </w:pPr>
      <w:r>
        <w:t>C</w:t>
      </w:r>
      <w:r>
        <w:rPr>
          <w:sz w:val="20"/>
        </w:rPr>
        <w:t>OPIE EM SEU CADERNO O TEXTO E REPRESENTE CADA UMA DAS LINGUAGENS ARTÍSTICAS ATRAVÉS DE DESENHO OU COLAGEM.</w:t>
      </w:r>
    </w:p>
    <w:p w:rsidR="00566F2D" w:rsidRDefault="00566F2D" w:rsidP="008D5BF7"/>
    <w:p w:rsidR="008D5BF7" w:rsidRDefault="008D5BF7" w:rsidP="008D5BF7"/>
    <w:p w:rsidR="008D5BF7" w:rsidRDefault="008D5BF7" w:rsidP="008D5BF7"/>
    <w:p w:rsidR="008D5BF7" w:rsidRDefault="008D5BF7" w:rsidP="008D5BF7"/>
    <w:p w:rsidR="008D5BF7" w:rsidRDefault="008D5BF7" w:rsidP="008D5BF7"/>
    <w:p w:rsidR="008D5BF7" w:rsidRDefault="008D5BF7" w:rsidP="008D5BF7"/>
    <w:p w:rsidR="008D5BF7" w:rsidRDefault="008D5BF7" w:rsidP="008D5BF7"/>
    <w:p w:rsidR="008D5BF7" w:rsidRDefault="008D5BF7" w:rsidP="008D5BF7">
      <w:pPr>
        <w:tabs>
          <w:tab w:val="left" w:pos="8444"/>
        </w:tabs>
        <w:spacing w:before="70"/>
        <w:ind w:left="102"/>
      </w:pPr>
      <w:r>
        <w:lastRenderedPageBreak/>
        <w:t>EMEFEI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5BF7" w:rsidRDefault="008D5BF7" w:rsidP="008D5BF7">
      <w:pPr>
        <w:pStyle w:val="Corpodetexto"/>
        <w:spacing w:before="10"/>
        <w:rPr>
          <w:sz w:val="13"/>
        </w:rPr>
      </w:pPr>
    </w:p>
    <w:p w:rsidR="008D5BF7" w:rsidRDefault="008D5BF7" w:rsidP="008D5BF7">
      <w:pPr>
        <w:jc w:val="both"/>
        <w:rPr>
          <w:u w:val="single"/>
        </w:rPr>
      </w:pPr>
      <w:r>
        <w:t>NOME:_______________________________________</w:t>
      </w:r>
      <w:r>
        <w:rPr>
          <w:u w:val="single"/>
        </w:rPr>
        <w:tab/>
      </w:r>
      <w:r>
        <w:t>Nº</w:t>
      </w:r>
      <w:r>
        <w:rPr>
          <w:u w:val="single"/>
        </w:rPr>
        <w:tab/>
      </w:r>
      <w:r>
        <w:t>6º</w:t>
      </w:r>
      <w:r>
        <w:rPr>
          <w:u w:val="single"/>
        </w:rPr>
        <w:tab/>
      </w:r>
      <w:r>
        <w:t>PROF.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____________ </w:t>
      </w:r>
    </w:p>
    <w:p w:rsidR="008D5BF7" w:rsidRDefault="008D5BF7" w:rsidP="008D5BF7">
      <w:pPr>
        <w:jc w:val="both"/>
        <w:rPr>
          <w:rFonts w:ascii="Times New Roman" w:hAnsi="Times New Roman"/>
          <w:sz w:val="24"/>
          <w:szCs w:val="24"/>
        </w:rPr>
      </w:pPr>
    </w:p>
    <w:p w:rsidR="008D5BF7" w:rsidRPr="001B1514" w:rsidRDefault="001B1514" w:rsidP="001B1514">
      <w:pPr>
        <w:jc w:val="center"/>
        <w:rPr>
          <w:b/>
        </w:rPr>
      </w:pPr>
      <w:r w:rsidRPr="001B1514">
        <w:rPr>
          <w:b/>
        </w:rPr>
        <w:t xml:space="preserve">Atividade de </w:t>
      </w:r>
      <w:r w:rsidR="00DE1A08">
        <w:rPr>
          <w:b/>
        </w:rPr>
        <w:t>G</w:t>
      </w:r>
      <w:r w:rsidRPr="001B1514">
        <w:rPr>
          <w:b/>
        </w:rPr>
        <w:t>eografia</w:t>
      </w:r>
    </w:p>
    <w:p w:rsidR="008D5BF7" w:rsidRDefault="008D5BF7" w:rsidP="008D5BF7">
      <w:pPr>
        <w:rPr>
          <w:b/>
        </w:rPr>
      </w:pPr>
    </w:p>
    <w:p w:rsidR="008D5BF7" w:rsidRDefault="008D5BF7" w:rsidP="008D5BF7">
      <w:pPr>
        <w:rPr>
          <w:b/>
        </w:rPr>
      </w:pPr>
      <w:r>
        <w:rPr>
          <w:b/>
        </w:rPr>
        <w:t>AS ESFERAS DA TERRA, OS CONTINENTES, AS ILHAS E OS OCEANOS</w:t>
      </w:r>
    </w:p>
    <w:p w:rsidR="008D5BF7" w:rsidRDefault="008D5BF7" w:rsidP="008D5BF7">
      <w:pPr>
        <w:rPr>
          <w:b/>
        </w:rPr>
      </w:pPr>
    </w:p>
    <w:p w:rsidR="008D5BF7" w:rsidRDefault="008D5BF7" w:rsidP="008D5BF7">
      <w:pPr>
        <w:rPr>
          <w:b/>
        </w:rPr>
      </w:pPr>
      <w:r>
        <w:rPr>
          <w:b/>
        </w:rPr>
        <w:t>*AS DIFERENTES ESFERAS DA TERRA E A AÇÃO DOS SERES HUMANOS</w:t>
      </w:r>
    </w:p>
    <w:p w:rsidR="008D5BF7" w:rsidRDefault="008D5BF7" w:rsidP="008D5BF7">
      <w:pPr>
        <w:rPr>
          <w:b/>
        </w:rPr>
      </w:pPr>
    </w:p>
    <w:p w:rsidR="008D5BF7" w:rsidRDefault="008D5BF7" w:rsidP="008D5BF7">
      <w:pPr>
        <w:jc w:val="both"/>
      </w:pPr>
      <w:r>
        <w:t>Nos capítulos anteriores, você estudou a origem da Terra, a estrutura intensa do planeta e a dinâmica das placas tectônicas. Agora você vai estudar os ambientes (esferas) naturais que, inter-relacionados, permitem o desenvolvimento da vida.</w:t>
      </w:r>
    </w:p>
    <w:p w:rsidR="008D5BF7" w:rsidRDefault="008D5BF7" w:rsidP="008D5BF7">
      <w:pPr>
        <w:jc w:val="both"/>
      </w:pPr>
      <w:r>
        <w:t>Esses ambientes da biosfera provocam alterações nos demais.</w:t>
      </w:r>
    </w:p>
    <w:p w:rsidR="008D5BF7" w:rsidRDefault="008D5BF7" w:rsidP="008D5BF7">
      <w:pPr>
        <w:jc w:val="both"/>
      </w:pPr>
      <w:r>
        <w:t>Essa modificação pode ser ocasionada por algum fenômeno natural, como por exemplo, a erupção de um vulcão, que lança gases tóxicos na atmosfera e põe em risco seres vivos que estão em seu entorno. Podem, também, ser provocada por ação do ser humano (ação antrópica). Muitas vezes, ela pode trazer sérios problemas, como a poluição das águas e do ar. A poluição do ar, por exemplo, pode provocar doenças respiratórias, entre outras consequências. Já a poluição das águas pode causar a morte de animais aquáticos, além de impossibilitar a utilização dos recursos hídricos pela sociedade para abastecimento.</w:t>
      </w:r>
    </w:p>
    <w:p w:rsidR="008D5BF7" w:rsidRDefault="008D5BF7" w:rsidP="008D5BF7">
      <w:pPr>
        <w:jc w:val="both"/>
      </w:pPr>
    </w:p>
    <w:p w:rsidR="008D5BF7" w:rsidRDefault="008D5BF7" w:rsidP="008D5BF7">
      <w:pPr>
        <w:jc w:val="both"/>
        <w:rPr>
          <w:b/>
        </w:rPr>
      </w:pPr>
      <w:r>
        <w:rPr>
          <w:b/>
        </w:rPr>
        <w:t>A LITOSFERA</w:t>
      </w:r>
    </w:p>
    <w:p w:rsidR="008D5BF7" w:rsidRDefault="008D5BF7" w:rsidP="008D5BF7">
      <w:pPr>
        <w:jc w:val="both"/>
      </w:pPr>
    </w:p>
    <w:p w:rsidR="008D5BF7" w:rsidRDefault="008D5BF7" w:rsidP="008D5BF7">
      <w:pPr>
        <w:jc w:val="both"/>
      </w:pPr>
      <w:r>
        <w:t>A litosfera é a parte rígida da esfera terrestre, compreendendo a crosta e a parte mais externa do manto. Sua origem está associada ao processo de formação da Terra. Inicialmente, o planeta era muito quente e gasoso, mas, com seu resfriamento ao longo de milhões de anos, a camada mais superficial se solidificou.</w:t>
      </w:r>
    </w:p>
    <w:p w:rsidR="008D5BF7" w:rsidRDefault="008D5BF7" w:rsidP="008D5BF7">
      <w:pPr>
        <w:jc w:val="both"/>
      </w:pPr>
      <w:r>
        <w:t>A crosta é constituída de duas partes com diferentes espessuras, constituições rochosas e formas: a crosta continental, que é a estrutura terrestre mais superficial, composta de camadas de rochas que configuram os continentes e as zonas de baixa profundidade nas costas, e a crosta oceânica, que é a do fundo dos oceanos, mais fina se comparada à crosta continental.</w:t>
      </w:r>
    </w:p>
    <w:p w:rsidR="008D5BF7" w:rsidRDefault="008D5BF7" w:rsidP="008D5BF7">
      <w:pPr>
        <w:jc w:val="both"/>
      </w:pPr>
      <w:r>
        <w:t>Esse conjunto das partes sólidas da Terra é formado por diversos tipos de rocha.</w:t>
      </w:r>
    </w:p>
    <w:p w:rsidR="008D5BF7" w:rsidRDefault="008D5BF7" w:rsidP="008D5BF7">
      <w:pPr>
        <w:jc w:val="both"/>
      </w:pPr>
      <w:r>
        <w:t>Em sua superfície e em seu interior existem vários tipos de minerais, que são explorados pelos seres humanos no desenvolvimento das atividades econômicas e, por isso são chamados de recursos minerais (como a areia, utilizada na construção civil, e o petróleo, óleo natural do qual é possível produzir gasolina, nafta, asfalto, querosene, solventes etc.).</w:t>
      </w:r>
    </w:p>
    <w:p w:rsidR="008D5BF7" w:rsidRDefault="008D5BF7" w:rsidP="008D5BF7">
      <w:pPr>
        <w:jc w:val="both"/>
      </w:pPr>
    </w:p>
    <w:p w:rsidR="008D5BF7" w:rsidRDefault="008D5BF7" w:rsidP="008D5BF7">
      <w:pPr>
        <w:jc w:val="both"/>
        <w:rPr>
          <w:b/>
        </w:rPr>
      </w:pPr>
      <w:r>
        <w:rPr>
          <w:b/>
        </w:rPr>
        <w:t>A ATMOSFERA</w:t>
      </w:r>
    </w:p>
    <w:p w:rsidR="008D5BF7" w:rsidRDefault="008D5BF7" w:rsidP="008D5BF7">
      <w:pPr>
        <w:jc w:val="both"/>
      </w:pPr>
    </w:p>
    <w:p w:rsidR="008D5BF7" w:rsidRDefault="008D5BF7" w:rsidP="008D5BF7">
      <w:pPr>
        <w:jc w:val="both"/>
      </w:pPr>
      <w:r>
        <w:t>A atmosfera é a camada de ar que envolve a terra. O ar, por sua vez, é uma mistura de gases, constituída de 78% de gás nitrogênio, 21% de gás oxigênio, 0,03% de gás carbônico e o restante de outros gases. Outros planetas do Sistema Sola também possuem atmosfera, mas com características diferentes das atmosferas terrestre.</w:t>
      </w:r>
    </w:p>
    <w:p w:rsidR="008D5BF7" w:rsidRDefault="008D5BF7" w:rsidP="008D5BF7">
      <w:pPr>
        <w:jc w:val="both"/>
      </w:pPr>
      <w:r>
        <w:t xml:space="preserve">Ao longo da evolução da Terra, a atmosfera passou por modificações que </w:t>
      </w:r>
      <w:proofErr w:type="gramStart"/>
      <w:r>
        <w:t>possibilitaram  o</w:t>
      </w:r>
      <w:proofErr w:type="gramEnd"/>
      <w:r>
        <w:t xml:space="preserve"> desenvolvimento e a proliferação da vida. Entre ela, estão a redução de gases venenosos aos seres vivos, como o cloro, e a formação de uma camada de gás ozônio, que protege a superfície terrestre da radiação ultravioleta emitida pelo Sol.</w:t>
      </w:r>
    </w:p>
    <w:p w:rsidR="008D5BF7" w:rsidRDefault="008D5BF7" w:rsidP="008D5BF7">
      <w:pPr>
        <w:jc w:val="both"/>
      </w:pPr>
      <w:r>
        <w:t>A atmosfera também regula a temperatura da superfície terrestre: ela retém parte do calor proveniente do Sol, mantendo a temperatura ideal para o desenvolvimento dos seres vivos.</w:t>
      </w:r>
    </w:p>
    <w:p w:rsidR="008D5BF7" w:rsidRDefault="008D5BF7" w:rsidP="008D5BF7">
      <w:pPr>
        <w:jc w:val="both"/>
      </w:pPr>
      <w:r>
        <w:t>Após avanços nos estudos da atmosfera terrestre, os seres humanos passaram a utilizá-la para diferentes finalidades. O desenvolvimento dos sistemas de comunicação e de transporte aéreo ocorreu graças ao conhecimento detalhado da atmosfera. Além disso, a realização de algumas atividades esportivas e de lazer depende de condições atmosférica apropriadas.</w:t>
      </w:r>
    </w:p>
    <w:p w:rsidR="008D5BF7" w:rsidRDefault="008D5BF7" w:rsidP="008D5BF7"/>
    <w:p w:rsidR="008D5BF7" w:rsidRDefault="008D5BF7" w:rsidP="008D5BF7">
      <w:pPr>
        <w:rPr>
          <w:b/>
        </w:rPr>
      </w:pPr>
    </w:p>
    <w:p w:rsidR="008D5BF7" w:rsidRDefault="008D5BF7" w:rsidP="008D5BF7">
      <w:pPr>
        <w:rPr>
          <w:b/>
        </w:rPr>
      </w:pPr>
    </w:p>
    <w:p w:rsidR="008D5BF7" w:rsidRDefault="008D5BF7" w:rsidP="008D5BF7">
      <w:pPr>
        <w:rPr>
          <w:b/>
        </w:rPr>
      </w:pPr>
    </w:p>
    <w:p w:rsidR="008D5BF7" w:rsidRDefault="008D5BF7" w:rsidP="008D5BF7">
      <w:pPr>
        <w:rPr>
          <w:b/>
        </w:rPr>
      </w:pPr>
    </w:p>
    <w:p w:rsidR="008D5BF7" w:rsidRDefault="008D5BF7" w:rsidP="008D5BF7">
      <w:pPr>
        <w:rPr>
          <w:b/>
        </w:rPr>
      </w:pPr>
      <w:r>
        <w:rPr>
          <w:b/>
        </w:rPr>
        <w:lastRenderedPageBreak/>
        <w:t>EXERCICIOS</w:t>
      </w:r>
    </w:p>
    <w:p w:rsidR="008D5BF7" w:rsidRDefault="008D5BF7" w:rsidP="008D5BF7"/>
    <w:p w:rsidR="008D5BF7" w:rsidRDefault="008D5BF7" w:rsidP="008D5BF7">
      <w:pPr>
        <w:pStyle w:val="PargrafodaLista"/>
        <w:numPr>
          <w:ilvl w:val="0"/>
          <w:numId w:val="2"/>
        </w:numPr>
      </w:pPr>
      <w:r>
        <w:t>Os ambientes naturais são conhecidos como esferas, que pode inter-</w:t>
      </w:r>
      <w:proofErr w:type="gramStart"/>
      <w:r>
        <w:t>relacionar  e</w:t>
      </w:r>
      <w:proofErr w:type="gramEnd"/>
      <w:r>
        <w:t xml:space="preserve"> permite o desenvolvimento da vida. Cite em que ambientes são divididos:</w:t>
      </w:r>
    </w:p>
    <w:p w:rsidR="008D5BF7" w:rsidRDefault="008D5BF7" w:rsidP="008D5BF7">
      <w:pPr>
        <w:ind w:left="360"/>
      </w:pPr>
      <w:r>
        <w:t>R:</w:t>
      </w:r>
    </w:p>
    <w:p w:rsidR="008D5BF7" w:rsidRDefault="008D5BF7" w:rsidP="008D5BF7">
      <w:pPr>
        <w:ind w:left="360"/>
      </w:pPr>
    </w:p>
    <w:p w:rsidR="008D5BF7" w:rsidRDefault="008D5BF7" w:rsidP="008D5BF7">
      <w:pPr>
        <w:pStyle w:val="PargrafodaLista"/>
        <w:numPr>
          <w:ilvl w:val="0"/>
          <w:numId w:val="2"/>
        </w:numPr>
      </w:pPr>
      <w:r>
        <w:t>O que é litosfera?</w:t>
      </w:r>
    </w:p>
    <w:p w:rsidR="008D5BF7" w:rsidRDefault="008D5BF7" w:rsidP="008D5BF7">
      <w:pPr>
        <w:ind w:left="360"/>
      </w:pPr>
      <w:r>
        <w:t>R:</w:t>
      </w:r>
    </w:p>
    <w:p w:rsidR="008D5BF7" w:rsidRDefault="008D5BF7" w:rsidP="008D5BF7">
      <w:pPr>
        <w:ind w:left="360"/>
      </w:pPr>
    </w:p>
    <w:p w:rsidR="008D5BF7" w:rsidRDefault="008D5BF7" w:rsidP="008D5BF7">
      <w:pPr>
        <w:pStyle w:val="PargrafodaLista"/>
        <w:numPr>
          <w:ilvl w:val="0"/>
          <w:numId w:val="2"/>
        </w:numPr>
      </w:pPr>
      <w:r>
        <w:t>A crosta é constituída de duas partes com diferentes espessuras, constituições rochosas e formais: Defina as duas:</w:t>
      </w:r>
    </w:p>
    <w:p w:rsidR="008D5BF7" w:rsidRDefault="008D5BF7" w:rsidP="008D5BF7">
      <w:pPr>
        <w:ind w:left="360"/>
      </w:pPr>
    </w:p>
    <w:p w:rsidR="008D5BF7" w:rsidRDefault="008D5BF7" w:rsidP="008D5BF7">
      <w:pPr>
        <w:pStyle w:val="PargrafodaLista"/>
        <w:numPr>
          <w:ilvl w:val="0"/>
          <w:numId w:val="3"/>
        </w:numPr>
      </w:pPr>
      <w:r>
        <w:t>Crosta continental:</w:t>
      </w:r>
    </w:p>
    <w:p w:rsidR="008D5BF7" w:rsidRDefault="008D5BF7" w:rsidP="008D5BF7">
      <w:pPr>
        <w:pStyle w:val="PargrafodaLista"/>
        <w:numPr>
          <w:ilvl w:val="0"/>
          <w:numId w:val="3"/>
        </w:numPr>
      </w:pPr>
      <w:r>
        <w:t>Crosta oceânica:</w:t>
      </w:r>
    </w:p>
    <w:p w:rsidR="008D5BF7" w:rsidRDefault="008D5BF7" w:rsidP="008D5BF7">
      <w:pPr>
        <w:ind w:left="360"/>
      </w:pPr>
    </w:p>
    <w:p w:rsidR="008D5BF7" w:rsidRDefault="008D5BF7" w:rsidP="008D5BF7">
      <w:pPr>
        <w:pStyle w:val="PargrafodaLista"/>
        <w:numPr>
          <w:ilvl w:val="0"/>
          <w:numId w:val="2"/>
        </w:numPr>
      </w:pPr>
      <w:r>
        <w:t>O que é atmosfera?</w:t>
      </w:r>
    </w:p>
    <w:p w:rsidR="008D5BF7" w:rsidRDefault="008D5BF7" w:rsidP="008D5BF7">
      <w:pPr>
        <w:ind w:left="360"/>
      </w:pPr>
      <w:r>
        <w:t>R:</w:t>
      </w:r>
    </w:p>
    <w:p w:rsidR="008D5BF7" w:rsidRDefault="008D5BF7" w:rsidP="008D5BF7">
      <w:pPr>
        <w:ind w:left="360"/>
      </w:pPr>
    </w:p>
    <w:p w:rsidR="008D5BF7" w:rsidRDefault="008D5BF7" w:rsidP="008D5BF7">
      <w:pPr>
        <w:pStyle w:val="PargrafodaLista"/>
        <w:numPr>
          <w:ilvl w:val="0"/>
          <w:numId w:val="2"/>
        </w:numPr>
      </w:pPr>
      <w:r>
        <w:t>A atmosfera pode ser subdividida em camadas de acordo com sua característica. Quais são as camadas da atmosfera?</w:t>
      </w:r>
    </w:p>
    <w:p w:rsidR="008D5BF7" w:rsidRDefault="008D5BF7" w:rsidP="008D5BF7">
      <w:pPr>
        <w:ind w:left="360"/>
      </w:pPr>
      <w:r>
        <w:t>R:</w:t>
      </w:r>
    </w:p>
    <w:p w:rsidR="008D5BF7" w:rsidRDefault="008D5BF7" w:rsidP="008D5BF7">
      <w:pPr>
        <w:ind w:left="360"/>
      </w:pPr>
    </w:p>
    <w:p w:rsidR="008D5BF7" w:rsidRDefault="008D5BF7" w:rsidP="008D5BF7">
      <w:pPr>
        <w:pStyle w:val="PargrafodaLista"/>
        <w:numPr>
          <w:ilvl w:val="0"/>
          <w:numId w:val="2"/>
        </w:numPr>
      </w:pPr>
      <w:r>
        <w:t>Qual é a camada atmosférica onde há condições ideais ao desenvolvimento dos seres vivos e ocorrem os principais fenômenos meteorológicos?</w:t>
      </w:r>
    </w:p>
    <w:p w:rsidR="008D5BF7" w:rsidRDefault="008D5BF7" w:rsidP="008D5BF7">
      <w:pPr>
        <w:ind w:left="360"/>
      </w:pPr>
      <w:r>
        <w:t>R:</w:t>
      </w:r>
    </w:p>
    <w:p w:rsidR="008D5BF7" w:rsidRDefault="008D5BF7" w:rsidP="008D5BF7">
      <w:pPr>
        <w:ind w:left="360"/>
      </w:pPr>
    </w:p>
    <w:p w:rsidR="008D5BF7" w:rsidRDefault="008D5BF7" w:rsidP="008D5BF7">
      <w:pPr>
        <w:ind w:left="360"/>
        <w:rPr>
          <w:b/>
        </w:rPr>
      </w:pPr>
      <w:r>
        <w:rPr>
          <w:b/>
        </w:rPr>
        <w:t>BONS ESTUDOS!</w:t>
      </w:r>
    </w:p>
    <w:p w:rsidR="008D5BF7" w:rsidRDefault="008D5BF7" w:rsidP="008D5BF7">
      <w:pPr>
        <w:rPr>
          <w:b/>
        </w:rPr>
      </w:pPr>
    </w:p>
    <w:p w:rsidR="008D5BF7" w:rsidRDefault="008D5BF7" w:rsidP="008D5BF7"/>
    <w:p w:rsidR="008D5BF7" w:rsidRDefault="008D5BF7" w:rsidP="008D5BF7"/>
    <w:p w:rsidR="009B047D" w:rsidRDefault="009B047D" w:rsidP="008D5BF7"/>
    <w:p w:rsidR="009B047D" w:rsidRDefault="009B047D" w:rsidP="008D5BF7"/>
    <w:p w:rsidR="009B047D" w:rsidRDefault="009B047D" w:rsidP="008D5BF7"/>
    <w:p w:rsidR="009B047D" w:rsidRDefault="009B047D" w:rsidP="008D5BF7"/>
    <w:p w:rsidR="009B047D" w:rsidRDefault="009B047D" w:rsidP="008D5BF7"/>
    <w:p w:rsidR="009B047D" w:rsidRDefault="009B047D" w:rsidP="008D5BF7"/>
    <w:p w:rsidR="009B047D" w:rsidRDefault="009B047D" w:rsidP="008D5BF7"/>
    <w:p w:rsidR="009B047D" w:rsidRDefault="009B047D" w:rsidP="008D5BF7"/>
    <w:p w:rsidR="009B047D" w:rsidRDefault="009B047D" w:rsidP="008D5BF7"/>
    <w:p w:rsidR="009B047D" w:rsidRDefault="009B047D" w:rsidP="008D5BF7"/>
    <w:p w:rsidR="009B047D" w:rsidRDefault="009B047D" w:rsidP="008D5BF7"/>
    <w:p w:rsidR="009B047D" w:rsidRDefault="009B047D" w:rsidP="008D5BF7"/>
    <w:p w:rsidR="009B047D" w:rsidRDefault="009B047D" w:rsidP="008D5BF7"/>
    <w:p w:rsidR="009B047D" w:rsidRDefault="009B047D" w:rsidP="008D5BF7"/>
    <w:p w:rsidR="009B047D" w:rsidRDefault="009B047D" w:rsidP="008D5BF7"/>
    <w:p w:rsidR="009B047D" w:rsidRDefault="009B047D" w:rsidP="008D5BF7"/>
    <w:p w:rsidR="009B047D" w:rsidRDefault="009B047D" w:rsidP="008D5BF7"/>
    <w:p w:rsidR="009B047D" w:rsidRDefault="009B047D" w:rsidP="008D5BF7"/>
    <w:p w:rsidR="009B047D" w:rsidRDefault="009B047D" w:rsidP="008D5BF7"/>
    <w:p w:rsidR="009B047D" w:rsidRDefault="009B047D" w:rsidP="008D5BF7"/>
    <w:p w:rsidR="009B047D" w:rsidRDefault="009B047D" w:rsidP="008D5BF7"/>
    <w:p w:rsidR="009B047D" w:rsidRDefault="009B047D" w:rsidP="008D5BF7"/>
    <w:p w:rsidR="009B047D" w:rsidRDefault="009B047D" w:rsidP="008D5BF7"/>
    <w:p w:rsidR="009B047D" w:rsidRDefault="009B047D" w:rsidP="008D5BF7"/>
    <w:p w:rsidR="009B047D" w:rsidRDefault="009B047D" w:rsidP="009B047D">
      <w:r>
        <w:lastRenderedPageBreak/>
        <w:t>ESCOLA _________________________________________________DATA:_____/_____/_____</w:t>
      </w:r>
    </w:p>
    <w:p w:rsidR="009B047D" w:rsidRDefault="009B047D" w:rsidP="009B047D">
      <w:r>
        <w:t>PROF:______________________________________________________TURMA:____________</w:t>
      </w:r>
    </w:p>
    <w:p w:rsidR="009B047D" w:rsidRDefault="009B047D" w:rsidP="009B047D">
      <w:pPr>
        <w:spacing w:line="300" w:lineRule="auto"/>
      </w:pPr>
      <w:r>
        <w:t>NOME:________________________________________________________________________</w:t>
      </w:r>
    </w:p>
    <w:p w:rsidR="009B047D" w:rsidRDefault="009B047D" w:rsidP="009B047D">
      <w:pPr>
        <w:spacing w:line="300" w:lineRule="auto"/>
        <w:rPr>
          <w:rFonts w:cs="Arial"/>
          <w:b/>
          <w:szCs w:val="24"/>
        </w:rPr>
      </w:pPr>
    </w:p>
    <w:p w:rsidR="009B047D" w:rsidRDefault="009B047D" w:rsidP="009B047D">
      <w:pPr>
        <w:spacing w:line="300" w:lineRule="auto"/>
        <w:rPr>
          <w:b/>
        </w:rPr>
      </w:pPr>
      <w:r>
        <w:rPr>
          <w:b/>
        </w:rPr>
        <w:t>Leia:</w:t>
      </w:r>
      <w:r w:rsidR="001B1514">
        <w:rPr>
          <w:b/>
        </w:rPr>
        <w:t xml:space="preserve"> </w:t>
      </w:r>
    </w:p>
    <w:p w:rsidR="001B1514" w:rsidRDefault="001B1514" w:rsidP="001B1514">
      <w:pPr>
        <w:spacing w:line="300" w:lineRule="auto"/>
        <w:jc w:val="center"/>
        <w:rPr>
          <w:b/>
        </w:rPr>
      </w:pPr>
      <w:r w:rsidRPr="001B1514">
        <w:rPr>
          <w:b/>
        </w:rPr>
        <w:t>Atividade de Português</w:t>
      </w:r>
    </w:p>
    <w:p w:rsidR="001B1514" w:rsidRPr="001B1514" w:rsidRDefault="001B1514" w:rsidP="001B1514">
      <w:pPr>
        <w:spacing w:line="300" w:lineRule="auto"/>
        <w:jc w:val="center"/>
        <w:rPr>
          <w:rFonts w:cs="Times New Roman"/>
          <w:b/>
        </w:rPr>
      </w:pPr>
    </w:p>
    <w:p w:rsidR="009B047D" w:rsidRDefault="009B047D" w:rsidP="009B047D">
      <w:pPr>
        <w:spacing w:line="300" w:lineRule="auto"/>
        <w:jc w:val="center"/>
        <w:rPr>
          <w:b/>
        </w:rPr>
      </w:pPr>
      <w:r>
        <w:rPr>
          <w:b/>
        </w:rPr>
        <w:t xml:space="preserve">Viagem à lua </w:t>
      </w:r>
    </w:p>
    <w:p w:rsidR="009B047D" w:rsidRDefault="009B047D" w:rsidP="009B047D">
      <w:pPr>
        <w:spacing w:line="300" w:lineRule="auto"/>
        <w:jc w:val="center"/>
        <w:rPr>
          <w:i/>
        </w:rPr>
      </w:pPr>
      <w:r>
        <w:rPr>
          <w:i/>
        </w:rPr>
        <w:t>No mundo da lua...</w:t>
      </w:r>
    </w:p>
    <w:p w:rsidR="009B047D" w:rsidRDefault="009B047D" w:rsidP="009B047D">
      <w:pPr>
        <w:spacing w:line="300" w:lineRule="auto"/>
        <w:ind w:firstLine="708"/>
      </w:pPr>
    </w:p>
    <w:p w:rsidR="009B047D" w:rsidRDefault="009B047D" w:rsidP="009B047D">
      <w:pPr>
        <w:spacing w:line="300" w:lineRule="auto"/>
        <w:ind w:firstLine="708"/>
      </w:pPr>
      <w:r>
        <w:t xml:space="preserve">O século XX entrou para história como “o século em que o homem saiu da Terra e alcançou o espaço”. Antes disso o homem nunca tinha pensado em ir tão longe! </w:t>
      </w:r>
    </w:p>
    <w:p w:rsidR="009B047D" w:rsidRDefault="009B047D" w:rsidP="009B047D">
      <w:pPr>
        <w:spacing w:line="300" w:lineRule="auto"/>
        <w:ind w:firstLine="708"/>
      </w:pPr>
      <w:r>
        <w:t xml:space="preserve">No dia 16 de julho de 1969, a primeira espaçonave tripulada saiu da Terra a caminho da Lua. Depois desse evento, a forma de o homem entender o mundo e tudo que o cerca nunca mais foi a mesma. O nome da espaçonave era Apolo 11 e alcançou a órbita terrestre após 11 minutos de seu lançamento. </w:t>
      </w:r>
    </w:p>
    <w:p w:rsidR="009B047D" w:rsidRDefault="009B047D" w:rsidP="009B047D">
      <w:pPr>
        <w:spacing w:line="300" w:lineRule="auto"/>
        <w:ind w:firstLine="708"/>
      </w:pPr>
      <w:r>
        <w:t>A chegada ao destino aconteceu quatro dias depois e Neil Armstrong foi o primeiro ser humano a ter essa experiência. Deve ter sido incrível!</w:t>
      </w:r>
    </w:p>
    <w:p w:rsidR="009B047D" w:rsidRDefault="009B047D" w:rsidP="009B047D">
      <w:pPr>
        <w:spacing w:line="300" w:lineRule="auto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Disponível em: &lt;http://smartkids.com&gt;.</w:t>
      </w:r>
    </w:p>
    <w:p w:rsidR="009B047D" w:rsidRDefault="009B047D" w:rsidP="009B047D">
      <w:pPr>
        <w:spacing w:line="300" w:lineRule="auto"/>
        <w:rPr>
          <w:sz w:val="24"/>
        </w:rPr>
      </w:pPr>
    </w:p>
    <w:p w:rsidR="009B047D" w:rsidRDefault="009B047D" w:rsidP="009B047D">
      <w:pPr>
        <w:spacing w:line="300" w:lineRule="auto"/>
      </w:pPr>
      <w:r>
        <w:rPr>
          <w:b/>
        </w:rPr>
        <w:t xml:space="preserve">Questão 1 – </w:t>
      </w:r>
      <w:r>
        <w:t>Na passagem</w:t>
      </w:r>
      <w:r>
        <w:rPr>
          <w:b/>
        </w:rPr>
        <w:t xml:space="preserve"> </w:t>
      </w:r>
      <w:r>
        <w:t>“O século XX entrou para história [...]”, o substantivo coletivo numérico indica:</w:t>
      </w:r>
    </w:p>
    <w:p w:rsidR="009B047D" w:rsidRDefault="009B047D" w:rsidP="009B047D">
      <w:pPr>
        <w:spacing w:line="300" w:lineRule="auto"/>
      </w:pPr>
      <w:proofErr w:type="gramStart"/>
      <w:r>
        <w:t xml:space="preserve">(  </w:t>
      </w:r>
      <w:proofErr w:type="gramEnd"/>
      <w:r>
        <w:t xml:space="preserve">   ) 100 anos</w:t>
      </w:r>
    </w:p>
    <w:p w:rsidR="009B047D" w:rsidRDefault="009B047D" w:rsidP="009B047D">
      <w:pPr>
        <w:spacing w:line="300" w:lineRule="auto"/>
      </w:pPr>
      <w:proofErr w:type="gramStart"/>
      <w:r>
        <w:t xml:space="preserve">(  </w:t>
      </w:r>
      <w:proofErr w:type="gramEnd"/>
      <w:r>
        <w:t xml:space="preserve">   ) 500 anos</w:t>
      </w:r>
    </w:p>
    <w:p w:rsidR="009B047D" w:rsidRDefault="009B047D" w:rsidP="009B047D">
      <w:pPr>
        <w:spacing w:line="300" w:lineRule="auto"/>
      </w:pPr>
      <w:proofErr w:type="gramStart"/>
      <w:r>
        <w:t xml:space="preserve">(  </w:t>
      </w:r>
      <w:proofErr w:type="gramEnd"/>
      <w:r>
        <w:t xml:space="preserve">   ) 1000 anos</w:t>
      </w:r>
    </w:p>
    <w:p w:rsidR="009B047D" w:rsidRDefault="009B047D" w:rsidP="009B047D">
      <w:pPr>
        <w:spacing w:line="300" w:lineRule="auto"/>
        <w:rPr>
          <w:b/>
        </w:rPr>
      </w:pPr>
    </w:p>
    <w:p w:rsidR="009B047D" w:rsidRDefault="009B047D" w:rsidP="009B047D">
      <w:pPr>
        <w:spacing w:line="300" w:lineRule="auto"/>
      </w:pPr>
      <w:r>
        <w:rPr>
          <w:b/>
        </w:rPr>
        <w:t>Questão 2 –</w:t>
      </w:r>
      <w:r>
        <w:t xml:space="preserve"> Escreva por extenso a data “16 de julho de 1969”:</w:t>
      </w:r>
    </w:p>
    <w:p w:rsidR="009B047D" w:rsidRDefault="009B047D" w:rsidP="009B047D">
      <w:pPr>
        <w:spacing w:line="300" w:lineRule="auto"/>
      </w:pPr>
      <w:r>
        <w:t>______________________________________________________________________________</w:t>
      </w:r>
    </w:p>
    <w:p w:rsidR="009B047D" w:rsidRDefault="009B047D" w:rsidP="009B047D">
      <w:pPr>
        <w:spacing w:line="300" w:lineRule="auto"/>
      </w:pPr>
    </w:p>
    <w:p w:rsidR="009B047D" w:rsidRDefault="009B047D" w:rsidP="009B047D">
      <w:pPr>
        <w:spacing w:line="300" w:lineRule="auto"/>
      </w:pPr>
      <w:r>
        <w:rPr>
          <w:b/>
        </w:rPr>
        <w:t>Questão 3 –</w:t>
      </w:r>
      <w:r>
        <w:t xml:space="preserve"> O numeral “primeira” tem como referente:</w:t>
      </w:r>
    </w:p>
    <w:p w:rsidR="009B047D" w:rsidRDefault="009B047D" w:rsidP="009B047D">
      <w:pPr>
        <w:spacing w:line="300" w:lineRule="auto"/>
      </w:pPr>
      <w:proofErr w:type="gramStart"/>
      <w:r>
        <w:t xml:space="preserve">(  </w:t>
      </w:r>
      <w:proofErr w:type="gramEnd"/>
      <w:r>
        <w:t xml:space="preserve">   ) “a espaçonave tripulada”</w:t>
      </w:r>
    </w:p>
    <w:p w:rsidR="009B047D" w:rsidRDefault="009B047D" w:rsidP="009B047D">
      <w:pPr>
        <w:spacing w:line="300" w:lineRule="auto"/>
      </w:pPr>
      <w:proofErr w:type="gramStart"/>
      <w:r>
        <w:t xml:space="preserve">(  </w:t>
      </w:r>
      <w:proofErr w:type="gramEnd"/>
      <w:r>
        <w:t xml:space="preserve">   ) “a Terra”</w:t>
      </w:r>
    </w:p>
    <w:p w:rsidR="009B047D" w:rsidRDefault="009B047D" w:rsidP="009B047D">
      <w:pPr>
        <w:spacing w:line="300" w:lineRule="auto"/>
      </w:pPr>
      <w:proofErr w:type="gramStart"/>
      <w:r>
        <w:t xml:space="preserve">(  </w:t>
      </w:r>
      <w:proofErr w:type="gramEnd"/>
      <w:r>
        <w:t xml:space="preserve">   ) “a Lua”</w:t>
      </w:r>
    </w:p>
    <w:p w:rsidR="009B047D" w:rsidRDefault="009B047D" w:rsidP="009B047D">
      <w:pPr>
        <w:spacing w:line="300" w:lineRule="auto"/>
      </w:pPr>
    </w:p>
    <w:p w:rsidR="009B047D" w:rsidRDefault="009B047D" w:rsidP="009B047D">
      <w:pPr>
        <w:spacing w:line="300" w:lineRule="auto"/>
      </w:pPr>
      <w:r>
        <w:rPr>
          <w:b/>
        </w:rPr>
        <w:t xml:space="preserve">Questão 4 – </w:t>
      </w:r>
      <w:r>
        <w:t>O numeral que compõe a frase “A chegada ao destino aconteceu quatro dias depois e Neil Armstrong” exprime:</w:t>
      </w:r>
    </w:p>
    <w:p w:rsidR="009B047D" w:rsidRDefault="009B047D" w:rsidP="009B047D">
      <w:pPr>
        <w:spacing w:line="300" w:lineRule="auto"/>
      </w:pPr>
      <w:proofErr w:type="gramStart"/>
      <w:r>
        <w:t xml:space="preserve">(  </w:t>
      </w:r>
      <w:proofErr w:type="gramEnd"/>
      <w:r>
        <w:t xml:space="preserve">   ) uma ordem numérica.</w:t>
      </w:r>
    </w:p>
    <w:p w:rsidR="009B047D" w:rsidRDefault="009B047D" w:rsidP="009B047D">
      <w:pPr>
        <w:spacing w:line="300" w:lineRule="auto"/>
      </w:pPr>
      <w:proofErr w:type="gramStart"/>
      <w:r>
        <w:t xml:space="preserve">(  </w:t>
      </w:r>
      <w:proofErr w:type="gramEnd"/>
      <w:r>
        <w:t xml:space="preserve">   ) uma quantidade certa.</w:t>
      </w:r>
    </w:p>
    <w:p w:rsidR="009B047D" w:rsidRDefault="009B047D" w:rsidP="009B047D">
      <w:pPr>
        <w:spacing w:line="300" w:lineRule="auto"/>
      </w:pPr>
      <w:proofErr w:type="gramStart"/>
      <w:r>
        <w:t xml:space="preserve">(  </w:t>
      </w:r>
      <w:proofErr w:type="gramEnd"/>
      <w:r>
        <w:t xml:space="preserve">   ) uma quantidade fracionada. </w:t>
      </w:r>
    </w:p>
    <w:p w:rsidR="009B047D" w:rsidRDefault="009B047D" w:rsidP="009B047D">
      <w:pPr>
        <w:spacing w:line="300" w:lineRule="auto"/>
      </w:pPr>
    </w:p>
    <w:p w:rsidR="009B047D" w:rsidRDefault="009B047D" w:rsidP="009B047D">
      <w:pPr>
        <w:spacing w:line="300" w:lineRule="auto"/>
      </w:pPr>
      <w:r>
        <w:rPr>
          <w:b/>
        </w:rPr>
        <w:t>Questão 5 –</w:t>
      </w:r>
      <w:r>
        <w:t xml:space="preserve"> No trecho “[...] Neil Armstrong foi o primeiro ser humano a ter essa experiência.”, o numeral destacado classifica-se como:</w:t>
      </w:r>
    </w:p>
    <w:p w:rsidR="009B047D" w:rsidRDefault="009B047D" w:rsidP="009B047D">
      <w:pPr>
        <w:spacing w:line="300" w:lineRule="auto"/>
      </w:pPr>
      <w:proofErr w:type="gramStart"/>
      <w:r>
        <w:t xml:space="preserve">(  </w:t>
      </w:r>
      <w:proofErr w:type="gramEnd"/>
      <w:r>
        <w:t xml:space="preserve">   ) fracionário </w:t>
      </w:r>
    </w:p>
    <w:p w:rsidR="009B047D" w:rsidRDefault="009B047D" w:rsidP="009B047D">
      <w:pPr>
        <w:spacing w:line="300" w:lineRule="auto"/>
      </w:pPr>
      <w:proofErr w:type="gramStart"/>
      <w:r>
        <w:t xml:space="preserve">(  </w:t>
      </w:r>
      <w:proofErr w:type="gramEnd"/>
      <w:r>
        <w:t xml:space="preserve">   ) ordinal</w:t>
      </w:r>
    </w:p>
    <w:p w:rsidR="009B047D" w:rsidRDefault="009B047D" w:rsidP="009B047D">
      <w:pPr>
        <w:spacing w:line="300" w:lineRule="auto"/>
      </w:pPr>
      <w:proofErr w:type="gramStart"/>
      <w:r>
        <w:t xml:space="preserve">(  </w:t>
      </w:r>
      <w:proofErr w:type="gramEnd"/>
      <w:r>
        <w:t xml:space="preserve">   ) multiplicativo</w:t>
      </w:r>
    </w:p>
    <w:p w:rsidR="00DE1A08" w:rsidRDefault="00DE1A08" w:rsidP="00DE1A08">
      <w:pPr>
        <w:pStyle w:val="NormalWeb"/>
        <w:spacing w:before="180" w:beforeAutospacing="0" w:after="0" w:afterAutospacing="0"/>
        <w:jc w:val="center"/>
        <w:rPr>
          <w:rFonts w:ascii="Arial" w:hAnsi="Arial" w:cs="Arial"/>
          <w:spacing w:val="-12"/>
        </w:rPr>
      </w:pPr>
    </w:p>
    <w:p w:rsidR="00DE1A08" w:rsidRDefault="00DE1A08" w:rsidP="00DE1A08">
      <w:pPr>
        <w:pStyle w:val="NormalWeb"/>
        <w:spacing w:before="180" w:beforeAutospacing="0" w:after="0" w:afterAutospacing="0"/>
        <w:jc w:val="center"/>
        <w:rPr>
          <w:rFonts w:ascii="Arial" w:hAnsi="Arial" w:cs="Arial"/>
          <w:spacing w:val="-12"/>
        </w:rPr>
      </w:pPr>
      <w:r w:rsidRPr="00976836">
        <w:rPr>
          <w:rFonts w:ascii="Arial" w:hAnsi="Arial" w:cs="Arial"/>
          <w:spacing w:val="-12"/>
        </w:rPr>
        <w:t>O que posso fazer para evitar a dengue?</w:t>
      </w:r>
    </w:p>
    <w:p w:rsidR="00DE1A08" w:rsidRDefault="00DE1A08" w:rsidP="00DE1A08">
      <w:pPr>
        <w:pStyle w:val="NormalWeb"/>
        <w:spacing w:before="180" w:beforeAutospacing="0" w:after="0" w:afterAutospacing="0"/>
        <w:jc w:val="center"/>
        <w:rPr>
          <w:rFonts w:ascii="Arial" w:hAnsi="Arial" w:cs="Arial"/>
          <w:spacing w:val="-12"/>
        </w:rPr>
      </w:pPr>
    </w:p>
    <w:p w:rsidR="00DE1A08" w:rsidRDefault="00DE1A08" w:rsidP="00DE1A08">
      <w:pPr>
        <w:pStyle w:val="NormalWeb"/>
        <w:spacing w:before="180" w:beforeAutospacing="0" w:after="0" w:afterAutospacing="0"/>
        <w:rPr>
          <w:rFonts w:ascii="Arial" w:hAnsi="Arial" w:cs="Arial"/>
          <w:spacing w:val="-12"/>
        </w:rPr>
      </w:pPr>
      <w:r>
        <w:rPr>
          <w:rFonts w:ascii="Arial" w:hAnsi="Arial" w:cs="Arial"/>
          <w:spacing w:val="-12"/>
        </w:rPr>
        <w:t>Não existe vacina contra a dengue. Os carros chamados “fumacês</w:t>
      </w:r>
      <w:proofErr w:type="gramStart"/>
      <w:r>
        <w:rPr>
          <w:rFonts w:ascii="Arial" w:hAnsi="Arial" w:cs="Arial"/>
          <w:spacing w:val="-12"/>
        </w:rPr>
        <w:t>”,  que</w:t>
      </w:r>
      <w:proofErr w:type="gramEnd"/>
      <w:r>
        <w:rPr>
          <w:rFonts w:ascii="Arial" w:hAnsi="Arial" w:cs="Arial"/>
          <w:spacing w:val="-12"/>
        </w:rPr>
        <w:t xml:space="preserve"> passam pelas ruas espalhando inseticidas, não são indicados. Eles apenas matam os mosquitos adultos e na verdade, dificilmente </w:t>
      </w:r>
      <w:proofErr w:type="gramStart"/>
      <w:r>
        <w:rPr>
          <w:rFonts w:ascii="Arial" w:hAnsi="Arial" w:cs="Arial"/>
          <w:spacing w:val="-12"/>
        </w:rPr>
        <w:t>conseguem  atingi</w:t>
      </w:r>
      <w:proofErr w:type="gramEnd"/>
      <w:r>
        <w:rPr>
          <w:rFonts w:ascii="Arial" w:hAnsi="Arial" w:cs="Arial"/>
          <w:spacing w:val="-12"/>
        </w:rPr>
        <w:t>-los.  Outros métodos, como inseticidas da tomada, em aerossol ou raquetes elétricas também prometem acabar com o transmissor da doença. Mas nenhum deles consegue ser eficiente o bastante. Eliminar os numerosos mosquitos é uma tarefa muito difícil.</w:t>
      </w:r>
    </w:p>
    <w:p w:rsidR="00DE1A08" w:rsidRDefault="00DE1A08" w:rsidP="00DE1A08">
      <w:pPr>
        <w:pStyle w:val="NormalWeb"/>
        <w:spacing w:before="180" w:beforeAutospacing="0" w:after="0" w:afterAutospacing="0"/>
        <w:rPr>
          <w:rFonts w:ascii="Arial" w:hAnsi="Arial" w:cs="Arial"/>
          <w:spacing w:val="-12"/>
        </w:rPr>
      </w:pPr>
      <w:r>
        <w:rPr>
          <w:rFonts w:ascii="Arial" w:hAnsi="Arial" w:cs="Arial"/>
          <w:spacing w:val="-12"/>
        </w:rPr>
        <w:t xml:space="preserve">Por isso a melhor forma e combater a dengue é eliminando os criadouros os mosquitos, locais onde eles colocam os ovos e se reproduzem. O Aedes aegypti não deixa seus ovos em qualquer </w:t>
      </w:r>
      <w:proofErr w:type="gramStart"/>
      <w:r>
        <w:rPr>
          <w:rFonts w:ascii="Arial" w:hAnsi="Arial" w:cs="Arial"/>
          <w:spacing w:val="-12"/>
        </w:rPr>
        <w:t>lugar :</w:t>
      </w:r>
      <w:proofErr w:type="gramEnd"/>
      <w:r>
        <w:rPr>
          <w:rFonts w:ascii="Arial" w:hAnsi="Arial" w:cs="Arial"/>
          <w:spacing w:val="-12"/>
        </w:rPr>
        <w:t xml:space="preserve"> a fêmea  deposita os ovos em partes úmidas de vários recipientes que acumulam água limpa. Quando entram em contato com a </w:t>
      </w:r>
      <w:proofErr w:type="gramStart"/>
      <w:r>
        <w:rPr>
          <w:rFonts w:ascii="Arial" w:hAnsi="Arial" w:cs="Arial"/>
          <w:spacing w:val="-12"/>
        </w:rPr>
        <w:t>água,  os</w:t>
      </w:r>
      <w:proofErr w:type="gramEnd"/>
      <w:r>
        <w:rPr>
          <w:rFonts w:ascii="Arial" w:hAnsi="Arial" w:cs="Arial"/>
          <w:spacing w:val="-12"/>
        </w:rPr>
        <w:t xml:space="preserve"> ovos eclodem e originam larvas.</w:t>
      </w:r>
    </w:p>
    <w:p w:rsidR="00DE1A08" w:rsidRDefault="00DE1A08" w:rsidP="00DE1A08">
      <w:pPr>
        <w:pStyle w:val="NormalWeb"/>
        <w:spacing w:before="180" w:beforeAutospacing="0" w:after="0" w:afterAutospacing="0"/>
        <w:rPr>
          <w:rFonts w:ascii="Arial" w:hAnsi="Arial" w:cs="Arial"/>
          <w:spacing w:val="-12"/>
        </w:rPr>
      </w:pPr>
      <w:r>
        <w:rPr>
          <w:rFonts w:ascii="Arial" w:hAnsi="Arial" w:cs="Arial"/>
          <w:spacing w:val="-12"/>
        </w:rPr>
        <w:t>Você imagina onde podem estar esses recipientes? Acredite, eles estão muito próximos de você...</w:t>
      </w:r>
    </w:p>
    <w:p w:rsidR="00DE1A08" w:rsidRDefault="00DE1A08" w:rsidP="00DE1A08">
      <w:pPr>
        <w:pStyle w:val="NormalWeb"/>
        <w:spacing w:before="180" w:beforeAutospacing="0" w:after="0" w:afterAutospacing="0"/>
        <w:rPr>
          <w:rFonts w:ascii="Arial" w:hAnsi="Arial" w:cs="Arial"/>
          <w:spacing w:val="-12"/>
        </w:rPr>
      </w:pPr>
      <w:r>
        <w:rPr>
          <w:rFonts w:ascii="Arial" w:hAnsi="Arial" w:cs="Arial"/>
          <w:spacing w:val="-12"/>
        </w:rPr>
        <w:t xml:space="preserve">O mosquito transmissor da Dengue vive dentro mesmo de nossos lares, escondido sob cadeiras, mesas, armários, etc. Dessa forma os locais que eles utilizam para colocarem seus </w:t>
      </w:r>
      <w:proofErr w:type="gramStart"/>
      <w:r>
        <w:rPr>
          <w:rFonts w:ascii="Arial" w:hAnsi="Arial" w:cs="Arial"/>
          <w:spacing w:val="-12"/>
        </w:rPr>
        <w:t>ovos  também</w:t>
      </w:r>
      <w:proofErr w:type="gramEnd"/>
      <w:r>
        <w:rPr>
          <w:rFonts w:ascii="Arial" w:hAnsi="Arial" w:cs="Arial"/>
          <w:spacing w:val="-12"/>
        </w:rPr>
        <w:t xml:space="preserve"> fazem parte de nossa casa: são caixas d’água,  barris, pratinhos de vasos de plantas, potes, tanques, jarros de flores, latas, pneus, calhas de telhados... Tudo muito perto da gente. </w:t>
      </w:r>
      <w:proofErr w:type="gramStart"/>
      <w:r>
        <w:rPr>
          <w:rFonts w:ascii="Arial" w:hAnsi="Arial" w:cs="Arial"/>
          <w:spacing w:val="-12"/>
        </w:rPr>
        <w:t>É  por</w:t>
      </w:r>
      <w:proofErr w:type="gramEnd"/>
      <w:r>
        <w:rPr>
          <w:rFonts w:ascii="Arial" w:hAnsi="Arial" w:cs="Arial"/>
          <w:spacing w:val="-12"/>
        </w:rPr>
        <w:t xml:space="preserve"> isso que todos podemos ajudar a combater o mosquito.</w:t>
      </w:r>
    </w:p>
    <w:p w:rsidR="00DE1A08" w:rsidRPr="00417AD5" w:rsidRDefault="00DE1A08" w:rsidP="00DE1A08">
      <w:pPr>
        <w:pStyle w:val="NormalWeb"/>
        <w:spacing w:before="180" w:beforeAutospacing="0" w:after="0" w:afterAutospacing="0"/>
        <w:jc w:val="right"/>
        <w:rPr>
          <w:rFonts w:ascii="Arial" w:hAnsi="Arial" w:cs="Arial"/>
          <w:spacing w:val="-12"/>
          <w:sz w:val="20"/>
          <w:szCs w:val="20"/>
        </w:rPr>
      </w:pPr>
      <w:r w:rsidRPr="00417AD5">
        <w:rPr>
          <w:rFonts w:ascii="Arial" w:hAnsi="Arial" w:cs="Arial"/>
          <w:spacing w:val="-12"/>
          <w:sz w:val="20"/>
          <w:szCs w:val="20"/>
        </w:rPr>
        <w:t xml:space="preserve">Denise Moraes. </w:t>
      </w:r>
      <w:proofErr w:type="gramStart"/>
      <w:r w:rsidRPr="00417AD5">
        <w:rPr>
          <w:rFonts w:ascii="Arial" w:hAnsi="Arial" w:cs="Arial"/>
          <w:spacing w:val="-12"/>
          <w:sz w:val="20"/>
          <w:szCs w:val="20"/>
        </w:rPr>
        <w:t>.Fragmento</w:t>
      </w:r>
      <w:proofErr w:type="gramEnd"/>
      <w:r w:rsidRPr="00417AD5">
        <w:rPr>
          <w:rFonts w:ascii="Arial" w:hAnsi="Arial" w:cs="Arial"/>
          <w:spacing w:val="-12"/>
          <w:sz w:val="20"/>
          <w:szCs w:val="20"/>
        </w:rPr>
        <w:t xml:space="preserve"> do texto: “Dengue é o fim da picada.”</w:t>
      </w:r>
    </w:p>
    <w:p w:rsidR="00DE1A08" w:rsidRPr="00417AD5" w:rsidRDefault="00DE1A08" w:rsidP="00DE1A08">
      <w:pPr>
        <w:pStyle w:val="NormalWeb"/>
        <w:spacing w:before="180" w:beforeAutospacing="0" w:after="0" w:afterAutospacing="0"/>
        <w:jc w:val="right"/>
        <w:rPr>
          <w:rFonts w:ascii="Arial" w:hAnsi="Arial" w:cs="Arial"/>
          <w:spacing w:val="-12"/>
          <w:sz w:val="20"/>
          <w:szCs w:val="20"/>
        </w:rPr>
      </w:pPr>
      <w:r w:rsidRPr="00417AD5">
        <w:rPr>
          <w:rFonts w:ascii="Arial" w:hAnsi="Arial" w:cs="Arial"/>
          <w:spacing w:val="-12"/>
          <w:sz w:val="20"/>
          <w:szCs w:val="20"/>
        </w:rPr>
        <w:t>Disponível em: http://www.invivo.fiocruz.br&gt;.</w:t>
      </w:r>
    </w:p>
    <w:p w:rsidR="00DE1A08" w:rsidRDefault="00DE1A08" w:rsidP="00DE1A08">
      <w:pPr>
        <w:pStyle w:val="NormalWeb"/>
        <w:spacing w:before="180" w:beforeAutospacing="0" w:after="0" w:afterAutospacing="0"/>
        <w:rPr>
          <w:rFonts w:ascii="Arial" w:hAnsi="Arial" w:cs="Arial"/>
          <w:spacing w:val="-12"/>
        </w:rPr>
      </w:pPr>
    </w:p>
    <w:p w:rsidR="00DE1A08" w:rsidRDefault="00DE1A08" w:rsidP="00DE1A08">
      <w:pPr>
        <w:pStyle w:val="NormalWeb"/>
        <w:spacing w:before="180" w:beforeAutospacing="0" w:after="0" w:afterAutospacing="0"/>
        <w:rPr>
          <w:rFonts w:ascii="Arial" w:hAnsi="Arial" w:cs="Arial"/>
          <w:spacing w:val="-12"/>
          <w:sz w:val="16"/>
          <w:szCs w:val="16"/>
        </w:rPr>
      </w:pPr>
      <w:r w:rsidRPr="00417AD5">
        <w:rPr>
          <w:rFonts w:ascii="Arial" w:hAnsi="Arial" w:cs="Arial"/>
          <w:b/>
          <w:bCs/>
          <w:spacing w:val="-12"/>
        </w:rPr>
        <w:t>Questão 1</w:t>
      </w:r>
      <w:proofErr w:type="gramStart"/>
      <w:r w:rsidRPr="00417AD5">
        <w:rPr>
          <w:rFonts w:ascii="Arial" w:hAnsi="Arial" w:cs="Arial"/>
          <w:b/>
          <w:bCs/>
          <w:spacing w:val="-12"/>
        </w:rPr>
        <w:t>-</w:t>
      </w:r>
      <w:r>
        <w:rPr>
          <w:rFonts w:ascii="Arial" w:hAnsi="Arial" w:cs="Arial"/>
          <w:b/>
          <w:bCs/>
          <w:spacing w:val="-12"/>
        </w:rPr>
        <w:t xml:space="preserve">  </w:t>
      </w:r>
      <w:r w:rsidRPr="00170669">
        <w:rPr>
          <w:rFonts w:ascii="Arial" w:hAnsi="Arial" w:cs="Arial"/>
          <w:spacing w:val="-12"/>
        </w:rPr>
        <w:t>Identifique</w:t>
      </w:r>
      <w:proofErr w:type="gramEnd"/>
      <w:r w:rsidRPr="00170669">
        <w:rPr>
          <w:rFonts w:ascii="Arial" w:hAnsi="Arial" w:cs="Arial"/>
          <w:spacing w:val="-12"/>
        </w:rPr>
        <w:t xml:space="preserve"> o meio mais eficiente de combate </w:t>
      </w:r>
      <w:proofErr w:type="spellStart"/>
      <w:r w:rsidRPr="00170669">
        <w:rPr>
          <w:rFonts w:ascii="Arial" w:hAnsi="Arial" w:cs="Arial"/>
          <w:spacing w:val="-12"/>
        </w:rPr>
        <w:t>a</w:t>
      </w:r>
      <w:proofErr w:type="spellEnd"/>
      <w:r w:rsidRPr="00170669">
        <w:rPr>
          <w:rFonts w:ascii="Arial" w:hAnsi="Arial" w:cs="Arial"/>
          <w:spacing w:val="-12"/>
        </w:rPr>
        <w:t xml:space="preserve"> Dengue</w:t>
      </w:r>
      <w:r>
        <w:rPr>
          <w:rFonts w:ascii="Arial" w:hAnsi="Arial" w:cs="Arial"/>
          <w:spacing w:val="-12"/>
        </w:rPr>
        <w:t>:</w:t>
      </w:r>
    </w:p>
    <w:p w:rsidR="00DE1A08" w:rsidRPr="00170669" w:rsidRDefault="00DE1A08" w:rsidP="00DE1A08">
      <w:pPr>
        <w:pStyle w:val="NormalWeb"/>
        <w:spacing w:before="180" w:beforeAutospacing="0" w:after="0" w:afterAutospacing="0"/>
        <w:rPr>
          <w:rFonts w:ascii="Arial" w:hAnsi="Arial" w:cs="Arial"/>
          <w:spacing w:val="-12"/>
          <w:sz w:val="16"/>
          <w:szCs w:val="16"/>
        </w:rPr>
      </w:pPr>
    </w:p>
    <w:p w:rsidR="00DE1A08" w:rsidRDefault="00DE1A08" w:rsidP="00DE1A08">
      <w:pPr>
        <w:pStyle w:val="NormalWeb"/>
        <w:spacing w:before="0" w:beforeAutospacing="0" w:after="0" w:afterAutospacing="0"/>
        <w:rPr>
          <w:rFonts w:ascii="Arial" w:hAnsi="Arial" w:cs="Arial"/>
          <w:spacing w:val="-12"/>
        </w:rPr>
      </w:pPr>
      <w:proofErr w:type="gramStart"/>
      <w:r>
        <w:rPr>
          <w:rFonts w:ascii="Arial" w:hAnsi="Arial" w:cs="Arial"/>
          <w:spacing w:val="-12"/>
        </w:rPr>
        <w:t xml:space="preserve">(  </w:t>
      </w:r>
      <w:proofErr w:type="gramEnd"/>
      <w:r>
        <w:rPr>
          <w:rFonts w:ascii="Arial" w:hAnsi="Arial" w:cs="Arial"/>
          <w:spacing w:val="-12"/>
        </w:rPr>
        <w:t xml:space="preserve">  ) a aplicação de inseticida.</w:t>
      </w:r>
    </w:p>
    <w:p w:rsidR="00DE1A08" w:rsidRDefault="00DE1A08" w:rsidP="00DE1A08">
      <w:pPr>
        <w:pStyle w:val="NormalWeb"/>
        <w:spacing w:before="0" w:beforeAutospacing="0" w:after="0" w:afterAutospacing="0"/>
        <w:rPr>
          <w:rFonts w:ascii="Arial" w:hAnsi="Arial" w:cs="Arial"/>
          <w:spacing w:val="-12"/>
        </w:rPr>
      </w:pPr>
      <w:proofErr w:type="gramStart"/>
      <w:r>
        <w:rPr>
          <w:rFonts w:ascii="Arial" w:hAnsi="Arial" w:cs="Arial"/>
          <w:spacing w:val="-12"/>
        </w:rPr>
        <w:t xml:space="preserve">(  </w:t>
      </w:r>
      <w:proofErr w:type="gramEnd"/>
      <w:r>
        <w:rPr>
          <w:rFonts w:ascii="Arial" w:hAnsi="Arial" w:cs="Arial"/>
          <w:spacing w:val="-12"/>
        </w:rPr>
        <w:t xml:space="preserve">  ) o uso de raquetes elétricas.</w:t>
      </w:r>
    </w:p>
    <w:p w:rsidR="00DE1A08" w:rsidRPr="00170669" w:rsidRDefault="00DE1A08" w:rsidP="00DE1A08">
      <w:pPr>
        <w:pStyle w:val="NormalWeb"/>
        <w:spacing w:before="0" w:beforeAutospacing="0" w:after="0" w:afterAutospacing="0"/>
        <w:rPr>
          <w:rFonts w:ascii="Arial" w:hAnsi="Arial" w:cs="Arial"/>
          <w:spacing w:val="-12"/>
        </w:rPr>
      </w:pPr>
      <w:proofErr w:type="gramStart"/>
      <w:r>
        <w:rPr>
          <w:rFonts w:ascii="Arial" w:hAnsi="Arial" w:cs="Arial"/>
          <w:spacing w:val="-12"/>
        </w:rPr>
        <w:t xml:space="preserve">(  </w:t>
      </w:r>
      <w:proofErr w:type="gramEnd"/>
      <w:r>
        <w:rPr>
          <w:rFonts w:ascii="Arial" w:hAnsi="Arial" w:cs="Arial"/>
          <w:spacing w:val="-12"/>
        </w:rPr>
        <w:t xml:space="preserve">  ) a eliminação dos criadouros de mosquitos.</w:t>
      </w:r>
    </w:p>
    <w:p w:rsidR="00DE1A08" w:rsidRDefault="00DE1A08" w:rsidP="00DE1A08">
      <w:pPr>
        <w:pStyle w:val="NormalWeb"/>
        <w:spacing w:before="0" w:beforeAutospacing="0" w:after="0" w:afterAutospacing="0"/>
        <w:rPr>
          <w:rFonts w:ascii="Arial" w:hAnsi="Arial" w:cs="Arial"/>
          <w:spacing w:val="-12"/>
        </w:rPr>
      </w:pPr>
    </w:p>
    <w:p w:rsidR="00DE1A08" w:rsidRDefault="00DE1A08" w:rsidP="00DE1A08">
      <w:pPr>
        <w:pStyle w:val="NormalWeb"/>
        <w:spacing w:before="0" w:beforeAutospacing="0" w:after="0" w:afterAutospacing="0"/>
        <w:rPr>
          <w:rFonts w:ascii="Arial" w:hAnsi="Arial" w:cs="Arial"/>
          <w:spacing w:val="-12"/>
        </w:rPr>
      </w:pPr>
      <w:r w:rsidRPr="00170669">
        <w:rPr>
          <w:rFonts w:ascii="Arial" w:hAnsi="Arial" w:cs="Arial"/>
          <w:b/>
          <w:bCs/>
          <w:spacing w:val="-12"/>
        </w:rPr>
        <w:t>Questão 2</w:t>
      </w:r>
      <w:proofErr w:type="gramStart"/>
      <w:r w:rsidRPr="00170669">
        <w:rPr>
          <w:rFonts w:ascii="Arial" w:hAnsi="Arial" w:cs="Arial"/>
          <w:b/>
          <w:bCs/>
          <w:spacing w:val="-12"/>
        </w:rPr>
        <w:t xml:space="preserve">- </w:t>
      </w:r>
      <w:r>
        <w:rPr>
          <w:rFonts w:ascii="Arial" w:hAnsi="Arial" w:cs="Arial"/>
          <w:b/>
          <w:bCs/>
          <w:spacing w:val="-12"/>
        </w:rPr>
        <w:t xml:space="preserve"> </w:t>
      </w:r>
      <w:r w:rsidRPr="00170669">
        <w:rPr>
          <w:rFonts w:ascii="Arial" w:hAnsi="Arial" w:cs="Arial"/>
          <w:spacing w:val="-12"/>
        </w:rPr>
        <w:t>No</w:t>
      </w:r>
      <w:proofErr w:type="gramEnd"/>
      <w:r w:rsidRPr="00170669">
        <w:rPr>
          <w:rFonts w:ascii="Arial" w:hAnsi="Arial" w:cs="Arial"/>
          <w:spacing w:val="-12"/>
        </w:rPr>
        <w:t xml:space="preserve"> trecho</w:t>
      </w:r>
      <w:r>
        <w:rPr>
          <w:rFonts w:ascii="Arial" w:hAnsi="Arial" w:cs="Arial"/>
          <w:b/>
          <w:bCs/>
          <w:spacing w:val="-12"/>
        </w:rPr>
        <w:t xml:space="preserve"> “</w:t>
      </w:r>
      <w:r w:rsidRPr="00170669">
        <w:rPr>
          <w:rFonts w:ascii="Arial" w:hAnsi="Arial" w:cs="Arial"/>
          <w:spacing w:val="-12"/>
        </w:rPr>
        <w:t>[...]</w:t>
      </w:r>
      <w:r>
        <w:rPr>
          <w:rFonts w:ascii="Arial" w:hAnsi="Arial" w:cs="Arial"/>
          <w:spacing w:val="-12"/>
        </w:rPr>
        <w:t xml:space="preserve"> dificilmente conseguem  atingi-los”. O vocabulário “loas” retoma:</w:t>
      </w:r>
    </w:p>
    <w:p w:rsidR="00DE1A08" w:rsidRDefault="00DE1A08" w:rsidP="00DE1A08">
      <w:pPr>
        <w:pStyle w:val="NormalWeb"/>
        <w:spacing w:before="0" w:beforeAutospacing="0" w:after="0" w:afterAutospacing="0"/>
        <w:rPr>
          <w:rFonts w:ascii="Arial" w:hAnsi="Arial" w:cs="Arial"/>
          <w:spacing w:val="-12"/>
        </w:rPr>
      </w:pPr>
    </w:p>
    <w:p w:rsidR="00DE1A08" w:rsidRDefault="00DE1A08" w:rsidP="00DE1A08">
      <w:pPr>
        <w:pStyle w:val="NormalWeb"/>
        <w:spacing w:before="0" w:beforeAutospacing="0" w:after="0" w:afterAutospacing="0"/>
        <w:rPr>
          <w:rFonts w:ascii="Arial" w:hAnsi="Arial" w:cs="Arial"/>
          <w:spacing w:val="-12"/>
        </w:rPr>
      </w:pPr>
      <w:proofErr w:type="gramStart"/>
      <w:r>
        <w:rPr>
          <w:rFonts w:ascii="Arial" w:hAnsi="Arial" w:cs="Arial"/>
          <w:spacing w:val="-12"/>
        </w:rPr>
        <w:t xml:space="preserve">(  </w:t>
      </w:r>
      <w:proofErr w:type="gramEnd"/>
      <w:r>
        <w:rPr>
          <w:rFonts w:ascii="Arial" w:hAnsi="Arial" w:cs="Arial"/>
          <w:spacing w:val="-12"/>
        </w:rPr>
        <w:t xml:space="preserve">  ) “Os carros chamados ‘fumacês’”.</w:t>
      </w:r>
    </w:p>
    <w:p w:rsidR="00DE1A08" w:rsidRDefault="00DE1A08" w:rsidP="00DE1A08">
      <w:pPr>
        <w:pStyle w:val="NormalWeb"/>
        <w:spacing w:before="0" w:beforeAutospacing="0" w:after="0" w:afterAutospacing="0"/>
        <w:rPr>
          <w:rFonts w:ascii="Arial" w:hAnsi="Arial" w:cs="Arial"/>
          <w:spacing w:val="-12"/>
        </w:rPr>
      </w:pPr>
      <w:proofErr w:type="gramStart"/>
      <w:r>
        <w:rPr>
          <w:rFonts w:ascii="Arial" w:hAnsi="Arial" w:cs="Arial"/>
          <w:spacing w:val="-12"/>
        </w:rPr>
        <w:t xml:space="preserve">(  </w:t>
      </w:r>
      <w:proofErr w:type="gramEnd"/>
      <w:r>
        <w:rPr>
          <w:rFonts w:ascii="Arial" w:hAnsi="Arial" w:cs="Arial"/>
          <w:spacing w:val="-12"/>
        </w:rPr>
        <w:t xml:space="preserve">  ) ”inseticidas”.</w:t>
      </w:r>
    </w:p>
    <w:p w:rsidR="00DE1A08" w:rsidRDefault="00DE1A08" w:rsidP="00DE1A08">
      <w:pPr>
        <w:pStyle w:val="NormalWeb"/>
        <w:spacing w:before="0" w:beforeAutospacing="0" w:after="0" w:afterAutospacing="0"/>
        <w:rPr>
          <w:rFonts w:ascii="Arial" w:hAnsi="Arial" w:cs="Arial"/>
          <w:spacing w:val="-12"/>
        </w:rPr>
      </w:pPr>
      <w:proofErr w:type="gramStart"/>
      <w:r>
        <w:rPr>
          <w:rFonts w:ascii="Arial" w:hAnsi="Arial" w:cs="Arial"/>
          <w:spacing w:val="-12"/>
        </w:rPr>
        <w:t xml:space="preserve">(  </w:t>
      </w:r>
      <w:proofErr w:type="gramEnd"/>
      <w:r>
        <w:rPr>
          <w:rFonts w:ascii="Arial" w:hAnsi="Arial" w:cs="Arial"/>
          <w:spacing w:val="-12"/>
        </w:rPr>
        <w:t xml:space="preserve">  ) “os mosquitos adultos”</w:t>
      </w:r>
    </w:p>
    <w:p w:rsidR="00DE1A08" w:rsidRDefault="00DE1A08" w:rsidP="00DE1A08">
      <w:pPr>
        <w:pStyle w:val="NormalWeb"/>
        <w:spacing w:before="0" w:beforeAutospacing="0" w:after="0" w:afterAutospacing="0"/>
        <w:rPr>
          <w:rFonts w:ascii="Arial" w:hAnsi="Arial" w:cs="Arial"/>
          <w:spacing w:val="-12"/>
        </w:rPr>
      </w:pPr>
    </w:p>
    <w:p w:rsidR="00DE1A08" w:rsidRDefault="00DE1A08" w:rsidP="00DE1A08">
      <w:pPr>
        <w:pStyle w:val="NormalWeb"/>
        <w:spacing w:before="0" w:beforeAutospacing="0" w:after="0" w:afterAutospacing="0"/>
        <w:rPr>
          <w:rFonts w:ascii="Arial" w:hAnsi="Arial" w:cs="Arial"/>
          <w:spacing w:val="-12"/>
        </w:rPr>
      </w:pPr>
      <w:r w:rsidRPr="00170669">
        <w:rPr>
          <w:rFonts w:ascii="Arial" w:hAnsi="Arial" w:cs="Arial"/>
          <w:b/>
          <w:bCs/>
          <w:spacing w:val="-12"/>
        </w:rPr>
        <w:t>Questão 3-</w:t>
      </w:r>
      <w:r>
        <w:rPr>
          <w:rFonts w:ascii="Arial" w:hAnsi="Arial" w:cs="Arial"/>
          <w:b/>
          <w:bCs/>
          <w:spacing w:val="-12"/>
        </w:rPr>
        <w:t xml:space="preserve"> </w:t>
      </w:r>
      <w:r>
        <w:rPr>
          <w:rFonts w:ascii="Arial" w:hAnsi="Arial" w:cs="Arial"/>
          <w:spacing w:val="-12"/>
        </w:rPr>
        <w:t xml:space="preserve">No segmento “[...] é uma tarefa muito </w:t>
      </w:r>
      <w:proofErr w:type="gramStart"/>
      <w:r>
        <w:rPr>
          <w:rFonts w:ascii="Arial" w:hAnsi="Arial" w:cs="Arial"/>
          <w:spacing w:val="-12"/>
        </w:rPr>
        <w:t>difícil  ”</w:t>
      </w:r>
      <w:proofErr w:type="gramEnd"/>
      <w:r>
        <w:rPr>
          <w:rFonts w:ascii="Arial" w:hAnsi="Arial" w:cs="Arial"/>
          <w:spacing w:val="-12"/>
        </w:rPr>
        <w:t>, “muito “ desempenha o papel de:</w:t>
      </w:r>
    </w:p>
    <w:p w:rsidR="00DE1A08" w:rsidRPr="00170669" w:rsidRDefault="00DE1A08" w:rsidP="00DE1A08">
      <w:pPr>
        <w:pStyle w:val="NormalWeb"/>
        <w:spacing w:before="0" w:beforeAutospacing="0" w:after="0" w:afterAutospacing="0"/>
        <w:rPr>
          <w:rFonts w:ascii="Arial" w:hAnsi="Arial" w:cs="Arial"/>
          <w:spacing w:val="-12"/>
        </w:rPr>
      </w:pPr>
    </w:p>
    <w:p w:rsidR="00DE1A08" w:rsidRDefault="00DE1A08" w:rsidP="00DE1A08">
      <w:pPr>
        <w:pStyle w:val="NormalWeb"/>
        <w:spacing w:before="0" w:beforeAutospacing="0" w:after="0" w:afterAutospacing="0"/>
        <w:rPr>
          <w:rFonts w:ascii="Arial" w:hAnsi="Arial" w:cs="Arial"/>
          <w:spacing w:val="-12"/>
        </w:rPr>
      </w:pPr>
      <w:proofErr w:type="gramStart"/>
      <w:r>
        <w:rPr>
          <w:rFonts w:ascii="Arial" w:hAnsi="Arial" w:cs="Arial"/>
          <w:spacing w:val="-12"/>
        </w:rPr>
        <w:t xml:space="preserve">(  </w:t>
      </w:r>
      <w:proofErr w:type="gramEnd"/>
      <w:r>
        <w:rPr>
          <w:rFonts w:ascii="Arial" w:hAnsi="Arial" w:cs="Arial"/>
          <w:spacing w:val="-12"/>
        </w:rPr>
        <w:t xml:space="preserve">  ) explicar.</w:t>
      </w:r>
    </w:p>
    <w:p w:rsidR="00DE1A08" w:rsidRDefault="00DE1A08" w:rsidP="00DE1A08">
      <w:pPr>
        <w:pStyle w:val="NormalWeb"/>
        <w:spacing w:before="0" w:beforeAutospacing="0" w:after="0" w:afterAutospacing="0"/>
        <w:rPr>
          <w:rFonts w:ascii="Arial" w:hAnsi="Arial" w:cs="Arial"/>
          <w:spacing w:val="-12"/>
        </w:rPr>
      </w:pPr>
      <w:proofErr w:type="gramStart"/>
      <w:r>
        <w:rPr>
          <w:rFonts w:ascii="Arial" w:hAnsi="Arial" w:cs="Arial"/>
          <w:spacing w:val="-12"/>
        </w:rPr>
        <w:t xml:space="preserve">(  </w:t>
      </w:r>
      <w:proofErr w:type="gramEnd"/>
      <w:r>
        <w:rPr>
          <w:rFonts w:ascii="Arial" w:hAnsi="Arial" w:cs="Arial"/>
          <w:spacing w:val="-12"/>
        </w:rPr>
        <w:t xml:space="preserve">  ) intensificar.</w:t>
      </w:r>
    </w:p>
    <w:p w:rsidR="00DE1A08" w:rsidRDefault="00DE1A08" w:rsidP="00DE1A08">
      <w:pPr>
        <w:pStyle w:val="NormalWeb"/>
        <w:spacing w:before="0" w:beforeAutospacing="0" w:after="0" w:afterAutospacing="0"/>
        <w:rPr>
          <w:rFonts w:ascii="Arial" w:hAnsi="Arial" w:cs="Arial"/>
          <w:spacing w:val="-12"/>
        </w:rPr>
      </w:pPr>
      <w:proofErr w:type="gramStart"/>
      <w:r>
        <w:rPr>
          <w:rFonts w:ascii="Arial" w:hAnsi="Arial" w:cs="Arial"/>
          <w:spacing w:val="-12"/>
        </w:rPr>
        <w:t xml:space="preserve">(  </w:t>
      </w:r>
      <w:proofErr w:type="gramEnd"/>
      <w:r>
        <w:rPr>
          <w:rFonts w:ascii="Arial" w:hAnsi="Arial" w:cs="Arial"/>
          <w:spacing w:val="-12"/>
        </w:rPr>
        <w:t xml:space="preserve">  ) complementar.</w:t>
      </w:r>
    </w:p>
    <w:p w:rsidR="00DE1A08" w:rsidRDefault="00DE1A08" w:rsidP="00DE1A08">
      <w:pPr>
        <w:pStyle w:val="NormalWeb"/>
        <w:spacing w:before="0" w:beforeAutospacing="0" w:after="0" w:afterAutospacing="0"/>
        <w:rPr>
          <w:rFonts w:ascii="Arial" w:hAnsi="Arial" w:cs="Arial"/>
          <w:spacing w:val="-12"/>
        </w:rPr>
      </w:pPr>
    </w:p>
    <w:p w:rsidR="00DE1A08" w:rsidRDefault="00DE1A08" w:rsidP="00DE1A08">
      <w:pPr>
        <w:pStyle w:val="NormalWeb"/>
        <w:spacing w:before="180" w:beforeAutospacing="0" w:after="0" w:afterAutospacing="0"/>
        <w:rPr>
          <w:rFonts w:ascii="Arial" w:hAnsi="Arial" w:cs="Arial"/>
          <w:spacing w:val="-12"/>
        </w:rPr>
      </w:pPr>
      <w:r w:rsidRPr="00DB0D6C">
        <w:rPr>
          <w:rFonts w:ascii="Arial" w:hAnsi="Arial" w:cs="Arial"/>
          <w:b/>
          <w:bCs/>
          <w:spacing w:val="-12"/>
        </w:rPr>
        <w:t>Questão 4</w:t>
      </w:r>
      <w:proofErr w:type="gramStart"/>
      <w:r w:rsidRPr="00DB0D6C">
        <w:rPr>
          <w:rFonts w:ascii="Arial" w:hAnsi="Arial" w:cs="Arial"/>
          <w:b/>
          <w:bCs/>
          <w:spacing w:val="-12"/>
        </w:rPr>
        <w:t>-</w:t>
      </w:r>
      <w:r>
        <w:rPr>
          <w:rFonts w:ascii="Arial" w:hAnsi="Arial" w:cs="Arial"/>
          <w:b/>
          <w:bCs/>
          <w:spacing w:val="-12"/>
        </w:rPr>
        <w:t xml:space="preserve">  </w:t>
      </w:r>
      <w:r w:rsidRPr="00DB0D6C">
        <w:rPr>
          <w:rFonts w:ascii="Arial" w:hAnsi="Arial" w:cs="Arial"/>
          <w:spacing w:val="-12"/>
        </w:rPr>
        <w:t>Em</w:t>
      </w:r>
      <w:proofErr w:type="gramEnd"/>
      <w:r w:rsidRPr="00DB0D6C"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12"/>
        </w:rPr>
        <w:t>“ Quando entram em contato com a água,  os ovos eclodem e originam larvas.”, a palavra sublinhada estabelece entre os fatos uma relação de:</w:t>
      </w:r>
    </w:p>
    <w:p w:rsidR="00DE1A08" w:rsidRDefault="00DE1A08" w:rsidP="00DE1A08">
      <w:pPr>
        <w:pStyle w:val="NormalWeb"/>
        <w:spacing w:before="180" w:beforeAutospacing="0" w:after="0" w:afterAutospacing="0"/>
        <w:rPr>
          <w:rFonts w:ascii="Arial" w:hAnsi="Arial" w:cs="Arial"/>
          <w:spacing w:val="-12"/>
        </w:rPr>
      </w:pPr>
    </w:p>
    <w:p w:rsidR="00DE1A08" w:rsidRDefault="00DE1A08" w:rsidP="00DE1A08">
      <w:pPr>
        <w:pStyle w:val="NormalWeb"/>
        <w:spacing w:before="0" w:beforeAutospacing="0" w:after="0" w:afterAutospacing="0"/>
        <w:rPr>
          <w:rFonts w:ascii="Arial" w:hAnsi="Arial" w:cs="Arial"/>
          <w:spacing w:val="-12"/>
        </w:rPr>
      </w:pPr>
      <w:proofErr w:type="gramStart"/>
      <w:r>
        <w:rPr>
          <w:rFonts w:ascii="Arial" w:hAnsi="Arial" w:cs="Arial"/>
          <w:spacing w:val="-12"/>
        </w:rPr>
        <w:t xml:space="preserve">(  </w:t>
      </w:r>
      <w:proofErr w:type="gramEnd"/>
      <w:r>
        <w:rPr>
          <w:rFonts w:ascii="Arial" w:hAnsi="Arial" w:cs="Arial"/>
          <w:spacing w:val="-12"/>
        </w:rPr>
        <w:t xml:space="preserve">  ) lugar.</w:t>
      </w:r>
    </w:p>
    <w:p w:rsidR="00DE1A08" w:rsidRDefault="00DE1A08" w:rsidP="00DE1A08">
      <w:pPr>
        <w:pStyle w:val="NormalWeb"/>
        <w:spacing w:before="0" w:beforeAutospacing="0" w:after="0" w:afterAutospacing="0"/>
        <w:rPr>
          <w:rFonts w:ascii="Arial" w:hAnsi="Arial" w:cs="Arial"/>
          <w:spacing w:val="-12"/>
        </w:rPr>
      </w:pPr>
      <w:proofErr w:type="gramStart"/>
      <w:r>
        <w:rPr>
          <w:rFonts w:ascii="Arial" w:hAnsi="Arial" w:cs="Arial"/>
          <w:spacing w:val="-12"/>
        </w:rPr>
        <w:t xml:space="preserve">(  </w:t>
      </w:r>
      <w:proofErr w:type="gramEnd"/>
      <w:r>
        <w:rPr>
          <w:rFonts w:ascii="Arial" w:hAnsi="Arial" w:cs="Arial"/>
          <w:spacing w:val="-12"/>
        </w:rPr>
        <w:t xml:space="preserve">  ) modo.</w:t>
      </w:r>
    </w:p>
    <w:p w:rsidR="00DE1A08" w:rsidRDefault="00DE1A08" w:rsidP="00DE1A08">
      <w:pPr>
        <w:pStyle w:val="NormalWeb"/>
        <w:spacing w:before="0" w:beforeAutospacing="0" w:after="0" w:afterAutospacing="0"/>
        <w:rPr>
          <w:rFonts w:ascii="Arial" w:hAnsi="Arial" w:cs="Arial"/>
          <w:spacing w:val="-12"/>
        </w:rPr>
      </w:pPr>
      <w:proofErr w:type="gramStart"/>
      <w:r>
        <w:rPr>
          <w:rFonts w:ascii="Arial" w:hAnsi="Arial" w:cs="Arial"/>
          <w:spacing w:val="-12"/>
        </w:rPr>
        <w:t xml:space="preserve">(  </w:t>
      </w:r>
      <w:proofErr w:type="gramEnd"/>
      <w:r>
        <w:rPr>
          <w:rFonts w:ascii="Arial" w:hAnsi="Arial" w:cs="Arial"/>
          <w:spacing w:val="-12"/>
        </w:rPr>
        <w:t xml:space="preserve">  ) tempo</w:t>
      </w:r>
    </w:p>
    <w:p w:rsidR="00DE1A08" w:rsidRDefault="00DE1A08" w:rsidP="00DE1A08">
      <w:pPr>
        <w:pStyle w:val="NormalWeb"/>
        <w:spacing w:before="0" w:beforeAutospacing="0" w:after="0" w:afterAutospacing="0"/>
        <w:rPr>
          <w:rFonts w:ascii="Arial" w:hAnsi="Arial" w:cs="Arial"/>
          <w:spacing w:val="-12"/>
        </w:rPr>
      </w:pPr>
    </w:p>
    <w:p w:rsidR="00DE1A08" w:rsidRDefault="00DE1A08" w:rsidP="00DE1A08">
      <w:pPr>
        <w:pStyle w:val="NormalWeb"/>
        <w:spacing w:before="0" w:beforeAutospacing="0" w:after="0" w:afterAutospacing="0"/>
        <w:rPr>
          <w:rFonts w:ascii="Arial" w:hAnsi="Arial" w:cs="Arial"/>
          <w:spacing w:val="-12"/>
        </w:rPr>
      </w:pPr>
      <w:r w:rsidRPr="00DB0D6C">
        <w:rPr>
          <w:rFonts w:ascii="Arial" w:hAnsi="Arial" w:cs="Arial"/>
          <w:b/>
          <w:bCs/>
          <w:spacing w:val="-12"/>
        </w:rPr>
        <w:t>Questão 5-.</w:t>
      </w:r>
      <w:r>
        <w:rPr>
          <w:rFonts w:ascii="Arial" w:hAnsi="Arial" w:cs="Arial"/>
          <w:spacing w:val="-12"/>
        </w:rPr>
        <w:t xml:space="preserve"> Na oração [...] os ovos </w:t>
      </w:r>
      <w:r w:rsidRPr="00DB0D6C">
        <w:rPr>
          <w:rFonts w:ascii="Arial" w:hAnsi="Arial" w:cs="Arial"/>
          <w:b/>
          <w:bCs/>
          <w:i/>
          <w:iCs/>
          <w:spacing w:val="-12"/>
          <w:u w:val="single"/>
        </w:rPr>
        <w:t>eclodem</w:t>
      </w:r>
      <w:r>
        <w:rPr>
          <w:rFonts w:ascii="Arial" w:hAnsi="Arial" w:cs="Arial"/>
          <w:spacing w:val="-12"/>
        </w:rPr>
        <w:t xml:space="preserve"> e originam larvas.” O verbo destacado poderia ser substituído por: </w:t>
      </w:r>
    </w:p>
    <w:p w:rsidR="00DE1A08" w:rsidRPr="00DB0D6C" w:rsidRDefault="00DE1A08" w:rsidP="00DE1A08">
      <w:pPr>
        <w:pStyle w:val="NormalWeb"/>
        <w:spacing w:before="0" w:beforeAutospacing="0" w:after="0" w:afterAutospacing="0"/>
        <w:rPr>
          <w:rFonts w:ascii="Arial" w:hAnsi="Arial" w:cs="Arial"/>
          <w:spacing w:val="-12"/>
        </w:rPr>
      </w:pPr>
    </w:p>
    <w:p w:rsidR="00DE1A08" w:rsidRDefault="00DE1A08" w:rsidP="00DE1A08">
      <w:pPr>
        <w:pStyle w:val="NormalWeb"/>
        <w:spacing w:before="0" w:beforeAutospacing="0" w:after="0" w:afterAutospacing="0"/>
        <w:rPr>
          <w:rFonts w:ascii="Arial" w:hAnsi="Arial" w:cs="Arial"/>
          <w:spacing w:val="-12"/>
        </w:rPr>
      </w:pPr>
      <w:proofErr w:type="gramStart"/>
      <w:r>
        <w:rPr>
          <w:rFonts w:ascii="Arial" w:hAnsi="Arial" w:cs="Arial"/>
          <w:spacing w:val="-12"/>
        </w:rPr>
        <w:t xml:space="preserve">(  </w:t>
      </w:r>
      <w:proofErr w:type="gramEnd"/>
      <w:r>
        <w:rPr>
          <w:rFonts w:ascii="Arial" w:hAnsi="Arial" w:cs="Arial"/>
          <w:spacing w:val="-12"/>
        </w:rPr>
        <w:t xml:space="preserve">  ) “surgem”</w:t>
      </w:r>
    </w:p>
    <w:p w:rsidR="00DE1A08" w:rsidRDefault="00DE1A08" w:rsidP="00DE1A08">
      <w:pPr>
        <w:pStyle w:val="NormalWeb"/>
        <w:spacing w:before="0" w:beforeAutospacing="0" w:after="0" w:afterAutospacing="0"/>
        <w:rPr>
          <w:rFonts w:ascii="Arial" w:hAnsi="Arial" w:cs="Arial"/>
          <w:spacing w:val="-12"/>
        </w:rPr>
      </w:pPr>
      <w:proofErr w:type="gramStart"/>
      <w:r>
        <w:rPr>
          <w:rFonts w:ascii="Arial" w:hAnsi="Arial" w:cs="Arial"/>
          <w:spacing w:val="-12"/>
        </w:rPr>
        <w:t xml:space="preserve">(  </w:t>
      </w:r>
      <w:proofErr w:type="gramEnd"/>
      <w:r>
        <w:rPr>
          <w:rFonts w:ascii="Arial" w:hAnsi="Arial" w:cs="Arial"/>
          <w:spacing w:val="-12"/>
        </w:rPr>
        <w:t xml:space="preserve">  ) “somem”</w:t>
      </w:r>
    </w:p>
    <w:p w:rsidR="00DE1A08" w:rsidRDefault="00DE1A08" w:rsidP="00DE1A08">
      <w:pPr>
        <w:pStyle w:val="NormalWeb"/>
        <w:spacing w:before="0" w:beforeAutospacing="0" w:after="0" w:afterAutospacing="0"/>
        <w:rPr>
          <w:rFonts w:ascii="Arial" w:hAnsi="Arial" w:cs="Arial"/>
          <w:spacing w:val="-12"/>
        </w:rPr>
      </w:pPr>
      <w:proofErr w:type="gramStart"/>
      <w:r>
        <w:rPr>
          <w:rFonts w:ascii="Arial" w:hAnsi="Arial" w:cs="Arial"/>
          <w:spacing w:val="-12"/>
        </w:rPr>
        <w:t xml:space="preserve">(  </w:t>
      </w:r>
      <w:proofErr w:type="gramEnd"/>
      <w:r>
        <w:rPr>
          <w:rFonts w:ascii="Arial" w:hAnsi="Arial" w:cs="Arial"/>
          <w:spacing w:val="-12"/>
        </w:rPr>
        <w:t xml:space="preserve">  ) “estouram”</w:t>
      </w:r>
    </w:p>
    <w:p w:rsidR="00DE1A08" w:rsidRPr="00DB0D6C" w:rsidRDefault="00DE1A08" w:rsidP="00DE1A0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pacing w:val="-12"/>
        </w:rPr>
      </w:pPr>
    </w:p>
    <w:p w:rsidR="00DE1A08" w:rsidRDefault="00DE1A08" w:rsidP="00DE1A08">
      <w:pPr>
        <w:pStyle w:val="NormalWeb"/>
        <w:spacing w:before="180" w:beforeAutospacing="0" w:after="0" w:afterAutospacing="0"/>
        <w:rPr>
          <w:rFonts w:ascii="Arial" w:hAnsi="Arial" w:cs="Arial"/>
          <w:spacing w:val="-12"/>
        </w:rPr>
      </w:pPr>
      <w:r w:rsidRPr="00DB0D6C">
        <w:rPr>
          <w:rFonts w:ascii="Arial" w:hAnsi="Arial" w:cs="Arial"/>
          <w:b/>
          <w:bCs/>
          <w:spacing w:val="-12"/>
        </w:rPr>
        <w:t>Questão 6-</w:t>
      </w:r>
      <w:r>
        <w:rPr>
          <w:rFonts w:ascii="Arial" w:hAnsi="Arial" w:cs="Arial"/>
          <w:spacing w:val="-12"/>
        </w:rPr>
        <w:t xml:space="preserve"> Na passagem </w:t>
      </w:r>
      <w:proofErr w:type="gramStart"/>
      <w:r>
        <w:rPr>
          <w:rFonts w:ascii="Arial" w:hAnsi="Arial" w:cs="Arial"/>
          <w:spacing w:val="-12"/>
        </w:rPr>
        <w:t xml:space="preserve">“ </w:t>
      </w:r>
      <w:r w:rsidRPr="00DB0D6C">
        <w:rPr>
          <w:rFonts w:ascii="Arial" w:hAnsi="Arial" w:cs="Arial"/>
          <w:b/>
          <w:bCs/>
          <w:i/>
          <w:iCs/>
          <w:spacing w:val="-12"/>
          <w:u w:val="single"/>
        </w:rPr>
        <w:t>Acredite</w:t>
      </w:r>
      <w:proofErr w:type="gramEnd"/>
      <w:r>
        <w:rPr>
          <w:rFonts w:ascii="Arial" w:hAnsi="Arial" w:cs="Arial"/>
          <w:spacing w:val="-12"/>
        </w:rPr>
        <w:t>, eles estão muito próximos de você...”, o verbo destacado foi empregado para imprimir:</w:t>
      </w:r>
    </w:p>
    <w:p w:rsidR="00DE1A08" w:rsidRDefault="00DE1A08" w:rsidP="00DE1A08">
      <w:pPr>
        <w:pStyle w:val="NormalWeb"/>
        <w:spacing w:before="180" w:beforeAutospacing="0" w:after="0" w:afterAutospacing="0"/>
        <w:rPr>
          <w:rFonts w:ascii="Arial" w:hAnsi="Arial" w:cs="Arial"/>
          <w:spacing w:val="-12"/>
        </w:rPr>
      </w:pPr>
    </w:p>
    <w:p w:rsidR="00DE1A08" w:rsidRDefault="00DE1A08" w:rsidP="00DE1A08">
      <w:pPr>
        <w:pStyle w:val="NormalWeb"/>
        <w:spacing w:before="0" w:beforeAutospacing="0" w:after="0" w:afterAutospacing="0"/>
        <w:rPr>
          <w:rFonts w:ascii="Arial" w:hAnsi="Arial" w:cs="Arial"/>
          <w:spacing w:val="-12"/>
        </w:rPr>
      </w:pPr>
      <w:proofErr w:type="gramStart"/>
      <w:r>
        <w:rPr>
          <w:rFonts w:ascii="Arial" w:hAnsi="Arial" w:cs="Arial"/>
          <w:spacing w:val="-12"/>
        </w:rPr>
        <w:t xml:space="preserve">(  </w:t>
      </w:r>
      <w:proofErr w:type="gramEnd"/>
      <w:r>
        <w:rPr>
          <w:rFonts w:ascii="Arial" w:hAnsi="Arial" w:cs="Arial"/>
          <w:spacing w:val="-12"/>
        </w:rPr>
        <w:t xml:space="preserve">  ) “um alerta”</w:t>
      </w:r>
    </w:p>
    <w:p w:rsidR="00DE1A08" w:rsidRDefault="00DE1A08" w:rsidP="00DE1A08">
      <w:pPr>
        <w:pStyle w:val="NormalWeb"/>
        <w:spacing w:before="0" w:beforeAutospacing="0" w:after="0" w:afterAutospacing="0"/>
        <w:rPr>
          <w:rFonts w:ascii="Arial" w:hAnsi="Arial" w:cs="Arial"/>
          <w:spacing w:val="-12"/>
        </w:rPr>
      </w:pPr>
      <w:proofErr w:type="gramStart"/>
      <w:r>
        <w:rPr>
          <w:rFonts w:ascii="Arial" w:hAnsi="Arial" w:cs="Arial"/>
          <w:spacing w:val="-12"/>
        </w:rPr>
        <w:t xml:space="preserve">(  </w:t>
      </w:r>
      <w:proofErr w:type="gramEnd"/>
      <w:r>
        <w:rPr>
          <w:rFonts w:ascii="Arial" w:hAnsi="Arial" w:cs="Arial"/>
          <w:spacing w:val="-12"/>
        </w:rPr>
        <w:t xml:space="preserve">  ) “um pedido”</w:t>
      </w:r>
    </w:p>
    <w:p w:rsidR="00DE1A08" w:rsidRDefault="00DE1A08" w:rsidP="00DE1A08">
      <w:pPr>
        <w:pStyle w:val="NormalWeb"/>
        <w:spacing w:before="0" w:beforeAutospacing="0" w:after="0" w:afterAutospacing="0"/>
        <w:rPr>
          <w:rFonts w:ascii="Arial" w:hAnsi="Arial" w:cs="Arial"/>
          <w:spacing w:val="-12"/>
        </w:rPr>
      </w:pPr>
      <w:proofErr w:type="gramStart"/>
      <w:r>
        <w:rPr>
          <w:rFonts w:ascii="Arial" w:hAnsi="Arial" w:cs="Arial"/>
          <w:spacing w:val="-12"/>
        </w:rPr>
        <w:t xml:space="preserve">(  </w:t>
      </w:r>
      <w:proofErr w:type="gramEnd"/>
      <w:r>
        <w:rPr>
          <w:rFonts w:ascii="Arial" w:hAnsi="Arial" w:cs="Arial"/>
          <w:spacing w:val="-12"/>
        </w:rPr>
        <w:t xml:space="preserve">  ) “uma ordem”</w:t>
      </w:r>
    </w:p>
    <w:p w:rsidR="00DE1A08" w:rsidRDefault="00DE1A08" w:rsidP="00DE1A08">
      <w:pPr>
        <w:pStyle w:val="NormalWeb"/>
        <w:spacing w:before="0" w:beforeAutospacing="0" w:after="0" w:afterAutospacing="0"/>
        <w:rPr>
          <w:rFonts w:ascii="Arial" w:hAnsi="Arial" w:cs="Arial"/>
          <w:spacing w:val="-12"/>
        </w:rPr>
      </w:pPr>
    </w:p>
    <w:p w:rsidR="00DE1A08" w:rsidRDefault="00DE1A08" w:rsidP="00DE1A08">
      <w:pPr>
        <w:pStyle w:val="NormalWeb"/>
        <w:spacing w:before="0" w:beforeAutospacing="0" w:after="0" w:afterAutospacing="0"/>
        <w:rPr>
          <w:rFonts w:ascii="Arial" w:hAnsi="Arial" w:cs="Arial"/>
          <w:spacing w:val="-12"/>
        </w:rPr>
      </w:pPr>
      <w:r w:rsidRPr="00E654FB">
        <w:rPr>
          <w:rFonts w:ascii="Arial" w:hAnsi="Arial" w:cs="Arial"/>
          <w:b/>
          <w:bCs/>
          <w:spacing w:val="-12"/>
        </w:rPr>
        <w:t>Questão 7</w:t>
      </w:r>
      <w:r w:rsidRPr="00E654FB">
        <w:rPr>
          <w:rFonts w:ascii="Arial" w:hAnsi="Arial" w:cs="Arial"/>
          <w:spacing w:val="-12"/>
        </w:rPr>
        <w:t>- Releia</w:t>
      </w:r>
      <w:r>
        <w:rPr>
          <w:rFonts w:ascii="Arial" w:hAnsi="Arial" w:cs="Arial"/>
          <w:b/>
          <w:bCs/>
          <w:spacing w:val="-12"/>
        </w:rPr>
        <w:t xml:space="preserve"> </w:t>
      </w:r>
      <w:r>
        <w:rPr>
          <w:rFonts w:ascii="Arial" w:hAnsi="Arial" w:cs="Arial"/>
          <w:spacing w:val="-12"/>
        </w:rPr>
        <w:t>este fragmento do texto:</w:t>
      </w:r>
    </w:p>
    <w:p w:rsidR="00DE1A08" w:rsidRDefault="00DE1A08" w:rsidP="00DE1A08">
      <w:pPr>
        <w:pStyle w:val="NormalWeb"/>
        <w:spacing w:before="0" w:beforeAutospacing="0" w:after="0" w:afterAutospacing="0"/>
        <w:rPr>
          <w:rFonts w:ascii="Arial" w:hAnsi="Arial" w:cs="Arial"/>
          <w:spacing w:val="-12"/>
        </w:rPr>
      </w:pPr>
      <w:r>
        <w:rPr>
          <w:rFonts w:ascii="Arial" w:hAnsi="Arial" w:cs="Arial"/>
          <w:spacing w:val="-12"/>
        </w:rPr>
        <w:t xml:space="preserve">    </w:t>
      </w:r>
    </w:p>
    <w:p w:rsidR="00DE1A08" w:rsidRDefault="00DE1A08" w:rsidP="00DE1A08">
      <w:pPr>
        <w:pStyle w:val="NormalWeb"/>
        <w:spacing w:before="0" w:beforeAutospacing="0" w:after="0" w:afterAutospacing="0"/>
        <w:rPr>
          <w:rFonts w:ascii="Arial" w:hAnsi="Arial" w:cs="Arial"/>
          <w:spacing w:val="-12"/>
        </w:rPr>
      </w:pPr>
      <w:r>
        <w:rPr>
          <w:rFonts w:ascii="Arial" w:hAnsi="Arial" w:cs="Arial"/>
          <w:spacing w:val="-12"/>
        </w:rPr>
        <w:t xml:space="preserve">              [...] potes, tanques, jarros de flores, latas, pneus, calhas de telhados...</w:t>
      </w:r>
    </w:p>
    <w:p w:rsidR="00DE1A08" w:rsidRDefault="00DE1A08" w:rsidP="00DE1A08">
      <w:pPr>
        <w:pStyle w:val="NormalWeb"/>
        <w:spacing w:before="0" w:beforeAutospacing="0" w:after="0" w:afterAutospacing="0"/>
        <w:rPr>
          <w:rFonts w:ascii="Arial" w:hAnsi="Arial" w:cs="Arial"/>
          <w:spacing w:val="-12"/>
        </w:rPr>
      </w:pPr>
    </w:p>
    <w:p w:rsidR="00DE1A08" w:rsidRDefault="00DE1A08" w:rsidP="00DE1A08">
      <w:pPr>
        <w:pStyle w:val="NormalWeb"/>
        <w:spacing w:before="0" w:beforeAutospacing="0" w:after="0" w:afterAutospacing="0"/>
        <w:rPr>
          <w:rFonts w:ascii="Arial" w:hAnsi="Arial" w:cs="Arial"/>
          <w:spacing w:val="-12"/>
        </w:rPr>
      </w:pPr>
      <w:r>
        <w:rPr>
          <w:rFonts w:ascii="Arial" w:hAnsi="Arial" w:cs="Arial"/>
          <w:spacing w:val="-12"/>
        </w:rPr>
        <w:t>No   fragmento acima, as reticencias indicam:</w:t>
      </w:r>
    </w:p>
    <w:p w:rsidR="00DE1A08" w:rsidRPr="00E654FB" w:rsidRDefault="00DE1A08" w:rsidP="00DE1A08">
      <w:pPr>
        <w:pStyle w:val="NormalWeb"/>
        <w:spacing w:before="0" w:beforeAutospacing="0" w:after="0" w:afterAutospacing="0"/>
        <w:rPr>
          <w:rFonts w:ascii="Arial" w:hAnsi="Arial" w:cs="Arial"/>
          <w:spacing w:val="-12"/>
        </w:rPr>
      </w:pPr>
    </w:p>
    <w:p w:rsidR="00DE1A08" w:rsidRDefault="00DE1A08" w:rsidP="00DE1A08">
      <w:pPr>
        <w:pStyle w:val="NormalWeb"/>
        <w:spacing w:before="0" w:beforeAutospacing="0" w:after="0" w:afterAutospacing="0"/>
        <w:rPr>
          <w:rFonts w:ascii="Arial" w:hAnsi="Arial" w:cs="Arial"/>
          <w:spacing w:val="-12"/>
        </w:rPr>
      </w:pPr>
      <w:proofErr w:type="gramStart"/>
      <w:r>
        <w:rPr>
          <w:rFonts w:ascii="Arial" w:hAnsi="Arial" w:cs="Arial"/>
          <w:spacing w:val="-12"/>
        </w:rPr>
        <w:t xml:space="preserve">(  </w:t>
      </w:r>
      <w:proofErr w:type="gramEnd"/>
      <w:r>
        <w:rPr>
          <w:rFonts w:ascii="Arial" w:hAnsi="Arial" w:cs="Arial"/>
          <w:spacing w:val="-12"/>
        </w:rPr>
        <w:t xml:space="preserve">  )  um  clima de suspense </w:t>
      </w:r>
    </w:p>
    <w:p w:rsidR="00DE1A08" w:rsidRDefault="00DE1A08" w:rsidP="00DE1A08">
      <w:pPr>
        <w:pStyle w:val="NormalWeb"/>
        <w:spacing w:before="0" w:beforeAutospacing="0" w:after="0" w:afterAutospacing="0"/>
        <w:rPr>
          <w:rFonts w:ascii="Arial" w:hAnsi="Arial" w:cs="Arial"/>
          <w:spacing w:val="-12"/>
        </w:rPr>
      </w:pPr>
      <w:proofErr w:type="gramStart"/>
      <w:r>
        <w:rPr>
          <w:rFonts w:ascii="Arial" w:hAnsi="Arial" w:cs="Arial"/>
          <w:spacing w:val="-12"/>
        </w:rPr>
        <w:t xml:space="preserve">(  </w:t>
      </w:r>
      <w:proofErr w:type="gramEnd"/>
      <w:r>
        <w:rPr>
          <w:rFonts w:ascii="Arial" w:hAnsi="Arial" w:cs="Arial"/>
          <w:spacing w:val="-12"/>
        </w:rPr>
        <w:t xml:space="preserve">  )  uma citação incompleta.</w:t>
      </w:r>
    </w:p>
    <w:p w:rsidR="00DE1A08" w:rsidRDefault="00DE1A08" w:rsidP="00DE1A08">
      <w:pPr>
        <w:pStyle w:val="NormalWeb"/>
        <w:spacing w:before="0" w:beforeAutospacing="0" w:after="0" w:afterAutospacing="0"/>
        <w:rPr>
          <w:rFonts w:ascii="Arial" w:hAnsi="Arial" w:cs="Arial"/>
          <w:spacing w:val="-12"/>
        </w:rPr>
      </w:pPr>
      <w:proofErr w:type="gramStart"/>
      <w:r>
        <w:rPr>
          <w:rFonts w:ascii="Arial" w:hAnsi="Arial" w:cs="Arial"/>
          <w:spacing w:val="-12"/>
        </w:rPr>
        <w:t xml:space="preserve">(  </w:t>
      </w:r>
      <w:proofErr w:type="gramEnd"/>
      <w:r>
        <w:rPr>
          <w:rFonts w:ascii="Arial" w:hAnsi="Arial" w:cs="Arial"/>
          <w:spacing w:val="-12"/>
        </w:rPr>
        <w:t xml:space="preserve">  )  a continuação dos locais.</w:t>
      </w:r>
    </w:p>
    <w:p w:rsidR="00DE1A08" w:rsidRDefault="00DE1A08" w:rsidP="00DE1A08">
      <w:pPr>
        <w:pStyle w:val="NormalWeb"/>
        <w:spacing w:before="0" w:beforeAutospacing="0" w:after="0" w:afterAutospacing="0"/>
        <w:rPr>
          <w:rFonts w:ascii="Arial" w:hAnsi="Arial" w:cs="Arial"/>
          <w:spacing w:val="-12"/>
        </w:rPr>
      </w:pPr>
    </w:p>
    <w:p w:rsidR="00DE1A08" w:rsidRDefault="00DE1A08" w:rsidP="00DE1A08">
      <w:pPr>
        <w:pStyle w:val="NormalWeb"/>
        <w:spacing w:before="180" w:beforeAutospacing="0" w:after="0" w:afterAutospacing="0"/>
        <w:rPr>
          <w:rFonts w:ascii="Arial" w:hAnsi="Arial" w:cs="Arial"/>
          <w:spacing w:val="-12"/>
        </w:rPr>
      </w:pPr>
      <w:r w:rsidRPr="00E654FB">
        <w:rPr>
          <w:rFonts w:ascii="Arial" w:hAnsi="Arial" w:cs="Arial"/>
          <w:b/>
          <w:bCs/>
          <w:spacing w:val="-12"/>
        </w:rPr>
        <w:t>Questão 8-</w:t>
      </w:r>
      <w:r>
        <w:rPr>
          <w:rFonts w:ascii="Arial" w:hAnsi="Arial" w:cs="Arial"/>
          <w:b/>
          <w:bCs/>
          <w:spacing w:val="-12"/>
        </w:rPr>
        <w:t xml:space="preserve"> No período </w:t>
      </w:r>
      <w:proofErr w:type="gramStart"/>
      <w:r>
        <w:rPr>
          <w:rFonts w:ascii="Arial" w:hAnsi="Arial" w:cs="Arial"/>
          <w:b/>
          <w:bCs/>
          <w:spacing w:val="-12"/>
        </w:rPr>
        <w:t xml:space="preserve">“ </w:t>
      </w:r>
      <w:r>
        <w:rPr>
          <w:rFonts w:ascii="Arial" w:hAnsi="Arial" w:cs="Arial"/>
          <w:spacing w:val="-12"/>
        </w:rPr>
        <w:t>É</w:t>
      </w:r>
      <w:proofErr w:type="gramEnd"/>
      <w:r>
        <w:rPr>
          <w:rFonts w:ascii="Arial" w:hAnsi="Arial" w:cs="Arial"/>
          <w:spacing w:val="-12"/>
        </w:rPr>
        <w:t xml:space="preserve">  por isso que todos podemos ajudar a combater o mosquito.” A expressão grifada introduz:</w:t>
      </w:r>
    </w:p>
    <w:p w:rsidR="00DE1A08" w:rsidRDefault="00DE1A08" w:rsidP="00DE1A08">
      <w:pPr>
        <w:pStyle w:val="NormalWeb"/>
        <w:spacing w:before="180" w:beforeAutospacing="0" w:after="0" w:afterAutospacing="0"/>
        <w:rPr>
          <w:rFonts w:ascii="Arial" w:hAnsi="Arial" w:cs="Arial"/>
          <w:spacing w:val="-12"/>
        </w:rPr>
      </w:pPr>
    </w:p>
    <w:p w:rsidR="00DE1A08" w:rsidRDefault="00DE1A08" w:rsidP="00DE1A08">
      <w:pPr>
        <w:pStyle w:val="NormalWeb"/>
        <w:spacing w:before="0" w:beforeAutospacing="0" w:after="0" w:afterAutospacing="0"/>
        <w:rPr>
          <w:rFonts w:ascii="Arial" w:hAnsi="Arial" w:cs="Arial"/>
          <w:spacing w:val="-12"/>
        </w:rPr>
      </w:pPr>
      <w:proofErr w:type="gramStart"/>
      <w:r>
        <w:rPr>
          <w:rFonts w:ascii="Arial" w:hAnsi="Arial" w:cs="Arial"/>
          <w:spacing w:val="-12"/>
        </w:rPr>
        <w:t xml:space="preserve">(  </w:t>
      </w:r>
      <w:proofErr w:type="gramEnd"/>
      <w:r>
        <w:rPr>
          <w:rFonts w:ascii="Arial" w:hAnsi="Arial" w:cs="Arial"/>
          <w:spacing w:val="-12"/>
        </w:rPr>
        <w:t xml:space="preserve">  )  uma condição. </w:t>
      </w:r>
    </w:p>
    <w:p w:rsidR="00DE1A08" w:rsidRDefault="00DE1A08" w:rsidP="00DE1A08">
      <w:pPr>
        <w:pStyle w:val="NormalWeb"/>
        <w:spacing w:before="0" w:beforeAutospacing="0" w:after="0" w:afterAutospacing="0"/>
        <w:rPr>
          <w:rFonts w:ascii="Arial" w:hAnsi="Arial" w:cs="Arial"/>
          <w:spacing w:val="-12"/>
        </w:rPr>
      </w:pPr>
      <w:proofErr w:type="gramStart"/>
      <w:r>
        <w:rPr>
          <w:rFonts w:ascii="Arial" w:hAnsi="Arial" w:cs="Arial"/>
          <w:spacing w:val="-12"/>
        </w:rPr>
        <w:t xml:space="preserve">(  </w:t>
      </w:r>
      <w:proofErr w:type="gramEnd"/>
      <w:r>
        <w:rPr>
          <w:rFonts w:ascii="Arial" w:hAnsi="Arial" w:cs="Arial"/>
          <w:spacing w:val="-12"/>
        </w:rPr>
        <w:t xml:space="preserve">  )  uma finalidade .</w:t>
      </w:r>
    </w:p>
    <w:p w:rsidR="00DE1A08" w:rsidRDefault="00DE1A08" w:rsidP="00DE1A08">
      <w:pPr>
        <w:pStyle w:val="NormalWeb"/>
        <w:spacing w:before="0" w:beforeAutospacing="0" w:after="0" w:afterAutospacing="0"/>
        <w:rPr>
          <w:rFonts w:ascii="Arial" w:hAnsi="Arial" w:cs="Arial"/>
          <w:spacing w:val="-12"/>
        </w:rPr>
      </w:pPr>
      <w:proofErr w:type="gramStart"/>
      <w:r>
        <w:rPr>
          <w:rFonts w:ascii="Arial" w:hAnsi="Arial" w:cs="Arial"/>
          <w:spacing w:val="-12"/>
        </w:rPr>
        <w:t xml:space="preserve">(  </w:t>
      </w:r>
      <w:proofErr w:type="gramEnd"/>
      <w:r>
        <w:rPr>
          <w:rFonts w:ascii="Arial" w:hAnsi="Arial" w:cs="Arial"/>
          <w:spacing w:val="-12"/>
        </w:rPr>
        <w:t xml:space="preserve">  )  uma conclusão.</w:t>
      </w:r>
    </w:p>
    <w:p w:rsidR="00DE1A08" w:rsidRDefault="00DE1A08" w:rsidP="00DE1A08">
      <w:pPr>
        <w:pStyle w:val="NormalWeb"/>
        <w:spacing w:before="0" w:beforeAutospacing="0" w:after="0" w:afterAutospacing="0"/>
        <w:rPr>
          <w:rFonts w:ascii="Arial" w:hAnsi="Arial" w:cs="Arial"/>
          <w:spacing w:val="-12"/>
        </w:rPr>
      </w:pPr>
    </w:p>
    <w:p w:rsidR="00DE1A08" w:rsidRPr="00E654FB" w:rsidRDefault="00DE1A08" w:rsidP="00DE1A0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pacing w:val="-12"/>
        </w:rPr>
      </w:pPr>
    </w:p>
    <w:p w:rsidR="00DE1A08" w:rsidRDefault="00DE1A08" w:rsidP="00DE1A08">
      <w:pPr>
        <w:pStyle w:val="NormalWeb"/>
        <w:spacing w:before="180" w:beforeAutospacing="0" w:after="0" w:afterAutospacing="0"/>
        <w:rPr>
          <w:rFonts w:ascii="Arial" w:hAnsi="Arial" w:cs="Arial"/>
          <w:spacing w:val="-12"/>
        </w:rPr>
      </w:pPr>
    </w:p>
    <w:p w:rsidR="00DE1A08" w:rsidRDefault="00DE1A08" w:rsidP="00DE1A08">
      <w:pPr>
        <w:pStyle w:val="NormalWeb"/>
        <w:spacing w:before="180" w:beforeAutospacing="0" w:after="0" w:afterAutospacing="0"/>
        <w:rPr>
          <w:rFonts w:ascii="Arial" w:hAnsi="Arial" w:cs="Arial"/>
          <w:spacing w:val="-12"/>
        </w:rPr>
      </w:pPr>
    </w:p>
    <w:p w:rsidR="00DE1A08" w:rsidRDefault="00DE1A08" w:rsidP="00DE1A08">
      <w:pPr>
        <w:pStyle w:val="NormalWeb"/>
        <w:spacing w:before="180" w:beforeAutospacing="0" w:after="0" w:afterAutospacing="0"/>
        <w:rPr>
          <w:rFonts w:ascii="Arial" w:hAnsi="Arial" w:cs="Arial"/>
          <w:spacing w:val="-12"/>
        </w:rPr>
      </w:pPr>
    </w:p>
    <w:p w:rsidR="00DE1A08" w:rsidRDefault="00DE1A08" w:rsidP="00DE1A08">
      <w:pPr>
        <w:pStyle w:val="NormalWeb"/>
        <w:spacing w:before="180" w:beforeAutospacing="0" w:after="0" w:afterAutospacing="0"/>
        <w:rPr>
          <w:rFonts w:ascii="Arial" w:hAnsi="Arial" w:cs="Arial"/>
          <w:spacing w:val="-12"/>
        </w:rPr>
      </w:pPr>
    </w:p>
    <w:p w:rsidR="00DE1A08" w:rsidRDefault="00DE1A08" w:rsidP="00DE1A08">
      <w:pPr>
        <w:pStyle w:val="NormalWeb"/>
        <w:spacing w:before="180" w:beforeAutospacing="0" w:after="0" w:afterAutospacing="0"/>
        <w:rPr>
          <w:rFonts w:ascii="Arial" w:hAnsi="Arial" w:cs="Arial"/>
          <w:spacing w:val="-12"/>
        </w:rPr>
      </w:pPr>
    </w:p>
    <w:p w:rsidR="00DE1A08" w:rsidRDefault="00DE1A08" w:rsidP="00DE1A08">
      <w:pPr>
        <w:pStyle w:val="NormalWeb"/>
        <w:spacing w:before="180" w:beforeAutospacing="0" w:after="0" w:afterAutospacing="0"/>
        <w:rPr>
          <w:rFonts w:ascii="Arial" w:hAnsi="Arial" w:cs="Arial"/>
          <w:spacing w:val="-12"/>
        </w:rPr>
      </w:pPr>
    </w:p>
    <w:p w:rsidR="00DE1A08" w:rsidRDefault="00DE1A08" w:rsidP="00DE1A08">
      <w:pPr>
        <w:pStyle w:val="NormalWeb"/>
        <w:spacing w:before="180" w:beforeAutospacing="0" w:after="0" w:afterAutospacing="0"/>
        <w:rPr>
          <w:rFonts w:ascii="Arial" w:hAnsi="Arial" w:cs="Arial"/>
          <w:spacing w:val="-12"/>
        </w:rPr>
      </w:pPr>
    </w:p>
    <w:p w:rsidR="00DE1A08" w:rsidRDefault="00DE1A08" w:rsidP="00DE1A08">
      <w:pPr>
        <w:pStyle w:val="NormalWeb"/>
        <w:spacing w:before="180" w:beforeAutospacing="0" w:after="0" w:afterAutospacing="0"/>
        <w:rPr>
          <w:rFonts w:ascii="Arial" w:hAnsi="Arial" w:cs="Arial"/>
          <w:spacing w:val="-12"/>
        </w:rPr>
      </w:pPr>
    </w:p>
    <w:p w:rsidR="00DE1A08" w:rsidRPr="00DB0D6C" w:rsidRDefault="00DE1A08" w:rsidP="00DE1A08">
      <w:pPr>
        <w:pStyle w:val="NormalWeb"/>
        <w:spacing w:before="0" w:beforeAutospacing="0" w:after="0" w:afterAutospacing="0"/>
        <w:rPr>
          <w:rFonts w:ascii="Arial" w:hAnsi="Arial" w:cs="Arial"/>
          <w:spacing w:val="-12"/>
        </w:rPr>
      </w:pPr>
    </w:p>
    <w:p w:rsidR="00DE1A08" w:rsidRDefault="00DE1A08" w:rsidP="009B047D">
      <w:pPr>
        <w:spacing w:line="300" w:lineRule="auto"/>
      </w:pPr>
    </w:p>
    <w:p w:rsidR="009B047D" w:rsidRDefault="009B047D" w:rsidP="008D5BF7"/>
    <w:p w:rsidR="009B047D" w:rsidRDefault="009B047D" w:rsidP="008D5BF7"/>
    <w:p w:rsidR="009B047D" w:rsidRDefault="009B047D" w:rsidP="009B047D">
      <w:pPr>
        <w:jc w:val="center"/>
        <w:rPr>
          <w:noProof/>
          <w:lang w:eastAsia="pt-BR"/>
        </w:rPr>
      </w:pPr>
    </w:p>
    <w:p w:rsidR="00D41D44" w:rsidRDefault="00D41D44" w:rsidP="00D41D44">
      <w:r>
        <w:t>ESCOLA _________________________________________________DATA:_____/_____/_____</w:t>
      </w:r>
    </w:p>
    <w:p w:rsidR="00D41D44" w:rsidRDefault="00D41D44" w:rsidP="00D41D44">
      <w:r>
        <w:t>PROF:______________________________________________________TURMA:____________</w:t>
      </w:r>
    </w:p>
    <w:p w:rsidR="00D41D44" w:rsidRDefault="00D41D44" w:rsidP="00D41D44">
      <w:pPr>
        <w:spacing w:line="300" w:lineRule="auto"/>
      </w:pPr>
      <w:r>
        <w:t>NOME:________________________________________________________________________</w:t>
      </w:r>
    </w:p>
    <w:p w:rsidR="00D41D44" w:rsidRDefault="00D41D44" w:rsidP="00D41D44">
      <w:pPr>
        <w:spacing w:line="300" w:lineRule="auto"/>
        <w:rPr>
          <w:rFonts w:cs="Arial"/>
          <w:b/>
          <w:szCs w:val="24"/>
        </w:rPr>
      </w:pPr>
    </w:p>
    <w:p w:rsidR="009B047D" w:rsidRDefault="009B047D" w:rsidP="009B047D">
      <w:pPr>
        <w:jc w:val="center"/>
        <w:rPr>
          <w:noProof/>
          <w:lang w:eastAsia="pt-BR"/>
        </w:rPr>
      </w:pPr>
    </w:p>
    <w:p w:rsidR="009B047D" w:rsidRDefault="009B047D" w:rsidP="009B047D">
      <w:pPr>
        <w:jc w:val="center"/>
        <w:rPr>
          <w:noProof/>
          <w:lang w:eastAsia="pt-BR"/>
        </w:rPr>
      </w:pPr>
      <w:r>
        <w:rPr>
          <w:noProof/>
          <w:lang w:eastAsia="pt-BR"/>
        </w:rPr>
        <w:t>MATÉRIA: EDUCAÇÃO FÍSICA  6° ANO</w:t>
      </w:r>
    </w:p>
    <w:p w:rsidR="009B047D" w:rsidRDefault="009B047D" w:rsidP="009B047D">
      <w:pPr>
        <w:jc w:val="center"/>
        <w:rPr>
          <w:noProof/>
          <w:lang w:eastAsia="pt-BR"/>
        </w:rPr>
      </w:pPr>
    </w:p>
    <w:p w:rsidR="009B047D" w:rsidRDefault="009B047D" w:rsidP="009B047D"/>
    <w:p w:rsidR="009B047D" w:rsidRDefault="009B047D" w:rsidP="009B047D">
      <w:pPr>
        <w:jc w:val="center"/>
      </w:pPr>
      <w:r>
        <w:t>LEIA O TEXTO E RESPONDA AS QUESTÕES ABAIXO</w:t>
      </w:r>
    </w:p>
    <w:p w:rsidR="009B047D" w:rsidRDefault="009B047D" w:rsidP="009B047D"/>
    <w:p w:rsidR="009B047D" w:rsidRDefault="009B047D" w:rsidP="009B047D">
      <w:pPr>
        <w:jc w:val="center"/>
      </w:pPr>
      <w:r>
        <w:t>A HISTÓRIA DO VOLEIBOL</w:t>
      </w:r>
    </w:p>
    <w:p w:rsidR="009B047D" w:rsidRDefault="009B047D" w:rsidP="009B047D">
      <w:r>
        <w:t xml:space="preserve">      O vôlei é um esporte praticado numa quadra dividida em duas partes por uma rede, possuindo duas equipes de seis jogadores em cada lado. O objetivo da modalidade é fazer passar a bola sobre a rede de modo a que </w:t>
      </w:r>
      <w:proofErr w:type="gramStart"/>
      <w:r>
        <w:t>esta</w:t>
      </w:r>
      <w:proofErr w:type="gramEnd"/>
      <w:r>
        <w:t xml:space="preserve"> toque no chão dentro da quadra adversária, ao mesmo tempo que se evita que os adversários consigam fazer o mesmo. O voleibol é um esporte olímpico, regulado pela </w:t>
      </w:r>
      <w:proofErr w:type="spellStart"/>
      <w:r>
        <w:t>Fédération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de Volleyball (FIVB).</w:t>
      </w:r>
    </w:p>
    <w:p w:rsidR="009B047D" w:rsidRDefault="009B047D" w:rsidP="009B047D">
      <w:r>
        <w:t xml:space="preserve">      O vôlei foi criado em 9 de fevereiro de 1895 por William George Morgan nos Estados Unidos. O objetivo de Morgan, que trabalhava na "Associação Cristã de Moços" (ACM), era criar um esporte de equipes sem contato físico entre os adversários, de modo a minimizar os riscos de lesões. Inicialmente jogava-se com uma câmara de ar da bola de basquetebol e foi chamado </w:t>
      </w:r>
      <w:proofErr w:type="spellStart"/>
      <w:r>
        <w:t>Mintonette</w:t>
      </w:r>
      <w:proofErr w:type="spellEnd"/>
      <w:r>
        <w:t>, mas rapidamente ganhou popularidade com o nome de voleibol. O criador do voleibol faleceu em 27 de dezembro de 1942 aos 72 anos de idade. Em 1947 foi fundada a Federação Internacional de Voleibol (FIVB). Dois anos mais tarde foi realizado o primeiro Campeonato Mundial de Voleibol. Na ocasião só houve o evento masculino. Em 1952, o evento foi estendido também ao voleibol feminino. No ano de 1964 o voleibol passou a fazer parte do programa dos Jogos Olímpicos, tendo-se mantido até a atualidade. Recentemente, o voleibol de praia, uma modalidade derivada do voleibol, tem obtido grande sucesso em diversos países, nomeadamente no Brasil e nos Estados Unidos. Nos esportes coletivos, a primeira medalha de ouro olímpica conquistada por um país lusófono foi obtida pela equipe masculina de vôlei do Brasil nos Jogos Olímpicos de Verão de 1992. A proeza se repetiu nos Jogos Olímpicos de Verão de 2004 e nos Jogos Olímpicos de Verão de 2008 foi a vez da seleção brasileira feminina ganhar a sua primeira medalha de ouro em Olimpíadas.</w:t>
      </w:r>
    </w:p>
    <w:p w:rsidR="009B047D" w:rsidRDefault="009B047D" w:rsidP="009B047D"/>
    <w:p w:rsidR="009B047D" w:rsidRDefault="009B047D" w:rsidP="009B047D">
      <w:pPr>
        <w:pStyle w:val="PargrafodaLista"/>
        <w:numPr>
          <w:ilvl w:val="0"/>
          <w:numId w:val="4"/>
        </w:numPr>
        <w:spacing w:after="200" w:line="276" w:lineRule="auto"/>
      </w:pPr>
      <w:r>
        <w:t>Como é praticado o voleibol? E qual é o objetivo?</w:t>
      </w:r>
    </w:p>
    <w:p w:rsidR="009B047D" w:rsidRDefault="009B047D" w:rsidP="009B047D">
      <w:pPr>
        <w:pStyle w:val="PargrafodaLista"/>
        <w:numPr>
          <w:ilvl w:val="0"/>
          <w:numId w:val="4"/>
        </w:numPr>
        <w:spacing w:after="200" w:line="276" w:lineRule="auto"/>
      </w:pPr>
      <w:r>
        <w:t>Em que ano foi criado o voleibol?</w:t>
      </w:r>
    </w:p>
    <w:p w:rsidR="009B047D" w:rsidRDefault="009B047D" w:rsidP="009B047D">
      <w:pPr>
        <w:pStyle w:val="PargrafodaLista"/>
        <w:numPr>
          <w:ilvl w:val="0"/>
          <w:numId w:val="4"/>
        </w:numPr>
        <w:spacing w:after="200" w:line="276" w:lineRule="auto"/>
      </w:pPr>
      <w:r>
        <w:t>Quem foi o criador do vôlei?</w:t>
      </w:r>
    </w:p>
    <w:p w:rsidR="009B047D" w:rsidRDefault="009B047D" w:rsidP="009B047D">
      <w:pPr>
        <w:pStyle w:val="PargrafodaLista"/>
        <w:numPr>
          <w:ilvl w:val="0"/>
          <w:numId w:val="4"/>
        </w:numPr>
        <w:spacing w:after="200" w:line="276" w:lineRule="auto"/>
      </w:pPr>
      <w:r>
        <w:t>Em qual país ele foi criado?</w:t>
      </w:r>
    </w:p>
    <w:p w:rsidR="009B047D" w:rsidRDefault="009B047D" w:rsidP="009B047D">
      <w:pPr>
        <w:pStyle w:val="PargrafodaLista"/>
        <w:numPr>
          <w:ilvl w:val="0"/>
          <w:numId w:val="4"/>
        </w:numPr>
        <w:spacing w:after="200" w:line="276" w:lineRule="auto"/>
      </w:pPr>
      <w:r>
        <w:t>Por que o objetivo foi criar um esporte sem contato físico entre os adversários?</w:t>
      </w:r>
    </w:p>
    <w:p w:rsidR="009B047D" w:rsidRDefault="009B047D" w:rsidP="009B047D">
      <w:pPr>
        <w:pStyle w:val="PargrafodaLista"/>
        <w:numPr>
          <w:ilvl w:val="0"/>
          <w:numId w:val="4"/>
        </w:numPr>
        <w:spacing w:after="200" w:line="276" w:lineRule="auto"/>
      </w:pPr>
      <w:r>
        <w:t>Como era chamado o primeiro nome antes de ser popularmente conhecido como voleibol?</w:t>
      </w:r>
    </w:p>
    <w:p w:rsidR="009B047D" w:rsidRDefault="009B047D" w:rsidP="009B047D">
      <w:pPr>
        <w:pStyle w:val="PargrafodaLista"/>
        <w:ind w:left="1080"/>
      </w:pPr>
    </w:p>
    <w:p w:rsidR="009B047D" w:rsidRDefault="009B047D" w:rsidP="008D5BF7"/>
    <w:p w:rsidR="009B047D" w:rsidRDefault="009B047D" w:rsidP="008D5BF7"/>
    <w:p w:rsidR="009B047D" w:rsidRDefault="009B047D" w:rsidP="008D5BF7"/>
    <w:p w:rsidR="009B047D" w:rsidRDefault="009B047D" w:rsidP="008D5BF7"/>
    <w:p w:rsidR="009B047D" w:rsidRDefault="009B047D" w:rsidP="008D5BF7"/>
    <w:p w:rsidR="009B047D" w:rsidRDefault="009B047D" w:rsidP="008D5BF7"/>
    <w:p w:rsidR="009B047D" w:rsidRDefault="009B047D" w:rsidP="008D5BF7"/>
    <w:p w:rsidR="009B047D" w:rsidRDefault="009B047D" w:rsidP="008D5BF7"/>
    <w:p w:rsidR="009B047D" w:rsidRDefault="009B047D" w:rsidP="008D5BF7"/>
    <w:p w:rsidR="009B047D" w:rsidRDefault="009B047D" w:rsidP="008D5BF7"/>
    <w:p w:rsidR="009B047D" w:rsidRDefault="009B047D" w:rsidP="008D5BF7"/>
    <w:p w:rsidR="00DE1A08" w:rsidRDefault="00DE1A08" w:rsidP="008D5BF7"/>
    <w:p w:rsidR="00DE1A08" w:rsidRDefault="00DE1A08" w:rsidP="008D5BF7"/>
    <w:p w:rsidR="009B047D" w:rsidRDefault="009B047D" w:rsidP="008D5BF7"/>
    <w:p w:rsidR="009B047D" w:rsidRDefault="009B047D" w:rsidP="008D5BF7"/>
    <w:p w:rsidR="009B047D" w:rsidRDefault="009B047D" w:rsidP="008D5BF7"/>
    <w:p w:rsidR="009B047D" w:rsidRDefault="009B047D" w:rsidP="008D5BF7"/>
    <w:p w:rsidR="00D41D44" w:rsidRDefault="00D41D44" w:rsidP="00D41D44">
      <w:r>
        <w:t>ESCOLA _________________________________________________DATA:_____/_____/_____</w:t>
      </w:r>
    </w:p>
    <w:p w:rsidR="00D41D44" w:rsidRDefault="00D41D44" w:rsidP="00D41D44">
      <w:r>
        <w:t>PROF:______________________________________________________TURMA:____________</w:t>
      </w:r>
    </w:p>
    <w:p w:rsidR="00D41D44" w:rsidRDefault="00D41D44" w:rsidP="00D41D44">
      <w:pPr>
        <w:spacing w:line="300" w:lineRule="auto"/>
      </w:pPr>
      <w:r>
        <w:t>NOME:________________________________________________________________________</w:t>
      </w:r>
    </w:p>
    <w:p w:rsidR="00D41D44" w:rsidRDefault="00D41D44" w:rsidP="00D41D44">
      <w:pPr>
        <w:spacing w:line="300" w:lineRule="auto"/>
        <w:rPr>
          <w:rFonts w:cs="Arial"/>
          <w:b/>
          <w:szCs w:val="24"/>
        </w:rPr>
      </w:pPr>
    </w:p>
    <w:p w:rsidR="009B047D" w:rsidRDefault="009B047D" w:rsidP="008D5BF7"/>
    <w:p w:rsidR="009B047D" w:rsidRDefault="009B047D" w:rsidP="008D5BF7"/>
    <w:p w:rsidR="009B047D" w:rsidRDefault="00D41D44" w:rsidP="00D41D44">
      <w:pPr>
        <w:jc w:val="center"/>
        <w:rPr>
          <w:rFonts w:ascii="Arial" w:hAnsi="Arial" w:cs="Arial"/>
          <w:b/>
          <w:bCs/>
        </w:rPr>
      </w:pPr>
      <w:r w:rsidRPr="00D41D44">
        <w:rPr>
          <w:rFonts w:ascii="Arial" w:hAnsi="Arial" w:cs="Arial"/>
          <w:b/>
          <w:bCs/>
        </w:rPr>
        <w:t xml:space="preserve">Atividade de </w:t>
      </w:r>
      <w:r w:rsidR="00DE1A08">
        <w:rPr>
          <w:rFonts w:ascii="Arial" w:hAnsi="Arial" w:cs="Arial"/>
          <w:b/>
          <w:bCs/>
        </w:rPr>
        <w:t>I</w:t>
      </w:r>
      <w:r w:rsidRPr="00D41D44">
        <w:rPr>
          <w:rFonts w:ascii="Arial" w:hAnsi="Arial" w:cs="Arial"/>
          <w:b/>
          <w:bCs/>
        </w:rPr>
        <w:t>nglês</w:t>
      </w:r>
    </w:p>
    <w:p w:rsidR="00DE1A08" w:rsidRDefault="00DE1A08" w:rsidP="00D41D44">
      <w:pPr>
        <w:jc w:val="center"/>
        <w:rPr>
          <w:rFonts w:ascii="Arial" w:hAnsi="Arial" w:cs="Arial"/>
          <w:b/>
          <w:bCs/>
        </w:rPr>
      </w:pPr>
    </w:p>
    <w:p w:rsidR="00DE1A08" w:rsidRDefault="00D41D44" w:rsidP="00D41D4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Traduzir</w:t>
      </w:r>
      <w:r w:rsidR="007C2883">
        <w:rPr>
          <w:rFonts w:ascii="Arial" w:hAnsi="Arial" w:cs="Arial"/>
          <w:b/>
          <w:bCs/>
        </w:rPr>
        <w:t xml:space="preserve"> no caderno </w:t>
      </w:r>
      <w:r>
        <w:rPr>
          <w:rFonts w:ascii="Arial" w:hAnsi="Arial" w:cs="Arial"/>
          <w:b/>
          <w:bCs/>
        </w:rPr>
        <w:t xml:space="preserve"> </w:t>
      </w:r>
    </w:p>
    <w:p w:rsidR="00D41D44" w:rsidRDefault="00D41D44" w:rsidP="00D41D4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D41D44" w:rsidRDefault="00D41D44" w:rsidP="00D41D44">
      <w:pPr>
        <w:jc w:val="center"/>
        <w:rPr>
          <w:rFonts w:ascii="Arial" w:hAnsi="Arial" w:cs="Arial"/>
          <w:b/>
          <w:bCs/>
        </w:rPr>
      </w:pPr>
      <w:proofErr w:type="spellStart"/>
      <w:proofErr w:type="gramStart"/>
      <w:r>
        <w:rPr>
          <w:rFonts w:ascii="Arial" w:hAnsi="Arial" w:cs="Arial"/>
          <w:b/>
          <w:bCs/>
        </w:rPr>
        <w:t>Fruits</w:t>
      </w:r>
      <w:proofErr w:type="spellEnd"/>
      <w:r>
        <w:rPr>
          <w:rFonts w:ascii="Arial" w:hAnsi="Arial" w:cs="Arial"/>
          <w:b/>
          <w:bCs/>
        </w:rPr>
        <w:t xml:space="preserve">  </w:t>
      </w:r>
      <w:proofErr w:type="spellStart"/>
      <w:r>
        <w:rPr>
          <w:rFonts w:ascii="Arial" w:hAnsi="Arial" w:cs="Arial"/>
          <w:b/>
          <w:bCs/>
        </w:rPr>
        <w:t>and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Vegetables</w:t>
      </w:r>
      <w:proofErr w:type="spellEnd"/>
    </w:p>
    <w:p w:rsidR="00D41D44" w:rsidRDefault="00D41D44" w:rsidP="00D41D44">
      <w:pPr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31"/>
        <w:gridCol w:w="3176"/>
        <w:gridCol w:w="3174"/>
      </w:tblGrid>
      <w:tr w:rsidR="0078281D" w:rsidRPr="0078281D" w:rsidTr="00D41D44">
        <w:trPr>
          <w:trHeight w:val="443"/>
        </w:trPr>
        <w:tc>
          <w:tcPr>
            <w:tcW w:w="3683" w:type="dxa"/>
            <w:gridSpan w:val="2"/>
          </w:tcPr>
          <w:p w:rsidR="00D41D44" w:rsidRPr="0078281D" w:rsidRDefault="00D41D44" w:rsidP="00D41D4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8281D">
              <w:rPr>
                <w:rFonts w:ascii="Arial" w:hAnsi="Arial" w:cs="Arial"/>
                <w:b/>
                <w:bCs/>
              </w:rPr>
              <w:t>Carrot</w:t>
            </w:r>
            <w:proofErr w:type="spellEnd"/>
            <w:r w:rsidRPr="0078281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41D44" w:rsidRPr="0078281D" w:rsidRDefault="00D41D44" w:rsidP="00D41D44">
            <w:pPr>
              <w:jc w:val="center"/>
              <w:rPr>
                <w:rFonts w:ascii="Arial" w:hAnsi="Arial" w:cs="Arial"/>
                <w:b/>
                <w:bCs/>
              </w:rPr>
            </w:pPr>
            <w:r w:rsidRPr="0078281D">
              <w:rPr>
                <w:noProof/>
              </w:rPr>
              <w:drawing>
                <wp:inline distT="0" distB="0" distL="0" distR="0" wp14:anchorId="3F878EF2" wp14:editId="2B8B7C32">
                  <wp:extent cx="890905" cy="1247266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826" cy="1252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6" w:type="dxa"/>
          </w:tcPr>
          <w:p w:rsidR="00D41D44" w:rsidRPr="0078281D" w:rsidRDefault="001B1514" w:rsidP="00D41D44">
            <w:pPr>
              <w:jc w:val="center"/>
              <w:rPr>
                <w:rFonts w:ascii="Arial" w:hAnsi="Arial" w:cs="Arial"/>
                <w:b/>
                <w:bCs/>
              </w:rPr>
            </w:pPr>
            <w:r w:rsidRPr="0078281D">
              <w:rPr>
                <w:noProof/>
              </w:rPr>
              <w:drawing>
                <wp:anchor distT="0" distB="0" distL="114300" distR="114300" simplePos="0" relativeHeight="251632640" behindDoc="0" locked="0" layoutInCell="1" allowOverlap="1" wp14:anchorId="10B07E2C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304800</wp:posOffset>
                  </wp:positionV>
                  <wp:extent cx="1085215" cy="1023620"/>
                  <wp:effectExtent l="0" t="0" r="0" b="0"/>
                  <wp:wrapSquare wrapText="bothSides"/>
                  <wp:docPr id="6" name="Imagem 6" descr="26 free printable Cucumber coloring pages in vector format, easy to print  from any device and automa… in 2020 | Leaf coloring page, Vegetable coloring  pages,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6 free printable Cucumber coloring pages in vector format, easy to print  from any device and automa… in 2020 | Leaf coloring page, Vegetable coloring  pages,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D41D44" w:rsidRPr="0078281D">
              <w:rPr>
                <w:rFonts w:ascii="Arial" w:hAnsi="Arial" w:cs="Arial"/>
                <w:b/>
                <w:bCs/>
              </w:rPr>
              <w:t>Cucumber</w:t>
            </w:r>
            <w:proofErr w:type="spellEnd"/>
            <w:r w:rsidRPr="0078281D">
              <w:t xml:space="preserve"> </w:t>
            </w:r>
          </w:p>
        </w:tc>
        <w:tc>
          <w:tcPr>
            <w:tcW w:w="3174" w:type="dxa"/>
          </w:tcPr>
          <w:p w:rsidR="00D41D44" w:rsidRPr="0078281D" w:rsidRDefault="001B1514" w:rsidP="00D41D4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8281D">
              <w:rPr>
                <w:rFonts w:ascii="Arial" w:hAnsi="Arial" w:cs="Arial"/>
                <w:b/>
                <w:bCs/>
              </w:rPr>
              <w:t>P</w:t>
            </w:r>
            <w:r w:rsidR="00D41D44" w:rsidRPr="0078281D">
              <w:rPr>
                <w:rFonts w:ascii="Arial" w:hAnsi="Arial" w:cs="Arial"/>
                <w:b/>
                <w:bCs/>
              </w:rPr>
              <w:t>otato</w:t>
            </w:r>
            <w:proofErr w:type="spellEnd"/>
          </w:p>
          <w:p w:rsidR="001B1514" w:rsidRPr="0078281D" w:rsidRDefault="001B1514" w:rsidP="00D41D4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B1514" w:rsidRPr="0078281D" w:rsidRDefault="001B1514" w:rsidP="00D41D44">
            <w:pPr>
              <w:jc w:val="center"/>
              <w:rPr>
                <w:rFonts w:ascii="Arial" w:hAnsi="Arial" w:cs="Arial"/>
                <w:b/>
                <w:bCs/>
              </w:rPr>
            </w:pPr>
            <w:r w:rsidRPr="0078281D">
              <w:rPr>
                <w:noProof/>
              </w:rPr>
              <w:drawing>
                <wp:inline distT="0" distB="0" distL="0" distR="0">
                  <wp:extent cx="1211172" cy="766445"/>
                  <wp:effectExtent l="0" t="0" r="0" b="0"/>
                  <wp:docPr id="7" name="Imagem 7" descr="Several Potatoes coloring page | Free Printable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veral Potatoes coloring page | Free Printable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926" cy="77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81D" w:rsidRPr="0078281D" w:rsidTr="00D41D44">
        <w:trPr>
          <w:trHeight w:val="228"/>
        </w:trPr>
        <w:tc>
          <w:tcPr>
            <w:tcW w:w="3683" w:type="dxa"/>
            <w:gridSpan w:val="2"/>
          </w:tcPr>
          <w:p w:rsidR="00D41D44" w:rsidRPr="0078281D" w:rsidRDefault="00D41D44" w:rsidP="00D41D4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8281D">
              <w:rPr>
                <w:rFonts w:ascii="Arial" w:hAnsi="Arial" w:cs="Arial"/>
                <w:b/>
                <w:bCs/>
              </w:rPr>
              <w:t>Pineapple</w:t>
            </w:r>
            <w:proofErr w:type="spellEnd"/>
            <w:r w:rsidRPr="0078281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1B1514" w:rsidRPr="0078281D" w:rsidRDefault="001B1514" w:rsidP="00D41D44">
            <w:pPr>
              <w:jc w:val="center"/>
              <w:rPr>
                <w:rFonts w:ascii="Arial" w:hAnsi="Arial" w:cs="Arial"/>
                <w:b/>
                <w:bCs/>
              </w:rPr>
            </w:pPr>
            <w:r w:rsidRPr="0078281D">
              <w:rPr>
                <w:noProof/>
              </w:rPr>
              <w:drawing>
                <wp:inline distT="0" distB="0" distL="0" distR="0">
                  <wp:extent cx="1013460" cy="1013460"/>
                  <wp:effectExtent l="0" t="0" r="0" b="0"/>
                  <wp:docPr id="8" name="Imagem 8" descr="Pineapple Coloring Sheets Free Black And White Printable Pages For Kids To  Print – Stephenbenedictdy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neapple Coloring Sheets Free Black And White Printable Pages For Kids To  Print – Stephenbenedictdy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6" w:type="dxa"/>
          </w:tcPr>
          <w:p w:rsidR="00D41D44" w:rsidRPr="0078281D" w:rsidRDefault="001B1514" w:rsidP="00D41D4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8281D">
              <w:rPr>
                <w:rFonts w:ascii="Arial" w:hAnsi="Arial" w:cs="Arial"/>
                <w:b/>
                <w:bCs/>
              </w:rPr>
              <w:t>S</w:t>
            </w:r>
            <w:r w:rsidR="00D41D44" w:rsidRPr="0078281D">
              <w:rPr>
                <w:rFonts w:ascii="Arial" w:hAnsi="Arial" w:cs="Arial"/>
                <w:b/>
                <w:bCs/>
              </w:rPr>
              <w:t>trawberry</w:t>
            </w:r>
            <w:proofErr w:type="spellEnd"/>
          </w:p>
          <w:p w:rsidR="001B1514" w:rsidRPr="0078281D" w:rsidRDefault="001B1514" w:rsidP="00D41D44">
            <w:pPr>
              <w:jc w:val="center"/>
              <w:rPr>
                <w:rFonts w:ascii="Arial" w:hAnsi="Arial" w:cs="Arial"/>
                <w:b/>
                <w:bCs/>
              </w:rPr>
            </w:pPr>
            <w:r w:rsidRPr="0078281D">
              <w:rPr>
                <w:noProof/>
              </w:rPr>
              <w:drawing>
                <wp:inline distT="0" distB="0" distL="0" distR="0">
                  <wp:extent cx="1085850" cy="1085850"/>
                  <wp:effectExtent l="0" t="0" r="0" b="0"/>
                  <wp:docPr id="9" name="Imagem 9" descr="Strawberry Coloring Page - Ultra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trawberry Coloring Page - Ultra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</w:tcPr>
          <w:p w:rsidR="00D41D44" w:rsidRPr="0078281D" w:rsidRDefault="001B1514" w:rsidP="00D41D4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8281D">
              <w:rPr>
                <w:rFonts w:ascii="Arial" w:hAnsi="Arial" w:cs="Arial"/>
                <w:b/>
                <w:bCs/>
              </w:rPr>
              <w:t>O</w:t>
            </w:r>
            <w:r w:rsidR="00D41D44" w:rsidRPr="0078281D">
              <w:rPr>
                <w:rFonts w:ascii="Arial" w:hAnsi="Arial" w:cs="Arial"/>
                <w:b/>
                <w:bCs/>
              </w:rPr>
              <w:t>nion</w:t>
            </w:r>
            <w:proofErr w:type="spellEnd"/>
          </w:p>
          <w:p w:rsidR="001B1514" w:rsidRPr="0078281D" w:rsidRDefault="001B1514" w:rsidP="00D41D44">
            <w:pPr>
              <w:jc w:val="center"/>
              <w:rPr>
                <w:rFonts w:ascii="Arial" w:hAnsi="Arial" w:cs="Arial"/>
                <w:b/>
                <w:bCs/>
              </w:rPr>
            </w:pPr>
            <w:r w:rsidRPr="0078281D">
              <w:rPr>
                <w:noProof/>
              </w:rPr>
              <w:drawing>
                <wp:inline distT="0" distB="0" distL="0" distR="0">
                  <wp:extent cx="1179640" cy="1085324"/>
                  <wp:effectExtent l="0" t="0" r="0" b="0"/>
                  <wp:docPr id="10" name="Imagem 10" descr="Coloring Book For Children, White Onion Royalty Free Cliparts, Vectors, And  Stock Illustration. Image 97202225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loring Book For Children, White Onion Royalty Free Cliparts, Vectors, And  Stock Illustration. Image 97202225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403" cy="1094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81D" w:rsidRPr="0078281D" w:rsidTr="00D41D44">
        <w:trPr>
          <w:trHeight w:val="215"/>
        </w:trPr>
        <w:tc>
          <w:tcPr>
            <w:tcW w:w="3683" w:type="dxa"/>
            <w:gridSpan w:val="2"/>
          </w:tcPr>
          <w:p w:rsidR="00D41D44" w:rsidRPr="0078281D" w:rsidRDefault="001B1514" w:rsidP="00D41D4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8281D">
              <w:rPr>
                <w:rFonts w:ascii="Arial" w:hAnsi="Arial" w:cs="Arial"/>
                <w:b/>
                <w:bCs/>
              </w:rPr>
              <w:t>P</w:t>
            </w:r>
            <w:r w:rsidR="00D41D44" w:rsidRPr="0078281D">
              <w:rPr>
                <w:rFonts w:ascii="Arial" w:hAnsi="Arial" w:cs="Arial"/>
                <w:b/>
                <w:bCs/>
              </w:rPr>
              <w:t>apaya</w:t>
            </w:r>
            <w:proofErr w:type="spellEnd"/>
          </w:p>
          <w:p w:rsidR="001B1514" w:rsidRPr="0078281D" w:rsidRDefault="007C2883" w:rsidP="00D41D44">
            <w:pPr>
              <w:jc w:val="center"/>
              <w:rPr>
                <w:rFonts w:ascii="Arial" w:hAnsi="Arial" w:cs="Arial"/>
                <w:b/>
                <w:bCs/>
              </w:rPr>
            </w:pPr>
            <w:r w:rsidRPr="0078281D">
              <w:rPr>
                <w:noProof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121920</wp:posOffset>
                  </wp:positionV>
                  <wp:extent cx="775335" cy="677545"/>
                  <wp:effectExtent l="0" t="0" r="0" b="0"/>
                  <wp:wrapSquare wrapText="bothSides"/>
                  <wp:docPr id="11" name="Imagem 11" descr="papaya coloring pict to print | Fruit coloring pages, Coloring pages to  print,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paya coloring pict to print | Fruit coloring pages, Coloring pages to  print,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6" w:type="dxa"/>
          </w:tcPr>
          <w:p w:rsidR="00D41D44" w:rsidRPr="0078281D" w:rsidRDefault="001B1514" w:rsidP="00D41D44">
            <w:pPr>
              <w:jc w:val="center"/>
              <w:rPr>
                <w:rFonts w:ascii="Arial" w:hAnsi="Arial" w:cs="Arial"/>
                <w:b/>
                <w:bCs/>
              </w:rPr>
            </w:pPr>
            <w:r w:rsidRPr="0078281D">
              <w:rPr>
                <w:rFonts w:ascii="Arial" w:hAnsi="Arial" w:cs="Arial"/>
                <w:b/>
                <w:bCs/>
              </w:rPr>
              <w:t>L</w:t>
            </w:r>
            <w:r w:rsidR="00D41D44" w:rsidRPr="0078281D">
              <w:rPr>
                <w:rFonts w:ascii="Arial" w:hAnsi="Arial" w:cs="Arial"/>
                <w:b/>
                <w:bCs/>
              </w:rPr>
              <w:t>emon</w:t>
            </w:r>
          </w:p>
          <w:p w:rsidR="001B1514" w:rsidRPr="0078281D" w:rsidRDefault="007C2883" w:rsidP="00D41D44">
            <w:pPr>
              <w:jc w:val="center"/>
              <w:rPr>
                <w:rFonts w:ascii="Arial" w:hAnsi="Arial" w:cs="Arial"/>
                <w:b/>
                <w:bCs/>
              </w:rPr>
            </w:pPr>
            <w:r w:rsidRPr="0078281D">
              <w:rPr>
                <w:noProof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516792</wp:posOffset>
                  </wp:positionH>
                  <wp:positionV relativeFrom="paragraph">
                    <wp:posOffset>325120</wp:posOffset>
                  </wp:positionV>
                  <wp:extent cx="962025" cy="797370"/>
                  <wp:effectExtent l="0" t="0" r="0" b="0"/>
                  <wp:wrapSquare wrapText="bothSides"/>
                  <wp:docPr id="12" name="Imagem 12" descr="Free Lemon Coloring Page | Coloring pages, Food coloring pages, Coloring  pages to 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ree Lemon Coloring Page | Coloring pages, Food coloring pages, Coloring  pages to 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9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4" w:type="dxa"/>
          </w:tcPr>
          <w:p w:rsidR="00D41D44" w:rsidRPr="0078281D" w:rsidRDefault="007C2883" w:rsidP="00D41D44">
            <w:pPr>
              <w:jc w:val="center"/>
              <w:rPr>
                <w:rFonts w:ascii="Arial" w:hAnsi="Arial" w:cs="Arial"/>
                <w:b/>
                <w:bCs/>
              </w:rPr>
            </w:pPr>
            <w:r w:rsidRPr="0078281D">
              <w:rPr>
                <w:noProof/>
              </w:rPr>
              <w:drawing>
                <wp:anchor distT="0" distB="0" distL="114300" distR="114300" simplePos="0" relativeHeight="251637760" behindDoc="0" locked="0" layoutInCell="1" allowOverlap="1" wp14:anchorId="31010519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615950</wp:posOffset>
                  </wp:positionV>
                  <wp:extent cx="685800" cy="666750"/>
                  <wp:effectExtent l="0" t="0" r="0" b="0"/>
                  <wp:wrapSquare wrapText="bothSides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D41D44" w:rsidRPr="0078281D">
              <w:rPr>
                <w:rFonts w:ascii="Arial" w:hAnsi="Arial" w:cs="Arial"/>
                <w:b/>
                <w:bCs/>
              </w:rPr>
              <w:t>grapes</w:t>
            </w:r>
            <w:proofErr w:type="spellEnd"/>
          </w:p>
        </w:tc>
      </w:tr>
      <w:tr w:rsidR="0078281D" w:rsidRPr="0078281D" w:rsidTr="00D41D44">
        <w:trPr>
          <w:trHeight w:val="228"/>
        </w:trPr>
        <w:tc>
          <w:tcPr>
            <w:tcW w:w="3683" w:type="dxa"/>
            <w:gridSpan w:val="2"/>
          </w:tcPr>
          <w:p w:rsidR="00D41D44" w:rsidRPr="0078281D" w:rsidRDefault="007C2883" w:rsidP="00D41D4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8281D">
              <w:rPr>
                <w:rFonts w:ascii="Arial" w:hAnsi="Arial" w:cs="Arial"/>
                <w:b/>
                <w:bCs/>
              </w:rPr>
              <w:t>T</w:t>
            </w:r>
            <w:r w:rsidR="00D41D44" w:rsidRPr="0078281D">
              <w:rPr>
                <w:rFonts w:ascii="Arial" w:hAnsi="Arial" w:cs="Arial"/>
                <w:b/>
                <w:bCs/>
              </w:rPr>
              <w:t>omato</w:t>
            </w:r>
            <w:proofErr w:type="spellEnd"/>
          </w:p>
          <w:p w:rsidR="007C2883" w:rsidRPr="0078281D" w:rsidRDefault="007C2883" w:rsidP="00D41D44">
            <w:pPr>
              <w:jc w:val="center"/>
              <w:rPr>
                <w:rFonts w:ascii="Arial" w:hAnsi="Arial" w:cs="Arial"/>
                <w:b/>
                <w:bCs/>
              </w:rPr>
            </w:pPr>
            <w:r w:rsidRPr="0078281D">
              <w:rPr>
                <w:noProof/>
              </w:rPr>
              <w:drawing>
                <wp:inline distT="0" distB="0" distL="0" distR="0" wp14:anchorId="62A2A544" wp14:editId="7626CA3B">
                  <wp:extent cx="990600" cy="741994"/>
                  <wp:effectExtent l="0" t="0" r="0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761" cy="75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6" w:type="dxa"/>
          </w:tcPr>
          <w:p w:rsidR="00D41D44" w:rsidRPr="0078281D" w:rsidRDefault="007C2883" w:rsidP="00D41D44">
            <w:pPr>
              <w:jc w:val="center"/>
              <w:rPr>
                <w:rFonts w:ascii="Arial" w:hAnsi="Arial" w:cs="Arial"/>
                <w:b/>
                <w:bCs/>
              </w:rPr>
            </w:pPr>
            <w:r w:rsidRPr="0078281D">
              <w:rPr>
                <w:rFonts w:ascii="Arial" w:hAnsi="Arial" w:cs="Arial"/>
                <w:b/>
                <w:bCs/>
              </w:rPr>
              <w:t>A</w:t>
            </w:r>
            <w:r w:rsidR="00D41D44" w:rsidRPr="0078281D">
              <w:rPr>
                <w:rFonts w:ascii="Arial" w:hAnsi="Arial" w:cs="Arial"/>
                <w:b/>
                <w:bCs/>
              </w:rPr>
              <w:t>pple</w:t>
            </w:r>
          </w:p>
          <w:p w:rsidR="007C2883" w:rsidRPr="0078281D" w:rsidRDefault="007C2883" w:rsidP="00D41D44">
            <w:pPr>
              <w:jc w:val="center"/>
              <w:rPr>
                <w:rFonts w:ascii="Arial" w:hAnsi="Arial" w:cs="Arial"/>
                <w:b/>
                <w:bCs/>
              </w:rPr>
            </w:pPr>
            <w:r w:rsidRPr="0078281D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808990" cy="900144"/>
                  <wp:effectExtent l="0" t="0" r="0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781" cy="90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883" w:rsidRPr="0078281D" w:rsidRDefault="007C2883" w:rsidP="00D41D4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74" w:type="dxa"/>
          </w:tcPr>
          <w:p w:rsidR="00D41D44" w:rsidRPr="0078281D" w:rsidRDefault="007C2883" w:rsidP="00D41D4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8281D">
              <w:rPr>
                <w:rFonts w:ascii="Arial" w:hAnsi="Arial" w:cs="Arial"/>
                <w:b/>
                <w:bCs/>
              </w:rPr>
              <w:t>W</w:t>
            </w:r>
            <w:r w:rsidR="00D41D44" w:rsidRPr="0078281D">
              <w:rPr>
                <w:rFonts w:ascii="Arial" w:hAnsi="Arial" w:cs="Arial"/>
                <w:b/>
                <w:bCs/>
              </w:rPr>
              <w:t>atermelon</w:t>
            </w:r>
            <w:proofErr w:type="spellEnd"/>
          </w:p>
          <w:p w:rsidR="007C2883" w:rsidRPr="0078281D" w:rsidRDefault="007C2883" w:rsidP="00D41D44">
            <w:pPr>
              <w:jc w:val="center"/>
              <w:rPr>
                <w:rFonts w:ascii="Arial" w:hAnsi="Arial" w:cs="Arial"/>
                <w:b/>
                <w:bCs/>
              </w:rPr>
            </w:pPr>
            <w:r w:rsidRPr="0078281D">
              <w:rPr>
                <w:noProof/>
              </w:rPr>
              <w:drawing>
                <wp:inline distT="0" distB="0" distL="0" distR="0" wp14:anchorId="2BCE7C02" wp14:editId="2B783437">
                  <wp:extent cx="963808" cy="741680"/>
                  <wp:effectExtent l="0" t="0" r="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066" cy="74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2883" w:rsidRPr="0078281D" w:rsidRDefault="007C2883" w:rsidP="00D41D4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281D" w:rsidRPr="0078281D" w:rsidTr="007C2883">
        <w:trPr>
          <w:gridAfter w:val="3"/>
          <w:wAfter w:w="6381" w:type="dxa"/>
          <w:trHeight w:val="228"/>
        </w:trPr>
        <w:tc>
          <w:tcPr>
            <w:tcW w:w="3652" w:type="dxa"/>
          </w:tcPr>
          <w:p w:rsidR="007C2883" w:rsidRPr="0078281D" w:rsidRDefault="007C2883" w:rsidP="00D41D44">
            <w:pPr>
              <w:jc w:val="center"/>
              <w:rPr>
                <w:rFonts w:ascii="Arial" w:hAnsi="Arial" w:cs="Arial"/>
                <w:b/>
                <w:bCs/>
              </w:rPr>
            </w:pPr>
            <w:r w:rsidRPr="0078281D">
              <w:rPr>
                <w:rFonts w:ascii="Arial" w:hAnsi="Arial" w:cs="Arial"/>
                <w:b/>
                <w:bCs/>
              </w:rPr>
              <w:t>Orange</w:t>
            </w:r>
          </w:p>
          <w:p w:rsidR="007C2883" w:rsidRPr="0078281D" w:rsidRDefault="007C2883" w:rsidP="00D41D44">
            <w:pPr>
              <w:jc w:val="center"/>
              <w:rPr>
                <w:rFonts w:ascii="Arial" w:hAnsi="Arial" w:cs="Arial"/>
                <w:b/>
                <w:bCs/>
              </w:rPr>
            </w:pPr>
            <w:r w:rsidRPr="0078281D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539393" cy="762000"/>
                  <wp:effectExtent l="0" t="0" r="0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946" cy="778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1D44" w:rsidRPr="0078281D" w:rsidRDefault="00D41D44" w:rsidP="00D41D44">
      <w:pPr>
        <w:jc w:val="center"/>
        <w:rPr>
          <w:rFonts w:ascii="Arial" w:hAnsi="Arial" w:cs="Arial"/>
          <w:b/>
          <w:bCs/>
        </w:rPr>
      </w:pPr>
    </w:p>
    <w:p w:rsidR="009B047D" w:rsidRDefault="009B047D" w:rsidP="008D5BF7"/>
    <w:p w:rsidR="00DE1A08" w:rsidRDefault="00DE1A08" w:rsidP="008D5BF7"/>
    <w:p w:rsidR="00DE1A08" w:rsidRPr="0078281D" w:rsidRDefault="00DE1A08" w:rsidP="008D5BF7"/>
    <w:p w:rsidR="009B047D" w:rsidRPr="0078281D" w:rsidRDefault="009B047D" w:rsidP="008D5BF7"/>
    <w:p w:rsidR="009B047D" w:rsidRPr="0078281D" w:rsidRDefault="009B047D" w:rsidP="008D5BF7"/>
    <w:p w:rsidR="007C2883" w:rsidRDefault="007C2883" w:rsidP="007C2883">
      <w:r>
        <w:t>ESCOLA _________________________________________________DATA:_____/_____/_____</w:t>
      </w:r>
    </w:p>
    <w:p w:rsidR="007C2883" w:rsidRDefault="007C2883" w:rsidP="007C2883">
      <w:r>
        <w:t>PROF:______________________________________________________TURMA:____________</w:t>
      </w:r>
    </w:p>
    <w:p w:rsidR="007C2883" w:rsidRPr="00422527" w:rsidRDefault="007C2883" w:rsidP="00422527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>
        <w:t>NOME:_______________________________________________</w:t>
      </w:r>
      <w:r w:rsidRPr="00422527">
        <w:rPr>
          <w:rFonts w:ascii="Arial" w:hAnsi="Arial" w:cs="Arial"/>
          <w:sz w:val="24"/>
          <w:szCs w:val="24"/>
        </w:rPr>
        <w:t>_________________________</w:t>
      </w:r>
    </w:p>
    <w:p w:rsidR="007C2883" w:rsidRPr="00422527" w:rsidRDefault="007C2883" w:rsidP="004225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B047D" w:rsidRPr="00422527" w:rsidRDefault="007C2883" w:rsidP="0078281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22527">
        <w:rPr>
          <w:rFonts w:ascii="Arial" w:hAnsi="Arial" w:cs="Arial"/>
          <w:b/>
          <w:bCs/>
          <w:sz w:val="24"/>
          <w:szCs w:val="24"/>
        </w:rPr>
        <w:t>Atividade de Ciências.</w:t>
      </w:r>
    </w:p>
    <w:p w:rsidR="007C2883" w:rsidRPr="00422527" w:rsidRDefault="007C2883" w:rsidP="00422527">
      <w:pPr>
        <w:jc w:val="both"/>
        <w:rPr>
          <w:rFonts w:ascii="Arial" w:hAnsi="Arial" w:cs="Arial"/>
          <w:sz w:val="24"/>
          <w:szCs w:val="24"/>
        </w:rPr>
      </w:pPr>
    </w:p>
    <w:p w:rsidR="007C2883" w:rsidRPr="00422527" w:rsidRDefault="007C2883" w:rsidP="00422527">
      <w:pPr>
        <w:jc w:val="both"/>
        <w:rPr>
          <w:rFonts w:ascii="Arial" w:hAnsi="Arial" w:cs="Arial"/>
          <w:sz w:val="24"/>
          <w:szCs w:val="24"/>
        </w:rPr>
      </w:pPr>
      <w:r w:rsidRPr="00422527">
        <w:rPr>
          <w:rFonts w:ascii="Arial" w:hAnsi="Arial" w:cs="Arial"/>
          <w:sz w:val="24"/>
          <w:szCs w:val="24"/>
        </w:rPr>
        <w:t>Pode ser pesquisado no livro Araribá mais ciências do 6º ano página 66 a 69</w:t>
      </w:r>
    </w:p>
    <w:p w:rsidR="007C2883" w:rsidRPr="00422527" w:rsidRDefault="00DB0D6C" w:rsidP="00422527">
      <w:pPr>
        <w:jc w:val="both"/>
        <w:rPr>
          <w:rFonts w:ascii="Arial" w:hAnsi="Arial" w:cs="Arial"/>
          <w:sz w:val="24"/>
          <w:szCs w:val="24"/>
        </w:rPr>
      </w:pPr>
      <w:hyperlink r:id="rId23" w:history="1">
        <w:r w:rsidR="007C2883" w:rsidRPr="00422527">
          <w:rPr>
            <w:rStyle w:val="Hyperlink"/>
            <w:rFonts w:ascii="Arial" w:hAnsi="Arial" w:cs="Arial"/>
            <w:color w:val="auto"/>
            <w:sz w:val="24"/>
            <w:szCs w:val="24"/>
          </w:rPr>
          <w:t>https://youtu.be/03GlscxiTA4</w:t>
        </w:r>
      </w:hyperlink>
    </w:p>
    <w:p w:rsidR="007C2883" w:rsidRPr="00422527" w:rsidRDefault="007C2883" w:rsidP="0042252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22527">
        <w:rPr>
          <w:rFonts w:ascii="Arial" w:hAnsi="Arial" w:cs="Arial"/>
          <w:b/>
          <w:bCs/>
          <w:sz w:val="24"/>
          <w:szCs w:val="24"/>
        </w:rPr>
        <w:t>A capacidade de dissolução da água</w:t>
      </w:r>
      <w:r w:rsidR="0078281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2527">
        <w:rPr>
          <w:rFonts w:ascii="Arial" w:hAnsi="Arial" w:cs="Arial"/>
          <w:b/>
          <w:bCs/>
          <w:sz w:val="24"/>
          <w:szCs w:val="24"/>
        </w:rPr>
        <w:t>Solubilidad</w:t>
      </w:r>
      <w:r w:rsidR="0078281D">
        <w:rPr>
          <w:rFonts w:ascii="Arial" w:hAnsi="Arial" w:cs="Arial"/>
          <w:b/>
          <w:bCs/>
          <w:sz w:val="24"/>
          <w:szCs w:val="24"/>
        </w:rPr>
        <w:t>e.</w:t>
      </w:r>
    </w:p>
    <w:p w:rsidR="007C2883" w:rsidRPr="00422527" w:rsidRDefault="007C2883" w:rsidP="00422527">
      <w:pPr>
        <w:jc w:val="both"/>
        <w:rPr>
          <w:rFonts w:ascii="Arial" w:hAnsi="Arial" w:cs="Arial"/>
          <w:sz w:val="24"/>
          <w:szCs w:val="24"/>
        </w:rPr>
      </w:pPr>
      <w:r w:rsidRPr="00422527">
        <w:rPr>
          <w:rFonts w:ascii="Arial" w:hAnsi="Arial" w:cs="Arial"/>
          <w:sz w:val="24"/>
          <w:szCs w:val="24"/>
        </w:rPr>
        <w:t xml:space="preserve">A dissolução é um processo em que, ao misturar dois materiais, um material se dissolve em outro. A capacidade de um material de se dissolver em outro é uma propriedade física da matéria, denominada solubilidade. De acordo com a sua solubilidade, os materiais são classificados em solúveis (quando se dissolvem) ou insolúveis (quando não se </w:t>
      </w:r>
      <w:proofErr w:type="gramStart"/>
      <w:r w:rsidRPr="00422527">
        <w:rPr>
          <w:rFonts w:ascii="Arial" w:hAnsi="Arial" w:cs="Arial"/>
          <w:sz w:val="24"/>
          <w:szCs w:val="24"/>
        </w:rPr>
        <w:t>dissolvem )</w:t>
      </w:r>
      <w:proofErr w:type="gramEnd"/>
      <w:r w:rsidRPr="00422527">
        <w:rPr>
          <w:rFonts w:ascii="Arial" w:hAnsi="Arial" w:cs="Arial"/>
          <w:sz w:val="24"/>
          <w:szCs w:val="24"/>
        </w:rPr>
        <w:t>.</w:t>
      </w:r>
    </w:p>
    <w:p w:rsidR="007C2883" w:rsidRPr="00422527" w:rsidRDefault="007C2883" w:rsidP="00422527">
      <w:pPr>
        <w:jc w:val="both"/>
        <w:rPr>
          <w:rFonts w:ascii="Arial" w:hAnsi="Arial" w:cs="Arial"/>
          <w:sz w:val="24"/>
          <w:szCs w:val="24"/>
        </w:rPr>
      </w:pPr>
      <w:r w:rsidRPr="00422527">
        <w:rPr>
          <w:rFonts w:ascii="Arial" w:hAnsi="Arial" w:cs="Arial"/>
          <w:sz w:val="24"/>
          <w:szCs w:val="24"/>
        </w:rPr>
        <w:t>Uma das importantes propriedades da água é a capacidade de dissolver outras substâncias. A água é considerada </w:t>
      </w:r>
      <w:r w:rsidRPr="00422527">
        <w:rPr>
          <w:rStyle w:val="Forte"/>
          <w:rFonts w:ascii="Arial" w:hAnsi="Arial" w:cs="Arial"/>
          <w:sz w:val="24"/>
          <w:szCs w:val="24"/>
        </w:rPr>
        <w:t>solvente universal</w:t>
      </w:r>
      <w:r w:rsidRPr="00422527">
        <w:rPr>
          <w:rFonts w:ascii="Arial" w:hAnsi="Arial" w:cs="Arial"/>
          <w:sz w:val="24"/>
          <w:szCs w:val="24"/>
        </w:rPr>
        <w:t>, porque é muito abundante na Terra e é capaz de dissolver grande parte das substancias conhecidas.</w:t>
      </w:r>
    </w:p>
    <w:p w:rsidR="007C2883" w:rsidRPr="00422527" w:rsidRDefault="007C2883" w:rsidP="00422527">
      <w:pPr>
        <w:jc w:val="both"/>
        <w:rPr>
          <w:rFonts w:ascii="Arial" w:hAnsi="Arial" w:cs="Arial"/>
          <w:sz w:val="24"/>
          <w:szCs w:val="24"/>
        </w:rPr>
      </w:pPr>
      <w:r w:rsidRPr="00422527">
        <w:rPr>
          <w:rFonts w:ascii="Arial" w:hAnsi="Arial" w:cs="Arial"/>
          <w:sz w:val="24"/>
          <w:szCs w:val="24"/>
        </w:rPr>
        <w:t>Se percebermos na água cor, cheiro ou sabor, isso se deve a substâncias (líquidos, sólidos ou gases) nela presentes, dissolvidas ou não.</w:t>
      </w:r>
    </w:p>
    <w:p w:rsidR="007C2883" w:rsidRPr="00422527" w:rsidRDefault="007C2883" w:rsidP="00422527">
      <w:pPr>
        <w:jc w:val="both"/>
        <w:rPr>
          <w:rFonts w:ascii="Arial" w:hAnsi="Arial" w:cs="Arial"/>
          <w:sz w:val="24"/>
          <w:szCs w:val="24"/>
        </w:rPr>
      </w:pPr>
      <w:r w:rsidRPr="00422527">
        <w:rPr>
          <w:rFonts w:ascii="Arial" w:hAnsi="Arial" w:cs="Arial"/>
          <w:sz w:val="24"/>
          <w:szCs w:val="24"/>
        </w:rPr>
        <w:t>As substâncias que se dissolvem em outras (por exemplo: o sal) recebem a denominação de soluto. A substância que é capaz de dissolver outras, como a água, é chamada de </w:t>
      </w:r>
      <w:r w:rsidRPr="00422527">
        <w:rPr>
          <w:rStyle w:val="vermelho"/>
          <w:rFonts w:ascii="Arial" w:hAnsi="Arial" w:cs="Arial"/>
          <w:sz w:val="24"/>
          <w:szCs w:val="24"/>
        </w:rPr>
        <w:t>solvente.</w:t>
      </w:r>
      <w:r w:rsidRPr="00422527">
        <w:rPr>
          <w:rFonts w:ascii="Arial" w:hAnsi="Arial" w:cs="Arial"/>
          <w:sz w:val="24"/>
          <w:szCs w:val="24"/>
        </w:rPr>
        <w:t> A associação do soluto com o solvente é uma solução.</w:t>
      </w:r>
    </w:p>
    <w:p w:rsidR="007C2883" w:rsidRPr="00422527" w:rsidRDefault="007C2883" w:rsidP="00422527">
      <w:pPr>
        <w:pStyle w:val="azulclaro"/>
        <w:jc w:val="center"/>
        <w:rPr>
          <w:rFonts w:ascii="Arial" w:hAnsi="Arial" w:cs="Arial"/>
        </w:rPr>
      </w:pPr>
      <w:r w:rsidRPr="00422527">
        <w:rPr>
          <w:rFonts w:ascii="Arial" w:hAnsi="Arial" w:cs="Arial"/>
          <w:noProof/>
        </w:rPr>
        <w:drawing>
          <wp:inline distT="0" distB="0" distL="0" distR="0">
            <wp:extent cx="1574346" cy="847725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003" cy="85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883" w:rsidRPr="00422527" w:rsidRDefault="007C2883" w:rsidP="00422527">
      <w:pPr>
        <w:pStyle w:val="justificado"/>
        <w:jc w:val="both"/>
        <w:rPr>
          <w:rFonts w:ascii="Arial" w:hAnsi="Arial" w:cs="Arial"/>
        </w:rPr>
      </w:pPr>
      <w:r w:rsidRPr="00422527">
        <w:rPr>
          <w:rFonts w:ascii="Arial" w:hAnsi="Arial" w:cs="Arial"/>
        </w:rPr>
        <w:t>A propriedade que a água tem de atuar como solvente é fundamental para a vida. No sangue, por exemplo, várias substâncias - como sais minerais, vitaminas, açucares, entre outras - são transportadas dissolvidas na água.</w:t>
      </w:r>
    </w:p>
    <w:p w:rsidR="007C2883" w:rsidRPr="00422527" w:rsidRDefault="007C2883" w:rsidP="00422527">
      <w:pPr>
        <w:pStyle w:val="NormalWeb"/>
        <w:jc w:val="center"/>
        <w:rPr>
          <w:rFonts w:ascii="Arial" w:hAnsi="Arial" w:cs="Arial"/>
        </w:rPr>
      </w:pPr>
      <w:r w:rsidRPr="00422527">
        <w:rPr>
          <w:rFonts w:ascii="Arial" w:hAnsi="Arial" w:cs="Arial"/>
          <w:noProof/>
        </w:rPr>
        <w:drawing>
          <wp:inline distT="0" distB="0" distL="0" distR="0">
            <wp:extent cx="1585460" cy="1590675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451" cy="160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883" w:rsidRPr="00422527" w:rsidRDefault="007C2883" w:rsidP="0042252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22527">
        <w:rPr>
          <w:rFonts w:ascii="Arial" w:hAnsi="Arial" w:cs="Arial"/>
        </w:rPr>
        <w:t>Porcentagem de água em alguns órgãos do corpo humano.</w:t>
      </w:r>
    </w:p>
    <w:p w:rsidR="00422527" w:rsidRPr="00422527" w:rsidRDefault="007C2883" w:rsidP="00422527">
      <w:pPr>
        <w:pStyle w:val="justificado"/>
        <w:spacing w:before="0" w:beforeAutospacing="0" w:after="0" w:afterAutospacing="0"/>
        <w:jc w:val="both"/>
        <w:rPr>
          <w:rFonts w:ascii="Arial" w:hAnsi="Arial" w:cs="Arial"/>
        </w:rPr>
      </w:pPr>
      <w:r w:rsidRPr="00422527">
        <w:rPr>
          <w:rFonts w:ascii="Arial" w:hAnsi="Arial" w:cs="Arial"/>
        </w:rPr>
        <w:t>Nas plantas, os sais minerais dissolvidos na água são levados das raízes às folhas, assim como o alimento da planta (açúcar) também é transportado dissolvido em água para todas as partes desse organismo.</w:t>
      </w:r>
      <w:r w:rsidR="00422527" w:rsidRPr="00422527">
        <w:rPr>
          <w:rFonts w:ascii="Arial" w:hAnsi="Arial" w:cs="Arial"/>
        </w:rPr>
        <w:t xml:space="preserve"> </w:t>
      </w:r>
    </w:p>
    <w:p w:rsidR="007C2883" w:rsidRPr="00422527" w:rsidRDefault="007C2883" w:rsidP="00422527">
      <w:pPr>
        <w:pStyle w:val="justificado"/>
        <w:spacing w:before="0" w:beforeAutospacing="0" w:after="0" w:afterAutospacing="0"/>
        <w:jc w:val="both"/>
        <w:rPr>
          <w:rFonts w:ascii="Arial" w:hAnsi="Arial" w:cs="Arial"/>
        </w:rPr>
      </w:pPr>
      <w:r w:rsidRPr="00422527">
        <w:rPr>
          <w:rFonts w:ascii="Arial" w:hAnsi="Arial" w:cs="Arial"/>
        </w:rPr>
        <w:t>No interior dos organismos vivos, ocorrem inúmeras </w:t>
      </w:r>
      <w:hyperlink r:id="rId26" w:tgtFrame="_blank" w:history="1">
        <w:r w:rsidRPr="00422527">
          <w:rPr>
            <w:rStyle w:val="Hyperlink"/>
            <w:rFonts w:ascii="Arial" w:hAnsi="Arial" w:cs="Arial"/>
            <w:color w:val="auto"/>
          </w:rPr>
          <w:t>reações químicas</w:t>
        </w:r>
      </w:hyperlink>
      <w:r w:rsidRPr="00422527">
        <w:rPr>
          <w:rFonts w:ascii="Arial" w:hAnsi="Arial" w:cs="Arial"/>
        </w:rPr>
        <w:t> indispensáveis a vida, como as que acontecem na digestão. A maioria dessas reações químicas no organismo só acontece se as substâncias químicas estiverem dissolvidas em água</w:t>
      </w:r>
    </w:p>
    <w:p w:rsidR="00422527" w:rsidRPr="00422527" w:rsidRDefault="00422527" w:rsidP="00422527">
      <w:pPr>
        <w:pStyle w:val="Ttulo1"/>
        <w:shd w:val="clear" w:color="auto" w:fill="FFFFFF"/>
        <w:jc w:val="both"/>
        <w:rPr>
          <w:rFonts w:eastAsia="Times New Roman"/>
        </w:rPr>
      </w:pPr>
    </w:p>
    <w:p w:rsidR="00422527" w:rsidRDefault="00422527" w:rsidP="00422527">
      <w:pPr>
        <w:pStyle w:val="Ttulo1"/>
        <w:shd w:val="clear" w:color="auto" w:fill="FFFFFF"/>
        <w:spacing w:before="75" w:after="225"/>
        <w:jc w:val="both"/>
        <w:rPr>
          <w:rFonts w:eastAsia="Times New Roman"/>
        </w:rPr>
      </w:pPr>
    </w:p>
    <w:p w:rsidR="00422527" w:rsidRDefault="00422527" w:rsidP="00422527">
      <w:pPr>
        <w:pStyle w:val="Ttulo1"/>
        <w:shd w:val="clear" w:color="auto" w:fill="FFFFFF"/>
        <w:spacing w:before="75" w:after="225"/>
        <w:jc w:val="both"/>
        <w:rPr>
          <w:rFonts w:eastAsia="Times New Roman"/>
        </w:rPr>
      </w:pPr>
    </w:p>
    <w:p w:rsidR="007C2883" w:rsidRPr="00422527" w:rsidRDefault="007C2883" w:rsidP="00422527">
      <w:pPr>
        <w:pStyle w:val="Ttulo1"/>
        <w:shd w:val="clear" w:color="auto" w:fill="FFFFFF"/>
        <w:spacing w:before="75" w:after="225"/>
        <w:jc w:val="both"/>
        <w:rPr>
          <w:rFonts w:eastAsia="Times New Roman"/>
        </w:rPr>
      </w:pPr>
      <w:r w:rsidRPr="00422527">
        <w:rPr>
          <w:rFonts w:eastAsia="Times New Roman"/>
        </w:rPr>
        <w:t>Misturas</w:t>
      </w:r>
    </w:p>
    <w:p w:rsidR="007C2883" w:rsidRPr="00422527" w:rsidRDefault="007C2883" w:rsidP="0042252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eastAsiaTheme="minorEastAsia" w:hAnsi="Arial" w:cs="Arial"/>
        </w:rPr>
      </w:pPr>
      <w:r w:rsidRPr="00422527">
        <w:rPr>
          <w:rFonts w:ascii="Arial" w:hAnsi="Arial" w:cs="Arial"/>
        </w:rPr>
        <w:t>As </w:t>
      </w:r>
      <w:r w:rsidRPr="00422527">
        <w:rPr>
          <w:rStyle w:val="Forte"/>
          <w:rFonts w:ascii="Arial" w:hAnsi="Arial" w:cs="Arial"/>
        </w:rPr>
        <w:t>misturas</w:t>
      </w:r>
      <w:r w:rsidRPr="00422527">
        <w:rPr>
          <w:rFonts w:ascii="Arial" w:hAnsi="Arial" w:cs="Arial"/>
        </w:rPr>
        <w:t> fazem parte do nosso cotidiano a todo instante, desde o ar que respiramos até os objetos que utilizamos nas tarefas diárias, nos alimentos, nos líquidos que ingerimos, inclusive na </w:t>
      </w:r>
      <w:hyperlink r:id="rId27" w:tgtFrame="_top" w:history="1">
        <w:r w:rsidRPr="00422527">
          <w:rPr>
            <w:rStyle w:val="Hyperlink"/>
            <w:rFonts w:ascii="Arial" w:hAnsi="Arial" w:cs="Arial"/>
            <w:color w:val="auto"/>
          </w:rPr>
          <w:t>água</w:t>
        </w:r>
      </w:hyperlink>
      <w:r w:rsidRPr="00422527">
        <w:rPr>
          <w:rFonts w:ascii="Arial" w:hAnsi="Arial" w:cs="Arial"/>
        </w:rPr>
        <w:t>, em que estão misturados diversos </w:t>
      </w:r>
      <w:hyperlink r:id="rId28" w:tgtFrame="_top" w:history="1">
        <w:r w:rsidRPr="00422527">
          <w:rPr>
            <w:rStyle w:val="Hyperlink"/>
            <w:rFonts w:ascii="Arial" w:hAnsi="Arial" w:cs="Arial"/>
            <w:color w:val="auto"/>
          </w:rPr>
          <w:t>sais minerais</w:t>
        </w:r>
      </w:hyperlink>
      <w:r w:rsidRPr="00422527">
        <w:rPr>
          <w:rFonts w:ascii="Arial" w:hAnsi="Arial" w:cs="Arial"/>
        </w:rPr>
        <w:t> e </w:t>
      </w:r>
      <w:hyperlink r:id="rId29" w:tgtFrame="_top" w:history="1">
        <w:r w:rsidRPr="00422527">
          <w:rPr>
            <w:rStyle w:val="Hyperlink"/>
            <w:rFonts w:ascii="Arial" w:hAnsi="Arial" w:cs="Arial"/>
            <w:color w:val="auto"/>
          </w:rPr>
          <w:t>gases</w:t>
        </w:r>
      </w:hyperlink>
      <w:r w:rsidRPr="00422527">
        <w:rPr>
          <w:rFonts w:ascii="Arial" w:hAnsi="Arial" w:cs="Arial"/>
        </w:rPr>
        <w:t>. De maneira geral, é difícil encontrar substâncias isoladas disponíveis na natureza, normalmente, tais substâncias estão unidas a outras formando uma mistura.</w:t>
      </w:r>
    </w:p>
    <w:p w:rsidR="007C2883" w:rsidRPr="00422527" w:rsidRDefault="007C2883" w:rsidP="00422527">
      <w:pPr>
        <w:pStyle w:val="Ttulo2"/>
        <w:shd w:val="clear" w:color="auto" w:fill="FFFFFF"/>
        <w:spacing w:before="525" w:after="30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22527">
        <w:rPr>
          <w:rStyle w:val="Forte"/>
          <w:rFonts w:ascii="Arial" w:eastAsia="Times New Roman" w:hAnsi="Arial" w:cs="Arial"/>
          <w:color w:val="auto"/>
          <w:sz w:val="24"/>
          <w:szCs w:val="24"/>
        </w:rPr>
        <w:t>Tipos de mistura</w:t>
      </w:r>
    </w:p>
    <w:p w:rsidR="007C2883" w:rsidRPr="00422527" w:rsidRDefault="007C2883" w:rsidP="0042252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eastAsiaTheme="minorEastAsia" w:hAnsi="Arial" w:cs="Arial"/>
        </w:rPr>
      </w:pPr>
      <w:r w:rsidRPr="00422527">
        <w:rPr>
          <w:rFonts w:ascii="Arial" w:hAnsi="Arial" w:cs="Arial"/>
        </w:rPr>
        <w:t>Em relação ao aspecto visual, podemos diferenciar as misturas quanto às </w:t>
      </w:r>
      <w:r w:rsidRPr="00422527">
        <w:rPr>
          <w:rStyle w:val="Forte"/>
          <w:rFonts w:ascii="Arial" w:hAnsi="Arial" w:cs="Arial"/>
        </w:rPr>
        <w:t>fases</w:t>
      </w:r>
      <w:r w:rsidRPr="00422527">
        <w:rPr>
          <w:rFonts w:ascii="Arial" w:hAnsi="Arial" w:cs="Arial"/>
        </w:rPr>
        <w:t> que apresentam.</w:t>
      </w:r>
    </w:p>
    <w:p w:rsidR="007C2883" w:rsidRPr="00422527" w:rsidRDefault="00422527" w:rsidP="00422527">
      <w:pPr>
        <w:numPr>
          <w:ilvl w:val="0"/>
          <w:numId w:val="5"/>
        </w:numPr>
        <w:shd w:val="clear" w:color="auto" w:fill="FFFFFF"/>
        <w:spacing w:before="100" w:beforeAutospacing="1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422527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372DEAA7">
            <wp:simplePos x="0" y="0"/>
            <wp:positionH relativeFrom="column">
              <wp:posOffset>4492625</wp:posOffset>
            </wp:positionH>
            <wp:positionV relativeFrom="paragraph">
              <wp:posOffset>76200</wp:posOffset>
            </wp:positionV>
            <wp:extent cx="1748155" cy="983615"/>
            <wp:effectExtent l="0" t="0" r="0" b="0"/>
            <wp:wrapSquare wrapText="bothSides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883" w:rsidRPr="00422527">
        <w:rPr>
          <w:rStyle w:val="Forte"/>
          <w:rFonts w:ascii="Arial" w:eastAsia="Times New Roman" w:hAnsi="Arial" w:cs="Arial"/>
          <w:sz w:val="24"/>
          <w:szCs w:val="24"/>
        </w:rPr>
        <w:t>Misturas homogêneas</w:t>
      </w:r>
      <w:r w:rsidR="007C2883" w:rsidRPr="00422527">
        <w:rPr>
          <w:rFonts w:ascii="Arial" w:eastAsia="Times New Roman" w:hAnsi="Arial" w:cs="Arial"/>
          <w:sz w:val="24"/>
          <w:szCs w:val="24"/>
        </w:rPr>
        <w:t>: são misturas as que apresentam apenas uma fase, ou seja, não é possível distinguir os componentes que as constituem. Um exemplo desse tipo de mistura é quando adicionamos uma certa quantidade sal em um copo com água e agitamos, ocorre uma dissolução do sal, tornando-se apenas </w:t>
      </w:r>
      <w:r w:rsidR="007C2883" w:rsidRPr="00422527">
        <w:rPr>
          <w:rStyle w:val="Forte"/>
          <w:rFonts w:ascii="Arial" w:eastAsia="Times New Roman" w:hAnsi="Arial" w:cs="Arial"/>
          <w:sz w:val="24"/>
          <w:szCs w:val="24"/>
        </w:rPr>
        <w:t>uma</w:t>
      </w:r>
      <w:r w:rsidR="007C2883" w:rsidRPr="00422527">
        <w:rPr>
          <w:rFonts w:ascii="Arial" w:eastAsia="Times New Roman" w:hAnsi="Arial" w:cs="Arial"/>
          <w:sz w:val="24"/>
          <w:szCs w:val="24"/>
        </w:rPr>
        <w:t> </w:t>
      </w:r>
      <w:r w:rsidR="007C2883" w:rsidRPr="00422527">
        <w:rPr>
          <w:rStyle w:val="Forte"/>
          <w:rFonts w:ascii="Arial" w:eastAsia="Times New Roman" w:hAnsi="Arial" w:cs="Arial"/>
          <w:sz w:val="24"/>
          <w:szCs w:val="24"/>
        </w:rPr>
        <w:t>fase</w:t>
      </w:r>
      <w:r w:rsidR="007C2883" w:rsidRPr="00422527">
        <w:rPr>
          <w:rFonts w:ascii="Arial" w:eastAsia="Times New Roman" w:hAnsi="Arial" w:cs="Arial"/>
          <w:sz w:val="24"/>
          <w:szCs w:val="24"/>
        </w:rPr>
        <w:t>.</w:t>
      </w:r>
    </w:p>
    <w:p w:rsidR="007C2883" w:rsidRPr="00422527" w:rsidRDefault="007C2883" w:rsidP="00422527">
      <w:pPr>
        <w:jc w:val="both"/>
        <w:rPr>
          <w:rFonts w:ascii="Arial" w:eastAsia="Times New Roman" w:hAnsi="Arial" w:cs="Arial"/>
          <w:sz w:val="24"/>
          <w:szCs w:val="24"/>
        </w:rPr>
      </w:pPr>
      <w:r w:rsidRPr="00422527">
        <w:rPr>
          <w:rFonts w:ascii="Arial" w:eastAsia="Times New Roman" w:hAnsi="Arial" w:cs="Arial"/>
          <w:sz w:val="24"/>
          <w:szCs w:val="24"/>
        </w:rPr>
        <w:t>A mistura entre sal e água resulta em uma mistura com apenas uma fase, ou seja, uma mistura homogênea.       </w:t>
      </w:r>
    </w:p>
    <w:p w:rsidR="007C2883" w:rsidRPr="00422527" w:rsidRDefault="00422527" w:rsidP="0042252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422527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4696460</wp:posOffset>
            </wp:positionH>
            <wp:positionV relativeFrom="paragraph">
              <wp:posOffset>12700</wp:posOffset>
            </wp:positionV>
            <wp:extent cx="1545169" cy="1628775"/>
            <wp:effectExtent l="0" t="0" r="0" b="0"/>
            <wp:wrapSquare wrapText="bothSides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169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883" w:rsidRPr="00422527">
        <w:rPr>
          <w:rStyle w:val="Forte"/>
          <w:rFonts w:ascii="Arial" w:eastAsia="Times New Roman" w:hAnsi="Arial" w:cs="Arial"/>
          <w:sz w:val="24"/>
          <w:szCs w:val="24"/>
        </w:rPr>
        <w:t>Misturas heterogêneas: </w:t>
      </w:r>
      <w:r w:rsidR="007C2883" w:rsidRPr="00422527">
        <w:rPr>
          <w:rFonts w:ascii="Arial" w:eastAsia="Times New Roman" w:hAnsi="Arial" w:cs="Arial"/>
          <w:sz w:val="24"/>
          <w:szCs w:val="24"/>
        </w:rPr>
        <w:t>são misturas que apresentam </w:t>
      </w:r>
      <w:r w:rsidR="007C2883" w:rsidRPr="00422527">
        <w:rPr>
          <w:rStyle w:val="Forte"/>
          <w:rFonts w:ascii="Arial" w:eastAsia="Times New Roman" w:hAnsi="Arial" w:cs="Arial"/>
          <w:sz w:val="24"/>
          <w:szCs w:val="24"/>
        </w:rPr>
        <w:t>duas ou mais fases</w:t>
      </w:r>
      <w:r w:rsidR="007C2883" w:rsidRPr="00422527">
        <w:rPr>
          <w:rFonts w:ascii="Arial" w:eastAsia="Times New Roman" w:hAnsi="Arial" w:cs="Arial"/>
          <w:sz w:val="24"/>
          <w:szCs w:val="24"/>
        </w:rPr>
        <w:t>, permitindo a distinção de seus componentes. Pode-se exemplificar essa modalidade de mistura ao adicionarmos em um copo água, óleo e areia, teremos como resultado uma mistura heterogênea com três fases.</w:t>
      </w:r>
    </w:p>
    <w:p w:rsidR="007C2883" w:rsidRPr="00422527" w:rsidRDefault="007C2883" w:rsidP="00422527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7C2883" w:rsidRPr="00422527" w:rsidRDefault="007C2883" w:rsidP="00422527">
      <w:pPr>
        <w:pStyle w:val="Ttulo2"/>
        <w:shd w:val="clear" w:color="auto" w:fill="FFFFFF"/>
        <w:spacing w:before="525" w:after="30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22527">
        <w:rPr>
          <w:rStyle w:val="Forte"/>
          <w:rFonts w:ascii="Arial" w:eastAsia="Times New Roman" w:hAnsi="Arial" w:cs="Arial"/>
          <w:color w:val="auto"/>
          <w:sz w:val="24"/>
          <w:szCs w:val="24"/>
        </w:rPr>
        <w:t>Métodos de separação de misturas</w:t>
      </w:r>
    </w:p>
    <w:p w:rsidR="007C2883" w:rsidRPr="00422527" w:rsidRDefault="007C2883" w:rsidP="0042252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eastAsiaTheme="minorEastAsia" w:hAnsi="Arial" w:cs="Arial"/>
        </w:rPr>
      </w:pPr>
      <w:r w:rsidRPr="00422527">
        <w:rPr>
          <w:rFonts w:ascii="Arial" w:hAnsi="Arial" w:cs="Arial"/>
        </w:rPr>
        <w:t>Com o intuito de </w:t>
      </w:r>
      <w:r w:rsidRPr="00422527">
        <w:rPr>
          <w:rStyle w:val="Forte"/>
          <w:rFonts w:ascii="Arial" w:hAnsi="Arial" w:cs="Arial"/>
        </w:rPr>
        <w:t>isolar os componentes de uma mistura</w:t>
      </w:r>
      <w:r w:rsidRPr="00422527">
        <w:rPr>
          <w:rFonts w:ascii="Arial" w:hAnsi="Arial" w:cs="Arial"/>
        </w:rPr>
        <w:t>, foram desenvolvidas técnicas de </w:t>
      </w:r>
      <w:hyperlink r:id="rId32" w:tgtFrame="_top" w:history="1">
        <w:r w:rsidRPr="00422527">
          <w:rPr>
            <w:rStyle w:val="Hyperlink"/>
            <w:rFonts w:ascii="Arial" w:hAnsi="Arial" w:cs="Arial"/>
            <w:color w:val="auto"/>
          </w:rPr>
          <w:t>separação de misturas</w:t>
        </w:r>
      </w:hyperlink>
      <w:r w:rsidRPr="00422527">
        <w:rPr>
          <w:rFonts w:ascii="Arial" w:hAnsi="Arial" w:cs="Arial"/>
        </w:rPr>
        <w:t> que são adotadas de acordo com o tipo de mistura: heterogênea ou homogênea. Abaixo, apresentaremos os métodos de separação mais utilizados para cada tipo de mistura.         </w:t>
      </w:r>
    </w:p>
    <w:p w:rsidR="007C2883" w:rsidRPr="00422527" w:rsidRDefault="007C2883" w:rsidP="00422527">
      <w:pPr>
        <w:pStyle w:val="Ttulo3"/>
        <w:keepNext w:val="0"/>
        <w:keepLines w:val="0"/>
        <w:numPr>
          <w:ilvl w:val="0"/>
          <w:numId w:val="7"/>
        </w:numPr>
        <w:shd w:val="clear" w:color="auto" w:fill="FFFFFF"/>
        <w:spacing w:before="300" w:after="300" w:line="240" w:lineRule="auto"/>
        <w:ind w:left="0"/>
        <w:jc w:val="both"/>
        <w:rPr>
          <w:rFonts w:ascii="Arial" w:eastAsia="Times New Roman" w:hAnsi="Arial" w:cs="Arial"/>
          <w:color w:val="auto"/>
        </w:rPr>
      </w:pPr>
      <w:r w:rsidRPr="00422527">
        <w:rPr>
          <w:rStyle w:val="Forte"/>
          <w:rFonts w:ascii="Arial" w:eastAsia="Times New Roman" w:hAnsi="Arial" w:cs="Arial"/>
          <w:color w:val="auto"/>
        </w:rPr>
        <w:t>Métodos de separação de misturas heterogêneas:</w:t>
      </w:r>
    </w:p>
    <w:p w:rsidR="007C2883" w:rsidRPr="00422527" w:rsidRDefault="007C2883" w:rsidP="0042252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eastAsiaTheme="minorEastAsia" w:hAnsi="Arial" w:cs="Arial"/>
        </w:rPr>
      </w:pPr>
      <w:r w:rsidRPr="00422527">
        <w:rPr>
          <w:rStyle w:val="Forte"/>
          <w:rFonts w:ascii="Arial" w:hAnsi="Arial" w:cs="Arial"/>
        </w:rPr>
        <w:t>Catação</w:t>
      </w:r>
      <w:r w:rsidRPr="00422527">
        <w:rPr>
          <w:rFonts w:ascii="Arial" w:hAnsi="Arial" w:cs="Arial"/>
        </w:rPr>
        <w:t>: método utilizado para separação de </w:t>
      </w:r>
      <w:r w:rsidRPr="00422527">
        <w:rPr>
          <w:rStyle w:val="Forte"/>
          <w:rFonts w:ascii="Arial" w:hAnsi="Arial" w:cs="Arial"/>
        </w:rPr>
        <w:t>dois</w:t>
      </w:r>
      <w:r w:rsidRPr="00422527">
        <w:rPr>
          <w:rFonts w:ascii="Arial" w:hAnsi="Arial" w:cs="Arial"/>
        </w:rPr>
        <w:t> </w:t>
      </w:r>
      <w:r w:rsidRPr="00422527">
        <w:rPr>
          <w:rStyle w:val="Forte"/>
          <w:rFonts w:ascii="Arial" w:hAnsi="Arial" w:cs="Arial"/>
        </w:rPr>
        <w:t>sólidos</w:t>
      </w:r>
      <w:r w:rsidRPr="00422527">
        <w:rPr>
          <w:rFonts w:ascii="Arial" w:hAnsi="Arial" w:cs="Arial"/>
        </w:rPr>
        <w:t> de tamanhos diferentes, usando a mão ou pinça. Exemplo: separação das impurezas do feijão.</w:t>
      </w:r>
    </w:p>
    <w:p w:rsidR="007C2883" w:rsidRPr="00422527" w:rsidRDefault="007C2883" w:rsidP="0042252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422527">
        <w:rPr>
          <w:rStyle w:val="Forte"/>
          <w:rFonts w:ascii="Arial" w:hAnsi="Arial" w:cs="Arial"/>
        </w:rPr>
        <w:t>Ventilação:</w:t>
      </w:r>
      <w:r w:rsidRPr="00422527">
        <w:rPr>
          <w:rFonts w:ascii="Arial" w:hAnsi="Arial" w:cs="Arial"/>
        </w:rPr>
        <w:t> aplica-se um jato de ar na mistura a fim de separar </w:t>
      </w:r>
      <w:r w:rsidRPr="00422527">
        <w:rPr>
          <w:rStyle w:val="Forte"/>
          <w:rFonts w:ascii="Arial" w:hAnsi="Arial" w:cs="Arial"/>
        </w:rPr>
        <w:t>dois</w:t>
      </w:r>
      <w:r w:rsidRPr="00422527">
        <w:rPr>
          <w:rFonts w:ascii="Arial" w:hAnsi="Arial" w:cs="Arial"/>
        </w:rPr>
        <w:t> </w:t>
      </w:r>
      <w:r w:rsidRPr="00422527">
        <w:rPr>
          <w:rStyle w:val="Forte"/>
          <w:rFonts w:ascii="Arial" w:hAnsi="Arial" w:cs="Arial"/>
        </w:rPr>
        <w:t>sólidos</w:t>
      </w:r>
      <w:r w:rsidRPr="00422527">
        <w:rPr>
          <w:rFonts w:ascii="Arial" w:hAnsi="Arial" w:cs="Arial"/>
        </w:rPr>
        <w:t> de densidades diferentes. Exemplo: separar o amendoim de suas cascas (já soltas).</w:t>
      </w:r>
    </w:p>
    <w:p w:rsidR="007C2883" w:rsidRPr="00422527" w:rsidRDefault="00DB0D6C" w:rsidP="0042252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hyperlink r:id="rId33" w:tgtFrame="_top" w:history="1">
        <w:r w:rsidR="007C2883" w:rsidRPr="00422527">
          <w:rPr>
            <w:rStyle w:val="Forte"/>
            <w:rFonts w:ascii="Arial" w:hAnsi="Arial" w:cs="Arial"/>
          </w:rPr>
          <w:t>Filtração</w:t>
        </w:r>
      </w:hyperlink>
      <w:r w:rsidR="007C2883" w:rsidRPr="00422527">
        <w:rPr>
          <w:rFonts w:ascii="Arial" w:hAnsi="Arial" w:cs="Arial"/>
        </w:rPr>
        <w:t>: método utilizado para separar </w:t>
      </w:r>
      <w:r w:rsidR="007C2883" w:rsidRPr="00422527">
        <w:rPr>
          <w:rStyle w:val="Forte"/>
          <w:rFonts w:ascii="Arial" w:hAnsi="Arial" w:cs="Arial"/>
        </w:rPr>
        <w:t>sólidos</w:t>
      </w:r>
      <w:r w:rsidR="007C2883" w:rsidRPr="00422527">
        <w:rPr>
          <w:rFonts w:ascii="Arial" w:hAnsi="Arial" w:cs="Arial"/>
        </w:rPr>
        <w:t> e </w:t>
      </w:r>
      <w:r w:rsidR="007C2883" w:rsidRPr="00422527">
        <w:rPr>
          <w:rStyle w:val="Forte"/>
          <w:rFonts w:ascii="Arial" w:hAnsi="Arial" w:cs="Arial"/>
        </w:rPr>
        <w:t>líquidos</w:t>
      </w:r>
      <w:r w:rsidR="007C2883" w:rsidRPr="00422527">
        <w:rPr>
          <w:rFonts w:ascii="Arial" w:hAnsi="Arial" w:cs="Arial"/>
        </w:rPr>
        <w:t xml:space="preserve"> que não se misturam utilizando um filtro. Exemplo: Na preparação de café, utilizamos o filtro para separar o pó do café da bebida em questão. Nesse método, também está inserido a filtração a vácuo, que é utilizada com o </w:t>
      </w:r>
      <w:r w:rsidR="007C2883" w:rsidRPr="00422527">
        <w:rPr>
          <w:rFonts w:ascii="Arial" w:hAnsi="Arial" w:cs="Arial"/>
        </w:rPr>
        <w:lastRenderedPageBreak/>
        <w:t>mesmo objetivo, mas uma bomba de vácuo acoplada para que se acelere o processo. Esse método é mais utilizado em laboratórios.</w:t>
      </w:r>
    </w:p>
    <w:p w:rsidR="007C2883" w:rsidRPr="00422527" w:rsidRDefault="00DB0D6C" w:rsidP="0042252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hyperlink r:id="rId34" w:tgtFrame="_top" w:history="1">
        <w:r w:rsidR="007C2883" w:rsidRPr="00422527">
          <w:rPr>
            <w:rStyle w:val="Hyperlink"/>
            <w:rFonts w:ascii="Arial" w:hAnsi="Arial" w:cs="Arial"/>
            <w:b/>
            <w:bCs/>
            <w:color w:val="auto"/>
          </w:rPr>
          <w:t>Decantação</w:t>
        </w:r>
      </w:hyperlink>
      <w:r w:rsidR="007C2883" w:rsidRPr="00422527">
        <w:rPr>
          <w:rStyle w:val="Forte"/>
          <w:rFonts w:ascii="Arial" w:hAnsi="Arial" w:cs="Arial"/>
        </w:rPr>
        <w:t>:</w:t>
      </w:r>
      <w:r w:rsidR="007C2883" w:rsidRPr="00422527">
        <w:rPr>
          <w:rFonts w:ascii="Arial" w:hAnsi="Arial" w:cs="Arial"/>
        </w:rPr>
        <w:t> esse método é usado para separar dois componentes, um </w:t>
      </w:r>
      <w:r w:rsidR="007C2883" w:rsidRPr="00422527">
        <w:rPr>
          <w:rStyle w:val="Forte"/>
          <w:rFonts w:ascii="Arial" w:hAnsi="Arial" w:cs="Arial"/>
        </w:rPr>
        <w:t>sólido</w:t>
      </w:r>
      <w:r w:rsidR="007C2883" w:rsidRPr="00422527">
        <w:rPr>
          <w:rFonts w:ascii="Arial" w:hAnsi="Arial" w:cs="Arial"/>
        </w:rPr>
        <w:t> e outro </w:t>
      </w:r>
      <w:r w:rsidR="007C2883" w:rsidRPr="00422527">
        <w:rPr>
          <w:rStyle w:val="Forte"/>
          <w:rFonts w:ascii="Arial" w:hAnsi="Arial" w:cs="Arial"/>
        </w:rPr>
        <w:t>líquido</w:t>
      </w:r>
      <w:r w:rsidR="007C2883" w:rsidRPr="00422527">
        <w:rPr>
          <w:rFonts w:ascii="Arial" w:hAnsi="Arial" w:cs="Arial"/>
        </w:rPr>
        <w:t>, ou ainda dois líquidos, que tenham densidades diferentes.  O processo consiste em deixar o sistema em repouso até que se tenha a total separação dos componentes. Esse método é bastante utilizado em laboratórios (usando funil de bromo), em indústrias e em estação de tratamento de esgoto e água para separação de impurezas</w:t>
      </w:r>
    </w:p>
    <w:p w:rsidR="007C2883" w:rsidRPr="00422527" w:rsidRDefault="00E34EBF" w:rsidP="00422527">
      <w:pPr>
        <w:pStyle w:val="Ttulo3"/>
        <w:keepNext w:val="0"/>
        <w:keepLines w:val="0"/>
        <w:numPr>
          <w:ilvl w:val="0"/>
          <w:numId w:val="8"/>
        </w:numPr>
        <w:shd w:val="clear" w:color="auto" w:fill="FFFFFF"/>
        <w:spacing w:before="300" w:after="300" w:line="240" w:lineRule="auto"/>
        <w:ind w:left="0"/>
        <w:jc w:val="both"/>
        <w:rPr>
          <w:rFonts w:ascii="Arial" w:eastAsia="Times New Roman" w:hAnsi="Arial" w:cs="Arial"/>
          <w:color w:val="auto"/>
        </w:rPr>
      </w:pPr>
      <w:r w:rsidRPr="00422527">
        <w:rPr>
          <w:rFonts w:ascii="Arial" w:eastAsia="Times New Roman" w:hAnsi="Arial" w:cs="Arial"/>
          <w:noProof/>
          <w:color w:val="auto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4540250</wp:posOffset>
            </wp:positionH>
            <wp:positionV relativeFrom="paragraph">
              <wp:posOffset>120015</wp:posOffset>
            </wp:positionV>
            <wp:extent cx="2165985" cy="1530985"/>
            <wp:effectExtent l="0" t="0" r="0" b="0"/>
            <wp:wrapSquare wrapText="bothSides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883" w:rsidRPr="00422527">
        <w:rPr>
          <w:rStyle w:val="Forte"/>
          <w:rFonts w:ascii="Arial" w:eastAsia="Times New Roman" w:hAnsi="Arial" w:cs="Arial"/>
          <w:color w:val="auto"/>
        </w:rPr>
        <w:t>Métodos de separação de misturas homogêneas:</w:t>
      </w:r>
    </w:p>
    <w:p w:rsidR="007C2883" w:rsidRPr="00422527" w:rsidRDefault="00DB0D6C" w:rsidP="0042252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EastAsia" w:hAnsi="Arial" w:cs="Arial"/>
        </w:rPr>
      </w:pPr>
      <w:hyperlink r:id="rId36" w:tgtFrame="_top" w:history="1">
        <w:r w:rsidR="007C2883" w:rsidRPr="00422527">
          <w:rPr>
            <w:rStyle w:val="Forte"/>
            <w:rFonts w:ascii="Arial" w:hAnsi="Arial" w:cs="Arial"/>
          </w:rPr>
          <w:t>Destilaçã</w:t>
        </w:r>
        <w:r w:rsidR="00422527" w:rsidRPr="00422527">
          <w:rPr>
            <w:rStyle w:val="Forte"/>
            <w:rFonts w:ascii="Arial" w:hAnsi="Arial" w:cs="Arial"/>
          </w:rPr>
          <w:t xml:space="preserve">o </w:t>
        </w:r>
        <w:r w:rsidR="007C2883" w:rsidRPr="00422527">
          <w:rPr>
            <w:rStyle w:val="Forte"/>
            <w:rFonts w:ascii="Arial" w:hAnsi="Arial" w:cs="Arial"/>
          </w:rPr>
          <w:t>simples:</w:t>
        </w:r>
      </w:hyperlink>
      <w:r w:rsidR="007C2883" w:rsidRPr="00422527">
        <w:rPr>
          <w:rFonts w:ascii="Arial" w:hAnsi="Arial" w:cs="Arial"/>
        </w:rPr>
        <w:t> usada para</w:t>
      </w:r>
      <w:r w:rsidR="00422527" w:rsidRPr="00422527">
        <w:rPr>
          <w:rFonts w:ascii="Arial" w:hAnsi="Arial" w:cs="Arial"/>
        </w:rPr>
        <w:t xml:space="preserve"> </w:t>
      </w:r>
      <w:proofErr w:type="gramStart"/>
      <w:r w:rsidR="007C2883" w:rsidRPr="00422527">
        <w:rPr>
          <w:rFonts w:ascii="Arial" w:hAnsi="Arial" w:cs="Arial"/>
        </w:rPr>
        <w:t>separar </w:t>
      </w:r>
      <w:r w:rsidR="00422527" w:rsidRPr="00422527">
        <w:rPr>
          <w:rFonts w:ascii="Arial" w:hAnsi="Arial" w:cs="Arial"/>
        </w:rPr>
        <w:t xml:space="preserve"> </w:t>
      </w:r>
      <w:r w:rsidR="007C2883" w:rsidRPr="00422527">
        <w:rPr>
          <w:rStyle w:val="Forte"/>
          <w:rFonts w:ascii="Arial" w:hAnsi="Arial" w:cs="Arial"/>
        </w:rPr>
        <w:t>sólidos</w:t>
      </w:r>
      <w:proofErr w:type="gramEnd"/>
      <w:r w:rsidR="007C2883" w:rsidRPr="00422527">
        <w:rPr>
          <w:rFonts w:ascii="Arial" w:hAnsi="Arial" w:cs="Arial"/>
        </w:rPr>
        <w:t> </w:t>
      </w:r>
      <w:r w:rsidR="00422527" w:rsidRPr="00422527">
        <w:rPr>
          <w:rFonts w:ascii="Arial" w:hAnsi="Arial" w:cs="Arial"/>
        </w:rPr>
        <w:t xml:space="preserve"> </w:t>
      </w:r>
      <w:r w:rsidR="007C2883" w:rsidRPr="00422527">
        <w:rPr>
          <w:rFonts w:ascii="Arial" w:hAnsi="Arial" w:cs="Arial"/>
        </w:rPr>
        <w:t>e </w:t>
      </w:r>
      <w:r w:rsidR="00422527" w:rsidRPr="00422527">
        <w:rPr>
          <w:rFonts w:ascii="Arial" w:hAnsi="Arial" w:cs="Arial"/>
        </w:rPr>
        <w:t xml:space="preserve"> </w:t>
      </w:r>
      <w:r w:rsidR="007C2883" w:rsidRPr="00422527">
        <w:rPr>
          <w:rStyle w:val="Forte"/>
          <w:rFonts w:ascii="Arial" w:hAnsi="Arial" w:cs="Arial"/>
        </w:rPr>
        <w:t>líquidos</w:t>
      </w:r>
      <w:r w:rsidR="007C2883" w:rsidRPr="00422527">
        <w:rPr>
          <w:rFonts w:ascii="Arial" w:hAnsi="Arial" w:cs="Arial"/>
        </w:rPr>
        <w:t> </w:t>
      </w:r>
      <w:r w:rsidR="007C2883" w:rsidRPr="00422527">
        <w:rPr>
          <w:rStyle w:val="Forte"/>
          <w:rFonts w:ascii="Arial" w:hAnsi="Arial" w:cs="Arial"/>
        </w:rPr>
        <w:t>miscíveis</w:t>
      </w:r>
      <w:r w:rsidR="007C2883" w:rsidRPr="00422527">
        <w:rPr>
          <w:rFonts w:ascii="Arial" w:hAnsi="Arial" w:cs="Arial"/>
        </w:rPr>
        <w:t> (que se misturam). Consiste em aquecer, em aparelhagem específica (representada na imagem a seguir), a mistura até que o líquido evapore e sobre o sólido. O gás do componente evaporado passa por um condensador e é coletado em um recipiente no estado líquido.</w:t>
      </w:r>
    </w:p>
    <w:p w:rsidR="007C2883" w:rsidRPr="00422527" w:rsidRDefault="007C2883" w:rsidP="00422527">
      <w:pPr>
        <w:jc w:val="both"/>
        <w:rPr>
          <w:rFonts w:ascii="Arial" w:eastAsia="Times New Roman" w:hAnsi="Arial" w:cs="Arial"/>
          <w:sz w:val="24"/>
          <w:szCs w:val="24"/>
        </w:rPr>
      </w:pPr>
      <w:r w:rsidRPr="00422527">
        <w:rPr>
          <w:rFonts w:ascii="Arial" w:eastAsia="Times New Roman" w:hAnsi="Arial" w:cs="Arial"/>
          <w:sz w:val="24"/>
          <w:szCs w:val="24"/>
        </w:rPr>
        <w:t>A destilação simples pode ser utilizada também para separação de dois líquidos miscíveis, mas com temperaturas de ebulição bem distantes.</w:t>
      </w:r>
    </w:p>
    <w:p w:rsidR="007C2883" w:rsidRPr="00422527" w:rsidRDefault="00E34EBF" w:rsidP="0042252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EastAsia" w:hAnsi="Arial" w:cs="Arial"/>
        </w:rPr>
      </w:pPr>
      <w:r w:rsidRPr="00422527">
        <w:rPr>
          <w:rFonts w:ascii="Arial" w:hAnsi="Arial" w:cs="Arial"/>
          <w:noProof/>
        </w:rPr>
        <w:drawing>
          <wp:anchor distT="0" distB="0" distL="114300" distR="114300" simplePos="0" relativeHeight="251692032" behindDoc="0" locked="0" layoutInCell="1" allowOverlap="1" wp14:anchorId="2B3FE573">
            <wp:simplePos x="0" y="0"/>
            <wp:positionH relativeFrom="column">
              <wp:posOffset>4988560</wp:posOffset>
            </wp:positionH>
            <wp:positionV relativeFrom="paragraph">
              <wp:posOffset>207010</wp:posOffset>
            </wp:positionV>
            <wp:extent cx="1714500" cy="1714500"/>
            <wp:effectExtent l="0" t="0" r="0" b="0"/>
            <wp:wrapSquare wrapText="bothSides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38" w:tgtFrame="_top" w:history="1">
        <w:r w:rsidR="007C2883" w:rsidRPr="00422527">
          <w:rPr>
            <w:rStyle w:val="Hyperlink"/>
            <w:rFonts w:ascii="Arial" w:hAnsi="Arial" w:cs="Arial"/>
            <w:b/>
            <w:bCs/>
            <w:color w:val="auto"/>
          </w:rPr>
          <w:t>Destilação fracionada</w:t>
        </w:r>
      </w:hyperlink>
      <w:r w:rsidR="007C2883" w:rsidRPr="00422527">
        <w:rPr>
          <w:rStyle w:val="Forte"/>
          <w:rFonts w:ascii="Arial" w:hAnsi="Arial" w:cs="Arial"/>
        </w:rPr>
        <w:t>:</w:t>
      </w:r>
      <w:r w:rsidR="007C2883" w:rsidRPr="00422527">
        <w:rPr>
          <w:rFonts w:ascii="Arial" w:hAnsi="Arial" w:cs="Arial"/>
        </w:rPr>
        <w:t> Semelhante à destilação simples, a destilação fracionada é utilizada para separação de </w:t>
      </w:r>
      <w:r w:rsidR="007C2883" w:rsidRPr="00422527">
        <w:rPr>
          <w:rStyle w:val="Forte"/>
          <w:rFonts w:ascii="Arial" w:hAnsi="Arial" w:cs="Arial"/>
        </w:rPr>
        <w:t>misturas</w:t>
      </w:r>
      <w:r w:rsidR="007C2883" w:rsidRPr="00422527">
        <w:rPr>
          <w:rFonts w:ascii="Arial" w:hAnsi="Arial" w:cs="Arial"/>
        </w:rPr>
        <w:t> </w:t>
      </w:r>
      <w:r w:rsidR="007C2883" w:rsidRPr="00422527">
        <w:rPr>
          <w:rStyle w:val="Forte"/>
          <w:rFonts w:ascii="Arial" w:hAnsi="Arial" w:cs="Arial"/>
        </w:rPr>
        <w:t>homogêneas</w:t>
      </w:r>
      <w:r w:rsidR="007C2883" w:rsidRPr="00422527">
        <w:rPr>
          <w:rFonts w:ascii="Arial" w:hAnsi="Arial" w:cs="Arial"/>
        </w:rPr>
        <w:t>, mas para misturas de </w:t>
      </w:r>
      <w:r w:rsidR="007C2883" w:rsidRPr="00422527">
        <w:rPr>
          <w:rStyle w:val="Forte"/>
          <w:rFonts w:ascii="Arial" w:hAnsi="Arial" w:cs="Arial"/>
        </w:rPr>
        <w:t>líquidos</w:t>
      </w:r>
      <w:r w:rsidR="007C2883" w:rsidRPr="00422527">
        <w:rPr>
          <w:rFonts w:ascii="Arial" w:hAnsi="Arial" w:cs="Arial"/>
        </w:rPr>
        <w:t>. Por causa dessa diferença, a aparelhagem também sofrerá uma alteração. Nesse método, é utilizado uma coluna de fracionamento, para que se tenha uma maior eficiência na separação dos líquidos com diferentes pontos de ebulição.</w:t>
      </w:r>
    </w:p>
    <w:p w:rsidR="007C2883" w:rsidRPr="00422527" w:rsidRDefault="007C2883" w:rsidP="00422527">
      <w:pPr>
        <w:jc w:val="both"/>
        <w:rPr>
          <w:rFonts w:ascii="Arial" w:eastAsia="Times New Roman" w:hAnsi="Arial" w:cs="Arial"/>
          <w:sz w:val="24"/>
          <w:szCs w:val="24"/>
        </w:rPr>
      </w:pPr>
      <w:r w:rsidRPr="00422527">
        <w:rPr>
          <w:rFonts w:ascii="Arial" w:eastAsia="Times New Roman" w:hAnsi="Arial" w:cs="Arial"/>
          <w:sz w:val="24"/>
          <w:szCs w:val="24"/>
        </w:rPr>
        <w:t>A coluna de fracionamento usada na destilação fracionada serve para separar os vapores dos gases com temperaturas de ebulição diferentes.</w:t>
      </w:r>
    </w:p>
    <w:p w:rsidR="007C2883" w:rsidRPr="00422527" w:rsidRDefault="007C2883" w:rsidP="00422527">
      <w:pPr>
        <w:jc w:val="both"/>
        <w:rPr>
          <w:rFonts w:ascii="Arial" w:eastAsia="Times New Roman" w:hAnsi="Arial" w:cs="Arial"/>
          <w:sz w:val="24"/>
          <w:szCs w:val="24"/>
        </w:rPr>
      </w:pPr>
      <w:r w:rsidRPr="00422527">
        <w:rPr>
          <w:rFonts w:ascii="Arial" w:eastAsia="Times New Roman" w:hAnsi="Arial" w:cs="Arial"/>
          <w:sz w:val="24"/>
          <w:szCs w:val="24"/>
        </w:rPr>
        <w:t>Os combustíveis usados nos automóveis são exemplos de misturas homogêneas.</w:t>
      </w:r>
    </w:p>
    <w:p w:rsidR="007C2883" w:rsidRPr="00422527" w:rsidRDefault="007C2883" w:rsidP="007C2883">
      <w:pPr>
        <w:pStyle w:val="Ttulo2"/>
        <w:shd w:val="clear" w:color="auto" w:fill="FFFFFF"/>
        <w:spacing w:before="525" w:after="300"/>
        <w:rPr>
          <w:rFonts w:ascii="Arial" w:eastAsia="Times New Roman" w:hAnsi="Arial" w:cs="Arial"/>
          <w:color w:val="000000"/>
          <w:sz w:val="24"/>
          <w:szCs w:val="24"/>
        </w:rPr>
      </w:pPr>
      <w:r w:rsidRPr="00422527">
        <w:rPr>
          <w:rStyle w:val="Forte"/>
          <w:rFonts w:ascii="Arial" w:eastAsia="Times New Roman" w:hAnsi="Arial" w:cs="Arial"/>
          <w:color w:val="000000"/>
          <w:sz w:val="24"/>
          <w:szCs w:val="24"/>
        </w:rPr>
        <w:t>Curiosidades</w:t>
      </w:r>
    </w:p>
    <w:p w:rsidR="00E34EBF" w:rsidRDefault="007C2883" w:rsidP="00E34EBF">
      <w:pPr>
        <w:jc w:val="center"/>
        <w:rPr>
          <w:rFonts w:ascii="Arial" w:eastAsia="Times New Roman" w:hAnsi="Arial" w:cs="Arial"/>
          <w:sz w:val="24"/>
          <w:szCs w:val="24"/>
        </w:rPr>
      </w:pPr>
      <w:r w:rsidRPr="00422527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689380" cy="1736528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37" cy="175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883" w:rsidRPr="00422527" w:rsidRDefault="007C2883" w:rsidP="00E34EBF">
      <w:pPr>
        <w:jc w:val="center"/>
        <w:rPr>
          <w:rFonts w:ascii="Arial" w:eastAsia="Times New Roman" w:hAnsi="Arial" w:cs="Arial"/>
          <w:sz w:val="24"/>
          <w:szCs w:val="24"/>
        </w:rPr>
      </w:pPr>
      <w:r w:rsidRPr="00422527">
        <w:rPr>
          <w:rFonts w:ascii="Arial" w:eastAsia="Times New Roman" w:hAnsi="Arial" w:cs="Arial"/>
          <w:sz w:val="24"/>
          <w:szCs w:val="24"/>
        </w:rPr>
        <w:t>Os combustíveis usados nos nossos automóveis são exemplos de misturas homogêneas.</w:t>
      </w:r>
    </w:p>
    <w:p w:rsidR="007C2883" w:rsidRPr="00422527" w:rsidRDefault="007C2883" w:rsidP="007C2883">
      <w:pPr>
        <w:rPr>
          <w:rFonts w:ascii="Arial" w:eastAsia="Times New Roman" w:hAnsi="Arial" w:cs="Arial"/>
          <w:sz w:val="24"/>
          <w:szCs w:val="24"/>
        </w:rPr>
      </w:pPr>
    </w:p>
    <w:p w:rsidR="007C2883" w:rsidRPr="00422527" w:rsidRDefault="007C2883" w:rsidP="007C2883">
      <w:pPr>
        <w:jc w:val="center"/>
        <w:rPr>
          <w:rFonts w:ascii="Arial" w:eastAsia="Times New Roman" w:hAnsi="Arial" w:cs="Arial"/>
          <w:sz w:val="24"/>
          <w:szCs w:val="24"/>
        </w:rPr>
      </w:pPr>
      <w:r w:rsidRPr="00422527">
        <w:rPr>
          <w:rFonts w:ascii="Arial" w:eastAsia="Times New Roman" w:hAnsi="Arial" w:cs="Arial"/>
          <w:sz w:val="24"/>
          <w:szCs w:val="24"/>
        </w:rPr>
        <w:t>Atividades</w:t>
      </w:r>
    </w:p>
    <w:p w:rsidR="007C2883" w:rsidRPr="00422527" w:rsidRDefault="007C2883" w:rsidP="007C2883">
      <w:pPr>
        <w:rPr>
          <w:rFonts w:ascii="Arial" w:eastAsia="Times New Roman" w:hAnsi="Arial" w:cs="Arial"/>
          <w:sz w:val="24"/>
          <w:szCs w:val="24"/>
        </w:rPr>
      </w:pPr>
      <w:r w:rsidRPr="00422527">
        <w:rPr>
          <w:rFonts w:ascii="Arial" w:eastAsia="Times New Roman" w:hAnsi="Arial" w:cs="Arial"/>
          <w:sz w:val="24"/>
          <w:szCs w:val="24"/>
        </w:rPr>
        <w:t>1. Por que a água é considerada um solvente universal?</w:t>
      </w:r>
    </w:p>
    <w:p w:rsidR="007C2883" w:rsidRPr="00422527" w:rsidRDefault="007C2883" w:rsidP="007C2883">
      <w:pPr>
        <w:rPr>
          <w:rFonts w:ascii="Arial" w:eastAsia="Times New Roman" w:hAnsi="Arial" w:cs="Arial"/>
          <w:sz w:val="24"/>
          <w:szCs w:val="24"/>
        </w:rPr>
      </w:pPr>
      <w:r w:rsidRPr="00422527">
        <w:rPr>
          <w:rFonts w:ascii="Arial" w:eastAsia="Times New Roman" w:hAnsi="Arial" w:cs="Arial"/>
          <w:sz w:val="24"/>
          <w:szCs w:val="24"/>
        </w:rPr>
        <w:t>R.: ____________________________________________________________________________</w:t>
      </w:r>
    </w:p>
    <w:p w:rsidR="007C2883" w:rsidRPr="00422527" w:rsidRDefault="007C2883" w:rsidP="007C2883">
      <w:pPr>
        <w:rPr>
          <w:rFonts w:ascii="Arial" w:eastAsia="Times New Roman" w:hAnsi="Arial" w:cs="Arial"/>
          <w:sz w:val="24"/>
          <w:szCs w:val="24"/>
        </w:rPr>
      </w:pPr>
      <w:r w:rsidRPr="0042252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</w:t>
      </w:r>
      <w:r w:rsidR="00E34EBF"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_________________________________________________________ </w:t>
      </w:r>
    </w:p>
    <w:p w:rsidR="00E34EBF" w:rsidRDefault="00E34EBF" w:rsidP="007C2883">
      <w:pPr>
        <w:rPr>
          <w:rFonts w:ascii="Arial" w:eastAsia="Times New Roman" w:hAnsi="Arial" w:cs="Arial"/>
          <w:sz w:val="24"/>
          <w:szCs w:val="24"/>
        </w:rPr>
      </w:pPr>
    </w:p>
    <w:p w:rsidR="00E34EBF" w:rsidRDefault="00E34EBF" w:rsidP="007C2883">
      <w:pPr>
        <w:rPr>
          <w:rFonts w:ascii="Arial" w:eastAsia="Times New Roman" w:hAnsi="Arial" w:cs="Arial"/>
          <w:sz w:val="24"/>
          <w:szCs w:val="24"/>
        </w:rPr>
      </w:pPr>
    </w:p>
    <w:p w:rsidR="00E34EBF" w:rsidRDefault="00E34EBF" w:rsidP="007C2883">
      <w:pPr>
        <w:rPr>
          <w:rFonts w:ascii="Arial" w:eastAsia="Times New Roman" w:hAnsi="Arial" w:cs="Arial"/>
          <w:sz w:val="24"/>
          <w:szCs w:val="24"/>
        </w:rPr>
      </w:pPr>
    </w:p>
    <w:p w:rsidR="00E34EBF" w:rsidRDefault="00E34EBF" w:rsidP="007C2883">
      <w:pPr>
        <w:rPr>
          <w:rFonts w:ascii="Arial" w:eastAsia="Times New Roman" w:hAnsi="Arial" w:cs="Arial"/>
          <w:sz w:val="24"/>
          <w:szCs w:val="24"/>
        </w:rPr>
      </w:pPr>
    </w:p>
    <w:p w:rsidR="007C2883" w:rsidRPr="00422527" w:rsidRDefault="007C2883" w:rsidP="007C2883">
      <w:pPr>
        <w:rPr>
          <w:rFonts w:ascii="Arial" w:eastAsia="Times New Roman" w:hAnsi="Arial" w:cs="Arial"/>
          <w:sz w:val="24"/>
          <w:szCs w:val="24"/>
        </w:rPr>
      </w:pPr>
      <w:r w:rsidRPr="00422527">
        <w:rPr>
          <w:rFonts w:ascii="Arial" w:eastAsia="Times New Roman" w:hAnsi="Arial" w:cs="Arial"/>
          <w:sz w:val="24"/>
          <w:szCs w:val="24"/>
        </w:rPr>
        <w:t>2. Quando misturamos um corante com água, as moléculas do corante se misturam na água.</w:t>
      </w:r>
    </w:p>
    <w:p w:rsidR="007C2883" w:rsidRPr="00422527" w:rsidRDefault="007C2883" w:rsidP="007C2883">
      <w:pPr>
        <w:rPr>
          <w:rFonts w:ascii="Arial" w:eastAsia="Times New Roman" w:hAnsi="Arial" w:cs="Arial"/>
          <w:sz w:val="24"/>
          <w:szCs w:val="24"/>
        </w:rPr>
      </w:pPr>
      <w:r w:rsidRPr="00422527">
        <w:rPr>
          <w:rFonts w:ascii="Arial" w:eastAsia="Times New Roman" w:hAnsi="Arial" w:cs="Arial"/>
          <w:sz w:val="24"/>
          <w:szCs w:val="24"/>
        </w:rPr>
        <w:t>a) Como se chama o nome dessa mistura?</w:t>
      </w:r>
    </w:p>
    <w:p w:rsidR="007C2883" w:rsidRPr="00422527" w:rsidRDefault="007C2883" w:rsidP="007C2883">
      <w:pPr>
        <w:rPr>
          <w:rFonts w:ascii="Arial" w:eastAsia="Times New Roman" w:hAnsi="Arial" w:cs="Arial"/>
          <w:sz w:val="24"/>
          <w:szCs w:val="24"/>
        </w:rPr>
      </w:pPr>
      <w:r w:rsidRPr="00422527">
        <w:rPr>
          <w:rFonts w:ascii="Arial" w:eastAsia="Times New Roman" w:hAnsi="Arial" w:cs="Arial"/>
          <w:sz w:val="24"/>
          <w:szCs w:val="24"/>
        </w:rPr>
        <w:t>R.: ____________________________________________________________________________</w:t>
      </w:r>
    </w:p>
    <w:p w:rsidR="007C2883" w:rsidRPr="00422527" w:rsidRDefault="007C2883" w:rsidP="007C2883">
      <w:pPr>
        <w:rPr>
          <w:rFonts w:ascii="Arial" w:eastAsia="Times New Roman" w:hAnsi="Arial" w:cs="Arial"/>
          <w:sz w:val="24"/>
          <w:szCs w:val="24"/>
        </w:rPr>
      </w:pPr>
      <w:r w:rsidRPr="00422527">
        <w:rPr>
          <w:rFonts w:ascii="Arial" w:eastAsia="Times New Roman" w:hAnsi="Arial" w:cs="Arial"/>
          <w:sz w:val="24"/>
          <w:szCs w:val="24"/>
        </w:rPr>
        <w:t>b) E quem é solvente e que é o soluto nessa solução?</w:t>
      </w:r>
    </w:p>
    <w:p w:rsidR="007C2883" w:rsidRPr="00422527" w:rsidRDefault="007C2883" w:rsidP="007C2883">
      <w:pPr>
        <w:rPr>
          <w:rFonts w:ascii="Arial" w:eastAsia="Times New Roman" w:hAnsi="Arial" w:cs="Arial"/>
          <w:sz w:val="24"/>
          <w:szCs w:val="24"/>
        </w:rPr>
      </w:pPr>
      <w:r w:rsidRPr="00422527">
        <w:rPr>
          <w:rFonts w:ascii="Arial" w:eastAsia="Times New Roman" w:hAnsi="Arial" w:cs="Arial"/>
          <w:sz w:val="24"/>
          <w:szCs w:val="24"/>
        </w:rPr>
        <w:t>R.: _______________________________________________________________________</w:t>
      </w:r>
      <w:r w:rsidR="00E34EBF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</w:t>
      </w:r>
      <w:r w:rsidRPr="00422527">
        <w:rPr>
          <w:rFonts w:ascii="Arial" w:eastAsia="Times New Roman" w:hAnsi="Arial" w:cs="Arial"/>
          <w:sz w:val="24"/>
          <w:szCs w:val="24"/>
        </w:rPr>
        <w:t>_____</w:t>
      </w:r>
    </w:p>
    <w:p w:rsidR="007C2883" w:rsidRPr="00422527" w:rsidRDefault="007C2883" w:rsidP="007C2883">
      <w:pPr>
        <w:rPr>
          <w:rFonts w:ascii="Arial" w:eastAsia="Times New Roman" w:hAnsi="Arial" w:cs="Arial"/>
          <w:sz w:val="24"/>
          <w:szCs w:val="24"/>
        </w:rPr>
      </w:pPr>
      <w:r w:rsidRPr="00422527">
        <w:rPr>
          <w:rFonts w:ascii="Arial" w:eastAsia="Times New Roman" w:hAnsi="Arial" w:cs="Arial"/>
          <w:sz w:val="24"/>
          <w:szCs w:val="24"/>
        </w:rPr>
        <w:t>3.  Explique o que é solubilidade.</w:t>
      </w:r>
    </w:p>
    <w:p w:rsidR="007C2883" w:rsidRPr="00422527" w:rsidRDefault="007C2883" w:rsidP="007C2883">
      <w:pPr>
        <w:rPr>
          <w:rFonts w:ascii="Arial" w:eastAsia="Times New Roman" w:hAnsi="Arial" w:cs="Arial"/>
          <w:sz w:val="24"/>
          <w:szCs w:val="24"/>
        </w:rPr>
      </w:pPr>
      <w:r w:rsidRPr="00422527">
        <w:rPr>
          <w:rFonts w:ascii="Arial" w:eastAsia="Times New Roman" w:hAnsi="Arial" w:cs="Arial"/>
          <w:sz w:val="24"/>
          <w:szCs w:val="24"/>
        </w:rPr>
        <w:t xml:space="preserve">R.: </w:t>
      </w:r>
      <w:r w:rsidR="00E34EBF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7C2883" w:rsidRPr="00E34EBF" w:rsidRDefault="007C2883" w:rsidP="007C2883">
      <w:pPr>
        <w:pStyle w:val="NormalWeb"/>
        <w:shd w:val="clear" w:color="auto" w:fill="FFFFFF"/>
        <w:spacing w:before="0" w:beforeAutospacing="0" w:after="210" w:afterAutospacing="0" w:line="480" w:lineRule="atLeast"/>
        <w:rPr>
          <w:rFonts w:ascii="Arial" w:eastAsiaTheme="minorEastAsia" w:hAnsi="Arial" w:cs="Arial"/>
        </w:rPr>
      </w:pPr>
      <w:r w:rsidRPr="00E34EBF">
        <w:rPr>
          <w:rFonts w:ascii="Arial" w:hAnsi="Arial" w:cs="Arial"/>
        </w:rPr>
        <w:t>4 A água mineral filtrada (sem gás) é:</w:t>
      </w:r>
    </w:p>
    <w:p w:rsidR="007C2883" w:rsidRPr="00E34EBF" w:rsidRDefault="007C2883" w:rsidP="007C2883">
      <w:pPr>
        <w:pStyle w:val="NormalWeb"/>
        <w:shd w:val="clear" w:color="auto" w:fill="FFFFFF"/>
        <w:spacing w:before="0" w:beforeAutospacing="0" w:after="210" w:afterAutospacing="0" w:line="480" w:lineRule="atLeast"/>
        <w:rPr>
          <w:rFonts w:ascii="Arial" w:hAnsi="Arial" w:cs="Arial"/>
        </w:rPr>
      </w:pPr>
      <w:r w:rsidRPr="00E34EBF">
        <w:rPr>
          <w:rFonts w:ascii="Arial" w:hAnsi="Arial" w:cs="Arial"/>
        </w:rPr>
        <w:t>a) uma substância pura.</w:t>
      </w:r>
    </w:p>
    <w:p w:rsidR="007C2883" w:rsidRPr="00E34EBF" w:rsidRDefault="007C2883" w:rsidP="007C2883">
      <w:pPr>
        <w:pStyle w:val="NormalWeb"/>
        <w:shd w:val="clear" w:color="auto" w:fill="FFFFFF"/>
        <w:spacing w:before="0" w:beforeAutospacing="0" w:after="210" w:afterAutospacing="0" w:line="480" w:lineRule="atLeast"/>
        <w:rPr>
          <w:rFonts w:ascii="Arial" w:hAnsi="Arial" w:cs="Arial"/>
        </w:rPr>
      </w:pPr>
      <w:r w:rsidRPr="00E34EBF">
        <w:rPr>
          <w:rFonts w:ascii="Arial" w:hAnsi="Arial" w:cs="Arial"/>
        </w:rPr>
        <w:t>b) uma mistura heterogênea.</w:t>
      </w:r>
    </w:p>
    <w:p w:rsidR="007C2883" w:rsidRPr="00E34EBF" w:rsidRDefault="007C2883" w:rsidP="007C2883">
      <w:pPr>
        <w:pStyle w:val="NormalWeb"/>
        <w:shd w:val="clear" w:color="auto" w:fill="FFFFFF"/>
        <w:spacing w:before="0" w:beforeAutospacing="0" w:after="210" w:afterAutospacing="0" w:line="480" w:lineRule="atLeast"/>
        <w:rPr>
          <w:rFonts w:ascii="Arial" w:hAnsi="Arial" w:cs="Arial"/>
        </w:rPr>
      </w:pPr>
      <w:r w:rsidRPr="00E34EBF">
        <w:rPr>
          <w:rFonts w:ascii="Arial" w:hAnsi="Arial" w:cs="Arial"/>
        </w:rPr>
        <w:t>c) uma mistura homogênea.</w:t>
      </w:r>
    </w:p>
    <w:p w:rsidR="007C2883" w:rsidRPr="00E34EBF" w:rsidRDefault="007C2883" w:rsidP="007C2883">
      <w:pPr>
        <w:pStyle w:val="NormalWeb"/>
        <w:shd w:val="clear" w:color="auto" w:fill="FFFFFF"/>
        <w:spacing w:before="0" w:beforeAutospacing="0" w:after="210" w:afterAutospacing="0" w:line="480" w:lineRule="atLeast"/>
        <w:rPr>
          <w:rFonts w:ascii="Arial" w:hAnsi="Arial" w:cs="Arial"/>
        </w:rPr>
      </w:pPr>
      <w:r w:rsidRPr="00E34EBF">
        <w:rPr>
          <w:rFonts w:ascii="Arial" w:hAnsi="Arial" w:cs="Arial"/>
        </w:rPr>
        <w:t>d) uma substância composta.</w:t>
      </w:r>
    </w:p>
    <w:p w:rsidR="007C2883" w:rsidRPr="00E34EBF" w:rsidRDefault="007C2883" w:rsidP="007C2883">
      <w:pPr>
        <w:pStyle w:val="NormalWeb"/>
        <w:shd w:val="clear" w:color="auto" w:fill="FFFFFF"/>
        <w:spacing w:before="0" w:beforeAutospacing="0" w:after="210" w:afterAutospacing="0" w:line="480" w:lineRule="atLeast"/>
        <w:rPr>
          <w:rFonts w:ascii="Arial" w:hAnsi="Arial" w:cs="Arial"/>
        </w:rPr>
      </w:pPr>
      <w:r w:rsidRPr="00E34EBF">
        <w:rPr>
          <w:rFonts w:ascii="Arial" w:hAnsi="Arial" w:cs="Arial"/>
        </w:rPr>
        <w:t>e) um elemento.</w:t>
      </w:r>
    </w:p>
    <w:p w:rsidR="007C2883" w:rsidRPr="00E34EBF" w:rsidRDefault="007C2883" w:rsidP="007C2883">
      <w:pPr>
        <w:pStyle w:val="Ttulo2"/>
        <w:rPr>
          <w:rFonts w:ascii="Arial" w:eastAsia="Times New Roman" w:hAnsi="Arial" w:cs="Arial"/>
          <w:color w:val="auto"/>
          <w:spacing w:val="-15"/>
          <w:sz w:val="24"/>
          <w:szCs w:val="24"/>
        </w:rPr>
      </w:pPr>
    </w:p>
    <w:p w:rsidR="007C2883" w:rsidRPr="00E34EBF" w:rsidRDefault="007C2883" w:rsidP="007C2883">
      <w:pPr>
        <w:pStyle w:val="NormalWeb"/>
        <w:spacing w:before="180" w:beforeAutospacing="0" w:after="0" w:afterAutospacing="0"/>
        <w:rPr>
          <w:rFonts w:ascii="Arial" w:eastAsiaTheme="minorEastAsia" w:hAnsi="Arial" w:cs="Arial"/>
          <w:spacing w:val="-12"/>
        </w:rPr>
      </w:pPr>
      <w:r w:rsidRPr="00E34EBF">
        <w:rPr>
          <w:rStyle w:val="Forte"/>
          <w:rFonts w:ascii="Arial" w:hAnsi="Arial" w:cs="Arial"/>
          <w:spacing w:val="-12"/>
        </w:rPr>
        <w:t xml:space="preserve">5. </w:t>
      </w:r>
      <w:r w:rsidRPr="00E34EBF">
        <w:rPr>
          <w:rFonts w:ascii="Arial" w:hAnsi="Arial" w:cs="Arial"/>
          <w:spacing w:val="-12"/>
        </w:rPr>
        <w:t> Campos de Goytacazes, na região norte do estado do Rio de Janeiro, pode ser considerada a capital nacional do petróleo: a Bacia de Campos produz em média 900 mil barris/dia de petróleo cru. A operação que permite isolar tanto a gasolina quanto o querosene do petróleo cru é a:</w:t>
      </w:r>
    </w:p>
    <w:p w:rsidR="007C2883" w:rsidRDefault="007C2883" w:rsidP="007C2883">
      <w:pPr>
        <w:pStyle w:val="NormalWeb"/>
        <w:spacing w:before="180" w:beforeAutospacing="0" w:after="0" w:afterAutospacing="0"/>
        <w:rPr>
          <w:rFonts w:ascii="Arial" w:hAnsi="Arial" w:cs="Arial"/>
          <w:spacing w:val="-12"/>
        </w:rPr>
      </w:pPr>
      <w:r w:rsidRPr="00E34EBF">
        <w:rPr>
          <w:rFonts w:ascii="Arial" w:hAnsi="Arial" w:cs="Arial"/>
          <w:spacing w:val="-12"/>
        </w:rPr>
        <w:t>a) decantação</w:t>
      </w:r>
      <w:r w:rsidRPr="00E34EBF">
        <w:rPr>
          <w:rFonts w:ascii="Arial" w:hAnsi="Arial" w:cs="Arial"/>
          <w:spacing w:val="-12"/>
        </w:rPr>
        <w:br/>
        <w:t>b) destilação</w:t>
      </w:r>
      <w:r w:rsidRPr="00E34EBF">
        <w:rPr>
          <w:rFonts w:ascii="Arial" w:hAnsi="Arial" w:cs="Arial"/>
          <w:spacing w:val="-12"/>
        </w:rPr>
        <w:br/>
        <w:t>c) filtração</w:t>
      </w:r>
      <w:r w:rsidRPr="00E34EBF">
        <w:rPr>
          <w:rFonts w:ascii="Arial" w:hAnsi="Arial" w:cs="Arial"/>
          <w:spacing w:val="-12"/>
        </w:rPr>
        <w:br/>
        <w:t>d) catação</w:t>
      </w:r>
      <w:r w:rsidRPr="00E34EBF">
        <w:rPr>
          <w:rFonts w:ascii="Arial" w:hAnsi="Arial" w:cs="Arial"/>
          <w:spacing w:val="-12"/>
        </w:rPr>
        <w:br/>
        <w:t>e) extração com água</w:t>
      </w:r>
    </w:p>
    <w:p w:rsidR="00976836" w:rsidRDefault="00976836" w:rsidP="007C2883">
      <w:pPr>
        <w:pStyle w:val="NormalWeb"/>
        <w:spacing w:before="180" w:beforeAutospacing="0" w:after="0" w:afterAutospacing="0"/>
        <w:rPr>
          <w:rFonts w:ascii="Arial" w:hAnsi="Arial" w:cs="Arial"/>
          <w:spacing w:val="-12"/>
        </w:rPr>
      </w:pPr>
    </w:p>
    <w:p w:rsidR="00976836" w:rsidRDefault="00976836" w:rsidP="007C2883">
      <w:pPr>
        <w:pStyle w:val="NormalWeb"/>
        <w:spacing w:before="180" w:beforeAutospacing="0" w:after="0" w:afterAutospacing="0"/>
        <w:rPr>
          <w:rFonts w:ascii="Arial" w:hAnsi="Arial" w:cs="Arial"/>
          <w:spacing w:val="-12"/>
        </w:rPr>
      </w:pPr>
    </w:p>
    <w:p w:rsidR="00976836" w:rsidRDefault="00976836" w:rsidP="007C2883">
      <w:pPr>
        <w:pStyle w:val="NormalWeb"/>
        <w:spacing w:before="180" w:beforeAutospacing="0" w:after="0" w:afterAutospacing="0"/>
        <w:rPr>
          <w:rFonts w:ascii="Arial" w:hAnsi="Arial" w:cs="Arial"/>
          <w:spacing w:val="-12"/>
        </w:rPr>
      </w:pPr>
    </w:p>
    <w:p w:rsidR="00976836" w:rsidRDefault="00976836" w:rsidP="007C2883">
      <w:pPr>
        <w:pStyle w:val="NormalWeb"/>
        <w:spacing w:before="180" w:beforeAutospacing="0" w:after="0" w:afterAutospacing="0"/>
        <w:rPr>
          <w:rFonts w:ascii="Arial" w:hAnsi="Arial" w:cs="Arial"/>
          <w:spacing w:val="-12"/>
        </w:rPr>
      </w:pPr>
    </w:p>
    <w:p w:rsidR="00976836" w:rsidRDefault="00976836" w:rsidP="007C2883">
      <w:pPr>
        <w:pStyle w:val="NormalWeb"/>
        <w:spacing w:before="180" w:beforeAutospacing="0" w:after="0" w:afterAutospacing="0"/>
        <w:rPr>
          <w:rFonts w:ascii="Arial" w:hAnsi="Arial" w:cs="Arial"/>
          <w:spacing w:val="-12"/>
        </w:rPr>
      </w:pPr>
    </w:p>
    <w:p w:rsidR="00976836" w:rsidRDefault="00976836" w:rsidP="007C2883">
      <w:pPr>
        <w:pStyle w:val="NormalWeb"/>
        <w:spacing w:before="180" w:beforeAutospacing="0" w:after="0" w:afterAutospacing="0"/>
        <w:rPr>
          <w:rFonts w:ascii="Arial" w:hAnsi="Arial" w:cs="Arial"/>
          <w:spacing w:val="-12"/>
        </w:rPr>
      </w:pPr>
    </w:p>
    <w:p w:rsidR="00976836" w:rsidRDefault="00976836" w:rsidP="007C2883">
      <w:pPr>
        <w:pStyle w:val="NormalWeb"/>
        <w:spacing w:before="180" w:beforeAutospacing="0" w:after="0" w:afterAutospacing="0"/>
        <w:rPr>
          <w:rFonts w:ascii="Arial" w:hAnsi="Arial" w:cs="Arial"/>
          <w:spacing w:val="-12"/>
        </w:rPr>
      </w:pPr>
    </w:p>
    <w:p w:rsidR="00F97CE8" w:rsidRDefault="00F97CE8" w:rsidP="0078281D">
      <w:bookmarkStart w:id="0" w:name="_GoBack"/>
      <w:bookmarkEnd w:id="0"/>
    </w:p>
    <w:p w:rsidR="00F97CE8" w:rsidRDefault="00F97CE8" w:rsidP="0078281D"/>
    <w:p w:rsidR="0078281D" w:rsidRDefault="0078281D" w:rsidP="0078281D">
      <w:r>
        <w:t>ESCOLA _________________________________________________DATA:_____/_____/_____</w:t>
      </w:r>
    </w:p>
    <w:p w:rsidR="0078281D" w:rsidRDefault="0078281D" w:rsidP="0078281D">
      <w:r>
        <w:t>PROF:______________________________________________________TURMA:____________</w:t>
      </w:r>
    </w:p>
    <w:p w:rsidR="0078281D" w:rsidRPr="00422527" w:rsidRDefault="0078281D" w:rsidP="0078281D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>
        <w:t>NOME:_______________________________________________</w:t>
      </w:r>
      <w:r w:rsidRPr="00422527">
        <w:rPr>
          <w:rFonts w:ascii="Arial" w:hAnsi="Arial" w:cs="Arial"/>
          <w:sz w:val="24"/>
          <w:szCs w:val="24"/>
        </w:rPr>
        <w:t>_________________________</w:t>
      </w:r>
    </w:p>
    <w:p w:rsidR="0078281D" w:rsidRPr="00422527" w:rsidRDefault="0078281D" w:rsidP="0078281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8281D" w:rsidRPr="00976836" w:rsidRDefault="00A05EE4" w:rsidP="00976836">
      <w:pPr>
        <w:pStyle w:val="NormalWeb"/>
        <w:spacing w:before="180" w:beforeAutospacing="0" w:after="0" w:afterAutospacing="0"/>
        <w:jc w:val="center"/>
        <w:rPr>
          <w:rFonts w:ascii="Arial" w:hAnsi="Arial" w:cs="Arial"/>
          <w:b/>
          <w:bCs/>
          <w:spacing w:val="-12"/>
          <w:sz w:val="22"/>
          <w:szCs w:val="22"/>
        </w:rPr>
      </w:pPr>
      <w:r w:rsidRPr="00976836">
        <w:rPr>
          <w:rFonts w:ascii="Arial" w:hAnsi="Arial" w:cs="Arial"/>
          <w:b/>
          <w:bCs/>
          <w:spacing w:val="-12"/>
          <w:sz w:val="22"/>
          <w:szCs w:val="22"/>
        </w:rPr>
        <w:t xml:space="preserve">Atividade </w:t>
      </w:r>
      <w:r w:rsidR="00976836" w:rsidRPr="00976836">
        <w:rPr>
          <w:rFonts w:ascii="Arial" w:hAnsi="Arial" w:cs="Arial"/>
          <w:b/>
          <w:bCs/>
          <w:spacing w:val="-12"/>
          <w:sz w:val="22"/>
          <w:szCs w:val="22"/>
        </w:rPr>
        <w:t>De Matemática</w:t>
      </w:r>
    </w:p>
    <w:p w:rsidR="0078281D" w:rsidRPr="00976836" w:rsidRDefault="0078281D" w:rsidP="00976836">
      <w:pPr>
        <w:pStyle w:val="NormalWeb"/>
        <w:spacing w:before="180" w:beforeAutospacing="0" w:after="0" w:afterAutospacing="0"/>
        <w:jc w:val="center"/>
        <w:rPr>
          <w:rFonts w:ascii="Arial" w:hAnsi="Arial" w:cs="Arial"/>
          <w:b/>
          <w:bCs/>
          <w:spacing w:val="-12"/>
          <w:sz w:val="22"/>
          <w:szCs w:val="22"/>
        </w:rPr>
      </w:pPr>
    </w:p>
    <w:p w:rsidR="0078281D" w:rsidRPr="00976836" w:rsidRDefault="0078281D" w:rsidP="0078281D">
      <w:pPr>
        <w:spacing w:before="161" w:after="161" w:line="384" w:lineRule="atLeast"/>
        <w:jc w:val="center"/>
        <w:outlineLvl w:val="0"/>
        <w:rPr>
          <w:rFonts w:ascii="Arial" w:eastAsia="Times New Roman" w:hAnsi="Arial" w:cs="Arial"/>
          <w:kern w:val="36"/>
          <w:sz w:val="32"/>
          <w:szCs w:val="32"/>
          <w:lang w:eastAsia="pt-BR"/>
        </w:rPr>
      </w:pPr>
      <w:r w:rsidRPr="00976836">
        <w:rPr>
          <w:rFonts w:ascii="Arial" w:eastAsia="Times New Roman" w:hAnsi="Arial" w:cs="Arial"/>
          <w:kern w:val="36"/>
          <w:sz w:val="32"/>
          <w:szCs w:val="32"/>
          <w:lang w:eastAsia="pt-BR"/>
        </w:rPr>
        <w:t>Radiciação</w:t>
      </w:r>
    </w:p>
    <w:p w:rsidR="0078281D" w:rsidRDefault="0078281D" w:rsidP="0078281D">
      <w:pPr>
        <w:spacing w:before="100" w:beforeAutospacing="1" w:after="100" w:afterAutospacing="1" w:line="312" w:lineRule="atLeast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  <w:t>O que é radiciação?</w:t>
      </w:r>
    </w:p>
    <w:p w:rsidR="0078281D" w:rsidRDefault="0078281D" w:rsidP="0078281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eastAsia="pt-BR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pt-BR"/>
        </w:rPr>
        <w:t>Já sabemos que 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  <w:t>6² = 36</w:t>
      </w:r>
      <w:r>
        <w:rPr>
          <w:rFonts w:ascii="Arial" w:eastAsia="Times New Roman" w:hAnsi="Arial" w:cs="Arial"/>
          <w:color w:val="000000"/>
          <w:sz w:val="32"/>
          <w:szCs w:val="32"/>
          <w:lang w:eastAsia="pt-BR"/>
        </w:rPr>
        <w:t>. Aprenderemos agora a operaç</w:t>
      </w:r>
      <w:r w:rsidR="00976836">
        <w:rPr>
          <w:rFonts w:ascii="Arial" w:eastAsia="Times New Roman" w:hAnsi="Arial" w:cs="Arial"/>
          <w:color w:val="000000"/>
          <w:sz w:val="32"/>
          <w:szCs w:val="32"/>
          <w:lang w:eastAsia="pt-BR"/>
        </w:rPr>
        <w:t>ã</w:t>
      </w:r>
      <w:r>
        <w:rPr>
          <w:rFonts w:ascii="Arial" w:eastAsia="Times New Roman" w:hAnsi="Arial" w:cs="Arial"/>
          <w:color w:val="000000"/>
          <w:sz w:val="32"/>
          <w:szCs w:val="32"/>
          <w:lang w:eastAsia="pt-BR"/>
        </w:rPr>
        <w:t>o que nos permite determinar qual o número que elevado ao quadrado equivale a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  <w:t> 36</w:t>
      </w:r>
      <w:r>
        <w:rPr>
          <w:rFonts w:ascii="Arial" w:eastAsia="Times New Roman" w:hAnsi="Arial" w:cs="Arial"/>
          <w:color w:val="000000"/>
          <w:sz w:val="32"/>
          <w:szCs w:val="32"/>
          <w:lang w:eastAsia="pt-BR"/>
        </w:rPr>
        <w:t>.</w:t>
      </w:r>
    </w:p>
    <w:p w:rsidR="0078281D" w:rsidRPr="00976836" w:rsidRDefault="0078281D" w:rsidP="0078281D">
      <w:p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pt-BR"/>
        </w:rPr>
      </w:pPr>
      <w:r w:rsidRPr="00976836">
        <w:rPr>
          <w:rFonts w:ascii="Arial" w:eastAsia="Times New Roman" w:hAnsi="Arial" w:cs="Arial"/>
          <w:noProof/>
          <w:sz w:val="32"/>
          <w:szCs w:val="32"/>
          <w:lang w:eastAsia="pt-BR"/>
        </w:rPr>
        <w:drawing>
          <wp:inline distT="0" distB="0" distL="0" distR="0">
            <wp:extent cx="590550" cy="247650"/>
            <wp:effectExtent l="0" t="0" r="0" b="0"/>
            <wp:docPr id="33" name="Imagem 33" descr="https://www.somatematica.com.br/fundam/radiciacao_Figur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www.somatematica.com.br/fundam/radiciacao_Figura5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836">
        <w:rPr>
          <w:rFonts w:ascii="Arial" w:eastAsia="Times New Roman" w:hAnsi="Arial" w:cs="Arial"/>
          <w:sz w:val="32"/>
          <w:szCs w:val="32"/>
          <w:lang w:eastAsia="pt-BR"/>
        </w:rPr>
        <w:t>, pois </w:t>
      </w:r>
      <w:proofErr w:type="gramStart"/>
      <w:r w:rsidRPr="00976836">
        <w:rPr>
          <w:rFonts w:ascii="Arial" w:eastAsia="Times New Roman" w:hAnsi="Arial" w:cs="Arial"/>
          <w:b/>
          <w:bCs/>
          <w:sz w:val="32"/>
          <w:szCs w:val="32"/>
          <w:lang w:eastAsia="pt-BR"/>
        </w:rPr>
        <w:t>6</w:t>
      </w:r>
      <w:r w:rsidRPr="00976836">
        <w:rPr>
          <w:rFonts w:ascii="Arial" w:eastAsia="Times New Roman" w:hAnsi="Arial" w:cs="Arial"/>
          <w:sz w:val="32"/>
          <w:szCs w:val="32"/>
          <w:lang w:eastAsia="pt-BR"/>
        </w:rPr>
        <w:t> elevado</w:t>
      </w:r>
      <w:proofErr w:type="gramEnd"/>
      <w:r w:rsidRPr="00976836">
        <w:rPr>
          <w:rFonts w:ascii="Arial" w:eastAsia="Times New Roman" w:hAnsi="Arial" w:cs="Arial"/>
          <w:sz w:val="32"/>
          <w:szCs w:val="32"/>
          <w:lang w:eastAsia="pt-BR"/>
        </w:rPr>
        <w:t xml:space="preserve"> ao quadrado é </w:t>
      </w:r>
      <w:r w:rsidRPr="00976836">
        <w:rPr>
          <w:rFonts w:ascii="Arial" w:eastAsia="Times New Roman" w:hAnsi="Arial" w:cs="Arial"/>
          <w:b/>
          <w:bCs/>
          <w:sz w:val="32"/>
          <w:szCs w:val="32"/>
          <w:lang w:eastAsia="pt-BR"/>
        </w:rPr>
        <w:t>36</w:t>
      </w:r>
      <w:r w:rsidRPr="00976836">
        <w:rPr>
          <w:rFonts w:ascii="Arial" w:eastAsia="Times New Roman" w:hAnsi="Arial" w:cs="Arial"/>
          <w:sz w:val="32"/>
          <w:szCs w:val="32"/>
          <w:lang w:eastAsia="pt-BR"/>
        </w:rPr>
        <w:t>.</w:t>
      </w:r>
    </w:p>
    <w:p w:rsidR="0078281D" w:rsidRPr="00976836" w:rsidRDefault="0078281D" w:rsidP="0078281D">
      <w:p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pt-BR"/>
        </w:rPr>
      </w:pPr>
      <w:r w:rsidRPr="00976836">
        <w:rPr>
          <w:rFonts w:ascii="Arial" w:eastAsia="Times New Roman" w:hAnsi="Arial" w:cs="Arial"/>
          <w:sz w:val="32"/>
          <w:szCs w:val="32"/>
          <w:lang w:eastAsia="pt-BR"/>
        </w:rPr>
        <w:t>Essa operaç</w:t>
      </w:r>
      <w:r w:rsidR="00976836" w:rsidRPr="00976836">
        <w:rPr>
          <w:rFonts w:ascii="Arial" w:eastAsia="Times New Roman" w:hAnsi="Arial" w:cs="Arial"/>
          <w:sz w:val="32"/>
          <w:szCs w:val="32"/>
          <w:lang w:eastAsia="pt-BR"/>
        </w:rPr>
        <w:t>ã</w:t>
      </w:r>
      <w:r w:rsidRPr="00976836">
        <w:rPr>
          <w:rFonts w:ascii="Arial" w:eastAsia="Times New Roman" w:hAnsi="Arial" w:cs="Arial"/>
          <w:sz w:val="32"/>
          <w:szCs w:val="32"/>
          <w:lang w:eastAsia="pt-BR"/>
        </w:rPr>
        <w:t>o é a inversa da potenciação e denomina-se </w:t>
      </w:r>
      <w:r w:rsidRPr="00976836">
        <w:rPr>
          <w:rFonts w:ascii="Arial" w:eastAsia="Times New Roman" w:hAnsi="Arial" w:cs="Arial"/>
          <w:b/>
          <w:bCs/>
          <w:sz w:val="32"/>
          <w:szCs w:val="32"/>
          <w:lang w:eastAsia="pt-BR"/>
        </w:rPr>
        <w:t>radiciação</w:t>
      </w:r>
      <w:r w:rsidRPr="00976836">
        <w:rPr>
          <w:rFonts w:ascii="Arial" w:eastAsia="Times New Roman" w:hAnsi="Arial" w:cs="Arial"/>
          <w:sz w:val="32"/>
          <w:szCs w:val="32"/>
          <w:lang w:eastAsia="pt-BR"/>
        </w:rPr>
        <w:t>.</w:t>
      </w:r>
    </w:p>
    <w:p w:rsidR="0078281D" w:rsidRPr="00976836" w:rsidRDefault="0078281D" w:rsidP="0078281D">
      <w:p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pt-BR"/>
        </w:rPr>
      </w:pPr>
      <w:r w:rsidRPr="00976836">
        <w:rPr>
          <w:rFonts w:ascii="Arial" w:eastAsia="Times New Roman" w:hAnsi="Arial" w:cs="Arial"/>
          <w:b/>
          <w:bCs/>
          <w:sz w:val="32"/>
          <w:szCs w:val="32"/>
          <w:lang w:eastAsia="pt-BR"/>
        </w:rPr>
        <w:t>Outros exemplos:</w:t>
      </w:r>
    </w:p>
    <w:p w:rsidR="0078281D" w:rsidRPr="00976836" w:rsidRDefault="0078281D" w:rsidP="0078281D">
      <w:p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pt-BR"/>
        </w:rPr>
      </w:pPr>
      <w:r w:rsidRPr="00976836">
        <w:rPr>
          <w:rFonts w:ascii="Arial" w:eastAsia="Times New Roman" w:hAnsi="Arial" w:cs="Arial"/>
          <w:noProof/>
          <w:sz w:val="32"/>
          <w:szCs w:val="32"/>
          <w:lang w:eastAsia="pt-BR"/>
        </w:rPr>
        <w:drawing>
          <wp:inline distT="0" distB="0" distL="0" distR="0">
            <wp:extent cx="504825" cy="247650"/>
            <wp:effectExtent l="0" t="0" r="0" b="0"/>
            <wp:docPr id="32" name="Imagem 32" descr="https://www.somatematica.com.br/fundam/radiciacao_Figur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s://www.somatematica.com.br/fundam/radiciacao_Figura6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836">
        <w:rPr>
          <w:rFonts w:ascii="Arial" w:eastAsia="Times New Roman" w:hAnsi="Arial" w:cs="Arial"/>
          <w:sz w:val="32"/>
          <w:szCs w:val="32"/>
          <w:lang w:eastAsia="pt-BR"/>
        </w:rPr>
        <w:t>, pois 2³ = 8.</w:t>
      </w:r>
      <w:r w:rsidRPr="00976836">
        <w:rPr>
          <w:rFonts w:ascii="Arial" w:eastAsia="Times New Roman" w:hAnsi="Arial" w:cs="Arial"/>
          <w:sz w:val="32"/>
          <w:szCs w:val="32"/>
          <w:lang w:eastAsia="pt-BR"/>
        </w:rPr>
        <w:br/>
      </w:r>
      <w:r w:rsidRPr="00976836">
        <w:rPr>
          <w:rFonts w:ascii="Arial" w:eastAsia="Times New Roman" w:hAnsi="Arial" w:cs="Arial"/>
          <w:noProof/>
          <w:sz w:val="32"/>
          <w:szCs w:val="32"/>
          <w:lang w:eastAsia="pt-BR"/>
        </w:rPr>
        <w:drawing>
          <wp:inline distT="0" distB="0" distL="0" distR="0">
            <wp:extent cx="685800" cy="247650"/>
            <wp:effectExtent l="0" t="0" r="0" b="0"/>
            <wp:docPr id="31" name="Imagem 31" descr="https://www.somatematica.com.br/fundam/radiciacao_Figur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s://www.somatematica.com.br/fundam/radiciacao_Figura7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836">
        <w:rPr>
          <w:rFonts w:ascii="Arial" w:eastAsia="Times New Roman" w:hAnsi="Arial" w:cs="Arial"/>
          <w:sz w:val="32"/>
          <w:szCs w:val="32"/>
          <w:lang w:eastAsia="pt-BR"/>
        </w:rPr>
        <w:t>, pois </w:t>
      </w:r>
      <w:r w:rsidRPr="00976836">
        <w:rPr>
          <w:rFonts w:ascii="Arial" w:eastAsia="Times New Roman" w:hAnsi="Arial" w:cs="Arial"/>
          <w:noProof/>
          <w:sz w:val="32"/>
          <w:szCs w:val="32"/>
          <w:lang w:eastAsia="pt-BR"/>
        </w:rPr>
        <w:drawing>
          <wp:inline distT="0" distB="0" distL="0" distR="0">
            <wp:extent cx="647700" cy="219075"/>
            <wp:effectExtent l="0" t="0" r="0" b="0"/>
            <wp:docPr id="30" name="Imagem 30" descr="https://www.somatematica.com.br/fundam/radiciacao_Figur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ttps://www.somatematica.com.br/fundam/radiciacao_Figura8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836">
        <w:rPr>
          <w:rFonts w:ascii="Arial" w:eastAsia="Times New Roman" w:hAnsi="Arial" w:cs="Arial"/>
          <w:sz w:val="32"/>
          <w:szCs w:val="32"/>
          <w:lang w:eastAsia="pt-BR"/>
        </w:rPr>
        <w:t>.</w:t>
      </w:r>
    </w:p>
    <w:p w:rsidR="0078281D" w:rsidRPr="00976836" w:rsidRDefault="0078281D" w:rsidP="0078281D">
      <w:p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pt-BR"/>
        </w:rPr>
      </w:pPr>
      <w:r w:rsidRPr="00976836">
        <w:rPr>
          <w:rFonts w:ascii="Arial" w:eastAsia="Times New Roman" w:hAnsi="Arial" w:cs="Arial"/>
          <w:b/>
          <w:bCs/>
          <w:sz w:val="32"/>
          <w:szCs w:val="32"/>
          <w:lang w:eastAsia="pt-BR"/>
        </w:rPr>
        <w:t>Notaç</w:t>
      </w:r>
      <w:r w:rsidR="00976836" w:rsidRPr="00976836">
        <w:rPr>
          <w:rFonts w:ascii="Arial" w:eastAsia="Times New Roman" w:hAnsi="Arial" w:cs="Arial"/>
          <w:b/>
          <w:bCs/>
          <w:sz w:val="32"/>
          <w:szCs w:val="32"/>
          <w:lang w:eastAsia="pt-BR"/>
        </w:rPr>
        <w:t>ã</w:t>
      </w:r>
      <w:r w:rsidRPr="00976836">
        <w:rPr>
          <w:rFonts w:ascii="Arial" w:eastAsia="Times New Roman" w:hAnsi="Arial" w:cs="Arial"/>
          <w:b/>
          <w:bCs/>
          <w:sz w:val="32"/>
          <w:szCs w:val="32"/>
          <w:lang w:eastAsia="pt-BR"/>
        </w:rPr>
        <w:t>o</w:t>
      </w:r>
    </w:p>
    <w:p w:rsidR="0078281D" w:rsidRPr="00976836" w:rsidRDefault="0078281D" w:rsidP="0078281D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32"/>
          <w:szCs w:val="32"/>
          <w:lang w:eastAsia="pt-BR"/>
        </w:rPr>
      </w:pPr>
      <w:r w:rsidRPr="00976836">
        <w:rPr>
          <w:rFonts w:ascii="Arial" w:eastAsia="Times New Roman" w:hAnsi="Arial" w:cs="Arial"/>
          <w:noProof/>
          <w:sz w:val="32"/>
          <w:szCs w:val="32"/>
          <w:lang w:eastAsia="pt-BR"/>
        </w:rPr>
        <w:drawing>
          <wp:inline distT="0" distB="0" distL="0" distR="0">
            <wp:extent cx="1057275" cy="609600"/>
            <wp:effectExtent l="0" t="0" r="0" b="0"/>
            <wp:docPr id="29" name="Imagem 29" descr="https://www.somatematica.com.br/fundam/radiciacao_Figur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https://www.somatematica.com.br/fundam/radiciacao_Figura4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1D" w:rsidRPr="00976836" w:rsidRDefault="0078281D" w:rsidP="0078281D">
      <w:p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pt-BR"/>
        </w:rPr>
      </w:pPr>
      <w:r w:rsidRPr="00976836">
        <w:rPr>
          <w:rFonts w:ascii="Arial" w:eastAsia="Times New Roman" w:hAnsi="Arial" w:cs="Arial"/>
          <w:b/>
          <w:bCs/>
          <w:sz w:val="32"/>
          <w:szCs w:val="32"/>
          <w:lang w:eastAsia="pt-BR"/>
        </w:rPr>
        <w:t>Leitura</w:t>
      </w:r>
    </w:p>
    <w:p w:rsidR="0078281D" w:rsidRPr="00976836" w:rsidRDefault="0078281D" w:rsidP="0078281D">
      <w:p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pt-BR"/>
        </w:rPr>
      </w:pPr>
      <w:r w:rsidRPr="00976836">
        <w:rPr>
          <w:rFonts w:ascii="Arial" w:eastAsia="Times New Roman" w:hAnsi="Arial" w:cs="Arial"/>
          <w:noProof/>
          <w:sz w:val="32"/>
          <w:szCs w:val="32"/>
          <w:lang w:eastAsia="pt-BR"/>
        </w:rPr>
        <w:drawing>
          <wp:inline distT="0" distB="0" distL="0" distR="0">
            <wp:extent cx="314325" cy="247650"/>
            <wp:effectExtent l="0" t="0" r="0" b="0"/>
            <wp:docPr id="28" name="Imagem 28" descr="https://www.somatematica.com.br/fundam/radiciacao_Figura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https://www.somatematica.com.br/fundam/radiciacao_Figura10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836">
        <w:rPr>
          <w:rFonts w:ascii="Arial" w:eastAsia="Times New Roman" w:hAnsi="Arial" w:cs="Arial"/>
          <w:sz w:val="32"/>
          <w:szCs w:val="32"/>
          <w:lang w:eastAsia="pt-BR"/>
        </w:rPr>
        <w:t> (lê-se “raiz quadrada de 81”)</w:t>
      </w:r>
      <w:r w:rsidRPr="00976836">
        <w:rPr>
          <w:rFonts w:ascii="Arial" w:eastAsia="Times New Roman" w:hAnsi="Arial" w:cs="Arial"/>
          <w:sz w:val="32"/>
          <w:szCs w:val="32"/>
          <w:lang w:eastAsia="pt-BR"/>
        </w:rPr>
        <w:br/>
      </w:r>
      <w:r w:rsidRPr="00976836">
        <w:rPr>
          <w:rFonts w:ascii="Arial" w:eastAsia="Times New Roman" w:hAnsi="Arial" w:cs="Arial"/>
          <w:noProof/>
          <w:sz w:val="32"/>
          <w:szCs w:val="32"/>
          <w:lang w:eastAsia="pt-BR"/>
        </w:rPr>
        <w:drawing>
          <wp:inline distT="0" distB="0" distL="0" distR="0">
            <wp:extent cx="342900" cy="247650"/>
            <wp:effectExtent l="0" t="0" r="0" b="0"/>
            <wp:docPr id="27" name="Imagem 27" descr="https://www.somatematica.com.br/fundam/radiciacao_Figura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https://www.somatematica.com.br/fundam/radiciacao_Figura11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836">
        <w:rPr>
          <w:rFonts w:ascii="Arial" w:eastAsia="Times New Roman" w:hAnsi="Arial" w:cs="Arial"/>
          <w:sz w:val="32"/>
          <w:szCs w:val="32"/>
          <w:lang w:eastAsia="pt-BR"/>
        </w:rPr>
        <w:t> (lê-se “raiz cúbica de 64”)</w:t>
      </w:r>
      <w:r w:rsidRPr="00976836">
        <w:rPr>
          <w:rFonts w:ascii="Arial" w:eastAsia="Times New Roman" w:hAnsi="Arial" w:cs="Arial"/>
          <w:sz w:val="32"/>
          <w:szCs w:val="32"/>
          <w:lang w:eastAsia="pt-BR"/>
        </w:rPr>
        <w:br/>
      </w:r>
      <w:r w:rsidRPr="00976836">
        <w:rPr>
          <w:rFonts w:ascii="Arial" w:eastAsia="Times New Roman" w:hAnsi="Arial" w:cs="Arial"/>
          <w:noProof/>
          <w:sz w:val="32"/>
          <w:szCs w:val="32"/>
          <w:lang w:eastAsia="pt-BR"/>
        </w:rPr>
        <w:drawing>
          <wp:inline distT="0" distB="0" distL="0" distR="0">
            <wp:extent cx="323850" cy="247650"/>
            <wp:effectExtent l="0" t="0" r="0" b="0"/>
            <wp:docPr id="26" name="Imagem 26" descr="https://www.somatematica.com.br/fundam/radiciacao_Figura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https://www.somatematica.com.br/fundam/radiciacao_Figura12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836">
        <w:rPr>
          <w:rFonts w:ascii="Arial" w:eastAsia="Times New Roman" w:hAnsi="Arial" w:cs="Arial"/>
          <w:sz w:val="32"/>
          <w:szCs w:val="32"/>
          <w:lang w:eastAsia="pt-BR"/>
        </w:rPr>
        <w:t> (lê-se “raiz quarta de 16”)</w:t>
      </w:r>
    </w:p>
    <w:p w:rsidR="0078281D" w:rsidRPr="00976836" w:rsidRDefault="0078281D" w:rsidP="0078281D">
      <w:p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pt-BR"/>
        </w:rPr>
      </w:pPr>
      <w:r w:rsidRPr="00976836">
        <w:rPr>
          <w:rFonts w:ascii="Arial" w:eastAsia="Times New Roman" w:hAnsi="Arial" w:cs="Arial"/>
          <w:i/>
          <w:iCs/>
          <w:sz w:val="32"/>
          <w:szCs w:val="32"/>
          <w:u w:val="single"/>
          <w:lang w:eastAsia="pt-BR"/>
        </w:rPr>
        <w:t>Observaç</w:t>
      </w:r>
      <w:r w:rsidR="00976836" w:rsidRPr="00976836">
        <w:rPr>
          <w:rFonts w:ascii="Arial" w:eastAsia="Times New Roman" w:hAnsi="Arial" w:cs="Arial"/>
          <w:i/>
          <w:iCs/>
          <w:sz w:val="32"/>
          <w:szCs w:val="32"/>
          <w:u w:val="single"/>
          <w:lang w:eastAsia="pt-BR"/>
        </w:rPr>
        <w:t>ã</w:t>
      </w:r>
      <w:r w:rsidRPr="00976836">
        <w:rPr>
          <w:rFonts w:ascii="Arial" w:eastAsia="Times New Roman" w:hAnsi="Arial" w:cs="Arial"/>
          <w:i/>
          <w:iCs/>
          <w:sz w:val="32"/>
          <w:szCs w:val="32"/>
          <w:u w:val="single"/>
          <w:lang w:eastAsia="pt-BR"/>
        </w:rPr>
        <w:t>o</w:t>
      </w:r>
      <w:r w:rsidRPr="00976836">
        <w:rPr>
          <w:rFonts w:ascii="Arial" w:eastAsia="Times New Roman" w:hAnsi="Arial" w:cs="Arial"/>
          <w:sz w:val="32"/>
          <w:szCs w:val="32"/>
          <w:lang w:eastAsia="pt-BR"/>
        </w:rPr>
        <w:t>:</w:t>
      </w:r>
      <w:r w:rsidR="00976836" w:rsidRPr="00976836">
        <w:rPr>
          <w:rFonts w:ascii="Arial" w:eastAsia="Times New Roman" w:hAnsi="Arial" w:cs="Arial"/>
          <w:sz w:val="32"/>
          <w:szCs w:val="32"/>
          <w:lang w:eastAsia="pt-BR"/>
        </w:rPr>
        <w:t xml:space="preserve"> </w:t>
      </w:r>
      <w:r w:rsidRPr="00976836">
        <w:rPr>
          <w:rFonts w:ascii="Arial" w:eastAsia="Times New Roman" w:hAnsi="Arial" w:cs="Arial"/>
          <w:sz w:val="32"/>
          <w:szCs w:val="32"/>
          <w:lang w:eastAsia="pt-BR"/>
        </w:rPr>
        <w:t>Na indicaç</w:t>
      </w:r>
      <w:r w:rsidR="00976836" w:rsidRPr="00976836">
        <w:rPr>
          <w:rFonts w:ascii="Arial" w:eastAsia="Times New Roman" w:hAnsi="Arial" w:cs="Arial"/>
          <w:sz w:val="32"/>
          <w:szCs w:val="32"/>
          <w:lang w:eastAsia="pt-BR"/>
        </w:rPr>
        <w:t>ã</w:t>
      </w:r>
      <w:r w:rsidRPr="00976836">
        <w:rPr>
          <w:rFonts w:ascii="Arial" w:eastAsia="Times New Roman" w:hAnsi="Arial" w:cs="Arial"/>
          <w:sz w:val="32"/>
          <w:szCs w:val="32"/>
          <w:lang w:eastAsia="pt-BR"/>
        </w:rPr>
        <w:t>o de raiz quadrada, podemos omitir o índice 2. Por exemplo, </w:t>
      </w:r>
      <w:r w:rsidRPr="00976836">
        <w:rPr>
          <w:rFonts w:ascii="Arial" w:eastAsia="Times New Roman" w:hAnsi="Arial" w:cs="Arial"/>
          <w:noProof/>
          <w:sz w:val="32"/>
          <w:szCs w:val="32"/>
          <w:lang w:eastAsia="pt-BR"/>
        </w:rPr>
        <w:drawing>
          <wp:inline distT="0" distB="0" distL="0" distR="0">
            <wp:extent cx="771525" cy="247650"/>
            <wp:effectExtent l="0" t="0" r="0" b="0"/>
            <wp:docPr id="25" name="Imagem 25" descr="https://www.somatematica.com.br/fundam/radiciacao_Figura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https://www.somatematica.com.br/fundam/radiciacao_Figura13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836">
        <w:rPr>
          <w:rFonts w:ascii="Arial" w:eastAsia="Times New Roman" w:hAnsi="Arial" w:cs="Arial"/>
          <w:sz w:val="32"/>
          <w:szCs w:val="32"/>
          <w:lang w:eastAsia="pt-BR"/>
        </w:rPr>
        <w:t>.</w:t>
      </w:r>
    </w:p>
    <w:p w:rsidR="0078281D" w:rsidRPr="00976836" w:rsidRDefault="0078281D" w:rsidP="0078281D">
      <w:p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pt-BR"/>
        </w:rPr>
      </w:pPr>
      <w:r w:rsidRPr="00976836">
        <w:rPr>
          <w:rFonts w:ascii="Arial" w:eastAsia="Times New Roman" w:hAnsi="Arial" w:cs="Arial"/>
          <w:sz w:val="32"/>
          <w:szCs w:val="32"/>
          <w:lang w:eastAsia="pt-BR"/>
        </w:rPr>
        <w:t xml:space="preserve">Acesse o link para assistir a aula sobre a matéria: </w:t>
      </w:r>
      <w:hyperlink r:id="rId49" w:history="1">
        <w:r w:rsidRPr="00976836">
          <w:rPr>
            <w:rStyle w:val="Hyperlink"/>
            <w:rFonts w:ascii="Arial" w:eastAsia="Times New Roman" w:hAnsi="Arial" w:cs="Arial"/>
            <w:color w:val="auto"/>
            <w:sz w:val="32"/>
            <w:szCs w:val="32"/>
            <w:lang w:eastAsia="pt-BR"/>
          </w:rPr>
          <w:t>https://www.youtube.com/watch?v=19ha2Y6qhhY</w:t>
        </w:r>
      </w:hyperlink>
    </w:p>
    <w:p w:rsidR="0078281D" w:rsidRPr="00976836" w:rsidRDefault="0078281D" w:rsidP="0078281D">
      <w:pPr>
        <w:pStyle w:val="NormalWeb"/>
        <w:jc w:val="center"/>
        <w:rPr>
          <w:rStyle w:val="nfase"/>
          <w:rFonts w:ascii="Helvetica" w:hAnsi="Helvetica"/>
          <w:i w:val="0"/>
        </w:rPr>
      </w:pPr>
    </w:p>
    <w:p w:rsidR="0078281D" w:rsidRPr="00976836" w:rsidRDefault="0078281D" w:rsidP="0078281D">
      <w:pPr>
        <w:pStyle w:val="NormalWeb"/>
        <w:jc w:val="center"/>
        <w:rPr>
          <w:rStyle w:val="nfase"/>
          <w:rFonts w:ascii="Helvetica" w:hAnsi="Helvetica"/>
          <w:i w:val="0"/>
        </w:rPr>
      </w:pPr>
    </w:p>
    <w:p w:rsidR="0078281D" w:rsidRDefault="0078281D" w:rsidP="0078281D">
      <w:pPr>
        <w:pStyle w:val="NormalWeb"/>
        <w:rPr>
          <w:rStyle w:val="nfase"/>
          <w:rFonts w:ascii="Helvetica" w:hAnsi="Helvetica"/>
          <w:i w:val="0"/>
          <w:color w:val="000000"/>
        </w:rPr>
      </w:pPr>
    </w:p>
    <w:p w:rsidR="0078281D" w:rsidRDefault="0078281D" w:rsidP="0078281D">
      <w:pPr>
        <w:pStyle w:val="NormalWeb"/>
        <w:jc w:val="center"/>
        <w:rPr>
          <w:rStyle w:val="nfase"/>
          <w:rFonts w:ascii="Helvetica" w:hAnsi="Helvetica"/>
          <w:i w:val="0"/>
          <w:color w:val="000000"/>
          <w:sz w:val="32"/>
          <w:szCs w:val="32"/>
        </w:rPr>
      </w:pPr>
      <w:r>
        <w:rPr>
          <w:rStyle w:val="nfase"/>
          <w:rFonts w:ascii="Helvetica" w:hAnsi="Helvetica"/>
          <w:color w:val="000000"/>
          <w:sz w:val="32"/>
          <w:szCs w:val="32"/>
        </w:rPr>
        <w:t>ATIVIDADES</w:t>
      </w:r>
    </w:p>
    <w:p w:rsidR="0078281D" w:rsidRPr="00976836" w:rsidRDefault="0078281D" w:rsidP="0078281D">
      <w:pPr>
        <w:pStyle w:val="NormalWeb"/>
        <w:numPr>
          <w:ilvl w:val="0"/>
          <w:numId w:val="9"/>
        </w:numPr>
        <w:rPr>
          <w:rStyle w:val="nfase"/>
          <w:rFonts w:ascii="Helvetica" w:hAnsi="Helvetica"/>
          <w:i w:val="0"/>
          <w:iCs w:val="0"/>
          <w:sz w:val="32"/>
          <w:szCs w:val="32"/>
        </w:rPr>
      </w:pPr>
      <w:r w:rsidRPr="00976836">
        <w:rPr>
          <w:rStyle w:val="nfase"/>
          <w:rFonts w:ascii="Helvetica" w:hAnsi="Helvetica"/>
          <w:sz w:val="32"/>
          <w:szCs w:val="32"/>
        </w:rPr>
        <w:t>Complete as lacunas das sentenças a seguir:</w:t>
      </w:r>
    </w:p>
    <w:p w:rsidR="0078281D" w:rsidRPr="00976836" w:rsidRDefault="0078281D" w:rsidP="0078281D">
      <w:pPr>
        <w:pStyle w:val="NormalWeb"/>
        <w:numPr>
          <w:ilvl w:val="0"/>
          <w:numId w:val="10"/>
        </w:numPr>
      </w:pPr>
      <w:r w:rsidRPr="00976836">
        <w:rPr>
          <w:rStyle w:val="nfase"/>
          <w:rFonts w:ascii="Helvetica" w:hAnsi="Helvetica"/>
          <w:sz w:val="32"/>
          <w:szCs w:val="32"/>
        </w:rPr>
        <w:t xml:space="preserve">Em </w:t>
      </w:r>
      <m:oMath>
        <m:rad>
          <m:radPr>
            <m:ctrlPr>
              <w:rPr>
                <w:rFonts w:ascii="Cambria Math" w:hAnsi="Cambria Math" w:cs="Helvetica"/>
                <w:sz w:val="32"/>
                <w:szCs w:val="32"/>
              </w:rPr>
            </m:ctrlPr>
          </m:radPr>
          <m:deg>
            <m:r>
              <m:rPr>
                <m:sty m:val="p"/>
              </m:rPr>
              <w:rPr>
                <w:rStyle w:val="nfase"/>
                <w:rFonts w:ascii="Cambria Math" w:hAnsi="Cambria Math" w:cs="Helvetica"/>
                <w:sz w:val="32"/>
                <w:szCs w:val="32"/>
              </w:rPr>
              <m:t>2</m:t>
            </m:r>
          </m:deg>
          <m:e>
            <m:r>
              <m:rPr>
                <m:sty m:val="p"/>
              </m:rPr>
              <w:rPr>
                <w:rStyle w:val="nfase"/>
                <w:rFonts w:ascii="Cambria Math" w:hAnsi="Cambria Math" w:cs="Helvetica"/>
                <w:sz w:val="32"/>
                <w:szCs w:val="32"/>
              </w:rPr>
              <m:t>9</m:t>
            </m:r>
          </m:e>
        </m:rad>
      </m:oMath>
      <w:r w:rsidRPr="00976836">
        <w:rPr>
          <w:rStyle w:val="nfase"/>
          <w:rFonts w:ascii="Helvetica" w:hAnsi="Helvetica"/>
          <w:sz w:val="32"/>
          <w:szCs w:val="32"/>
        </w:rPr>
        <w:t xml:space="preserve"> = 3, o número 2 é o ________, 3 é a ____ e 9 é o ________.</w:t>
      </w:r>
    </w:p>
    <w:p w:rsidR="0078281D" w:rsidRPr="00976836" w:rsidRDefault="0078281D" w:rsidP="0078281D">
      <w:pPr>
        <w:pStyle w:val="PargrafodaLista"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976836">
        <w:rPr>
          <w:rFonts w:ascii="Arial" w:hAnsi="Arial" w:cs="Arial"/>
          <w:sz w:val="32"/>
          <w:szCs w:val="32"/>
        </w:rPr>
        <w:t xml:space="preserve">Em </w:t>
      </w:r>
      <m:oMath>
        <m:rad>
          <m:ra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 w:cs="Arial"/>
                <w:sz w:val="32"/>
                <w:szCs w:val="32"/>
              </w:rPr>
              <m:t>8</m:t>
            </m:r>
          </m:e>
        </m:rad>
      </m:oMath>
      <w:r w:rsidRPr="00976836">
        <w:rPr>
          <w:rFonts w:ascii="Arial" w:hAnsi="Arial" w:cs="Arial"/>
          <w:sz w:val="32"/>
          <w:szCs w:val="32"/>
        </w:rPr>
        <w:t xml:space="preserve"> = 2, o número 8 é o ________, 2 é a _____ e 3 é o __________.</w:t>
      </w:r>
    </w:p>
    <w:p w:rsidR="0078281D" w:rsidRPr="00976836" w:rsidRDefault="0078281D" w:rsidP="0078281D">
      <w:pPr>
        <w:pStyle w:val="PargrafodaLista"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976836">
        <w:rPr>
          <w:rFonts w:ascii="Arial" w:hAnsi="Arial" w:cs="Arial"/>
          <w:sz w:val="32"/>
          <w:szCs w:val="32"/>
        </w:rPr>
        <w:t xml:space="preserve">Em </w:t>
      </w:r>
      <m:oMath>
        <m:rad>
          <m:ra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 w:cs="Arial"/>
                <w:sz w:val="32"/>
                <w:szCs w:val="32"/>
              </w:rPr>
              <m:t>125</m:t>
            </m:r>
          </m:e>
        </m:rad>
      </m:oMath>
      <w:r w:rsidRPr="00976836">
        <w:rPr>
          <w:rFonts w:ascii="Arial" w:hAnsi="Arial" w:cs="Arial"/>
          <w:sz w:val="32"/>
          <w:szCs w:val="32"/>
        </w:rPr>
        <w:t xml:space="preserve"> = 5, o número 5 é a ________, 3 é o ______ e 125 é o _______.</w:t>
      </w:r>
    </w:p>
    <w:p w:rsidR="0078281D" w:rsidRPr="00976836" w:rsidRDefault="0078281D" w:rsidP="0078281D">
      <w:pPr>
        <w:pStyle w:val="PargrafodaLista"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976836">
        <w:rPr>
          <w:rFonts w:ascii="Arial" w:hAnsi="Arial" w:cs="Arial"/>
          <w:sz w:val="32"/>
          <w:szCs w:val="32"/>
        </w:rPr>
        <w:t xml:space="preserve">Em </w:t>
      </w:r>
      <m:oMath>
        <m:rad>
          <m:ra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g>
          <m:e>
            <m:r>
              <w:rPr>
                <w:rFonts w:ascii="Cambria Math" w:hAnsi="Cambria Math" w:cs="Arial"/>
                <w:sz w:val="32"/>
                <w:szCs w:val="32"/>
              </w:rPr>
              <m:t>144</m:t>
            </m:r>
          </m:e>
        </m:rad>
      </m:oMath>
      <w:r w:rsidRPr="00976836">
        <w:rPr>
          <w:rFonts w:ascii="Arial" w:hAnsi="Arial" w:cs="Arial"/>
          <w:sz w:val="32"/>
          <w:szCs w:val="32"/>
        </w:rPr>
        <w:t xml:space="preserve"> = 12, temos que 12 é a ______, 2 é o ________ e 144 é o ____.</w:t>
      </w:r>
    </w:p>
    <w:p w:rsidR="0078281D" w:rsidRPr="00976836" w:rsidRDefault="0078281D" w:rsidP="0078281D">
      <w:pPr>
        <w:pStyle w:val="PargrafodaLista"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976836">
        <w:rPr>
          <w:rFonts w:ascii="Arial" w:hAnsi="Arial" w:cs="Arial"/>
          <w:sz w:val="32"/>
          <w:szCs w:val="32"/>
        </w:rPr>
        <w:t xml:space="preserve">Em </w:t>
      </w:r>
      <m:oMath>
        <m:rad>
          <m:ra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g>
          <m:e>
            <m:r>
              <w:rPr>
                <w:rFonts w:ascii="Cambria Math" w:hAnsi="Cambria Math" w:cs="Arial"/>
                <w:sz w:val="32"/>
                <w:szCs w:val="32"/>
              </w:rPr>
              <m:t>49</m:t>
            </m:r>
          </m:e>
        </m:rad>
      </m:oMath>
      <w:r w:rsidRPr="00976836">
        <w:rPr>
          <w:rFonts w:ascii="Arial" w:hAnsi="Arial" w:cs="Arial"/>
          <w:sz w:val="32"/>
          <w:szCs w:val="32"/>
        </w:rPr>
        <w:t xml:space="preserve"> = 7, temos que 49 é o _____, 2 é o ________ e 7 é a _________.</w:t>
      </w:r>
    </w:p>
    <w:p w:rsidR="0078281D" w:rsidRPr="00976836" w:rsidRDefault="0078281D" w:rsidP="0078281D">
      <w:pPr>
        <w:pStyle w:val="PargrafodaLista"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976836">
        <w:rPr>
          <w:rFonts w:ascii="Arial" w:hAnsi="Arial" w:cs="Arial"/>
          <w:sz w:val="32"/>
          <w:szCs w:val="32"/>
        </w:rPr>
        <w:t xml:space="preserve">Em </w:t>
      </w:r>
      <m:oMath>
        <m:rad>
          <m:ra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 w:cs="Arial"/>
                <w:sz w:val="32"/>
                <w:szCs w:val="32"/>
              </w:rPr>
              <m:t>27</m:t>
            </m:r>
          </m:e>
        </m:rad>
      </m:oMath>
      <w:r w:rsidRPr="00976836">
        <w:rPr>
          <w:rFonts w:ascii="Arial" w:hAnsi="Arial" w:cs="Arial"/>
          <w:sz w:val="32"/>
          <w:szCs w:val="32"/>
        </w:rPr>
        <w:t xml:space="preserve"> = 3, a operação chama-se ______________.</w:t>
      </w:r>
    </w:p>
    <w:p w:rsidR="0078281D" w:rsidRPr="00976836" w:rsidRDefault="0078281D" w:rsidP="0078281D">
      <w:pPr>
        <w:pStyle w:val="PargrafodaLista"/>
        <w:spacing w:before="100" w:beforeAutospacing="1" w:after="100" w:afterAutospacing="1"/>
        <w:ind w:left="1080"/>
        <w:rPr>
          <w:rFonts w:ascii="Arial" w:hAnsi="Arial" w:cs="Arial"/>
          <w:sz w:val="32"/>
          <w:szCs w:val="32"/>
        </w:rPr>
      </w:pPr>
    </w:p>
    <w:p w:rsidR="0078281D" w:rsidRPr="00976836" w:rsidRDefault="0078281D" w:rsidP="0078281D">
      <w:pPr>
        <w:pStyle w:val="PargrafodaLista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976836">
        <w:rPr>
          <w:rFonts w:ascii="Arial" w:hAnsi="Arial" w:cs="Arial"/>
          <w:sz w:val="32"/>
          <w:szCs w:val="32"/>
        </w:rPr>
        <w:t xml:space="preserve">Sabemos que </w:t>
      </w:r>
      <m:oMath>
        <m:rad>
          <m:ra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g>
          <m:e>
            <m:r>
              <w:rPr>
                <w:rFonts w:ascii="Cambria Math" w:hAnsi="Cambria Math" w:cs="Arial"/>
                <w:sz w:val="32"/>
                <w:szCs w:val="32"/>
              </w:rPr>
              <m:t>9</m:t>
            </m:r>
          </m:e>
        </m:rad>
      </m:oMath>
      <w:r w:rsidRPr="00976836">
        <w:rPr>
          <w:rFonts w:ascii="Arial" w:hAnsi="Arial" w:cs="Arial"/>
          <w:sz w:val="32"/>
          <w:szCs w:val="32"/>
        </w:rPr>
        <w:t xml:space="preserve"> = 3 pois 3² = 9.</w:t>
      </w:r>
    </w:p>
    <w:p w:rsidR="0078281D" w:rsidRPr="00976836" w:rsidRDefault="0078281D" w:rsidP="0078281D">
      <w:pPr>
        <w:pStyle w:val="PargrafodaLista"/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976836">
        <w:rPr>
          <w:rFonts w:ascii="Arial" w:hAnsi="Arial" w:cs="Arial"/>
          <w:sz w:val="32"/>
          <w:szCs w:val="32"/>
        </w:rPr>
        <w:t>Observe o exemplo e complete as sentenças da mesma maneira.</w:t>
      </w:r>
    </w:p>
    <w:p w:rsidR="00976836" w:rsidRPr="00976836" w:rsidRDefault="00976836" w:rsidP="0078281D">
      <w:pPr>
        <w:pStyle w:val="PargrafodaLista"/>
        <w:spacing w:before="100" w:beforeAutospacing="1" w:after="100" w:afterAutospacing="1"/>
        <w:rPr>
          <w:rFonts w:ascii="Arial" w:hAnsi="Arial" w:cs="Arial"/>
          <w:sz w:val="32"/>
          <w:szCs w:val="32"/>
        </w:rPr>
      </w:pPr>
    </w:p>
    <w:p w:rsidR="0078281D" w:rsidRPr="00976836" w:rsidRDefault="00DB0D6C" w:rsidP="0078281D">
      <w:pPr>
        <w:pStyle w:val="PargrafodaLista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m:oMath>
        <m:rad>
          <m:ra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g>
          <m:e>
            <m:r>
              <w:rPr>
                <w:rFonts w:ascii="Cambria Math" w:hAnsi="Cambria Math" w:cs="Arial"/>
                <w:sz w:val="32"/>
                <w:szCs w:val="32"/>
              </w:rPr>
              <m:t>100</m:t>
            </m:r>
          </m:e>
        </m:rad>
      </m:oMath>
      <w:r w:rsidR="0078281D" w:rsidRPr="00976836">
        <w:rPr>
          <w:rFonts w:ascii="Arial" w:hAnsi="Arial" w:cs="Arial"/>
          <w:sz w:val="32"/>
          <w:szCs w:val="32"/>
        </w:rPr>
        <w:t xml:space="preserve"> = 10 pois ____________________________.</w:t>
      </w:r>
    </w:p>
    <w:p w:rsidR="0078281D" w:rsidRPr="00976836" w:rsidRDefault="0078281D" w:rsidP="0078281D">
      <w:pPr>
        <w:pStyle w:val="PargrafodaLista"/>
        <w:spacing w:before="100" w:beforeAutospacing="1" w:after="100" w:afterAutospacing="1"/>
        <w:ind w:left="1080"/>
        <w:rPr>
          <w:rFonts w:ascii="Arial" w:hAnsi="Arial" w:cs="Arial"/>
          <w:sz w:val="32"/>
          <w:szCs w:val="32"/>
        </w:rPr>
      </w:pPr>
    </w:p>
    <w:p w:rsidR="0078281D" w:rsidRPr="00976836" w:rsidRDefault="00DB0D6C" w:rsidP="0078281D">
      <w:pPr>
        <w:pStyle w:val="PargrafodaLista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m:oMath>
        <m:rad>
          <m:ra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 w:cs="Arial"/>
                <w:sz w:val="32"/>
                <w:szCs w:val="32"/>
              </w:rPr>
              <m:t>27</m:t>
            </m:r>
          </m:e>
        </m:rad>
      </m:oMath>
      <w:r w:rsidR="0078281D" w:rsidRPr="00976836">
        <w:rPr>
          <w:rFonts w:ascii="Arial" w:hAnsi="Arial" w:cs="Arial"/>
          <w:sz w:val="32"/>
          <w:szCs w:val="32"/>
        </w:rPr>
        <w:t xml:space="preserve"> = 3 pois ______________________________.</w:t>
      </w:r>
    </w:p>
    <w:p w:rsidR="0078281D" w:rsidRPr="00976836" w:rsidRDefault="0078281D" w:rsidP="0078281D">
      <w:pPr>
        <w:pStyle w:val="PargrafodaLista"/>
        <w:spacing w:before="100" w:beforeAutospacing="1" w:after="100" w:afterAutospacing="1"/>
        <w:ind w:left="1080"/>
        <w:rPr>
          <w:rFonts w:ascii="Arial" w:hAnsi="Arial" w:cs="Arial"/>
          <w:sz w:val="32"/>
          <w:szCs w:val="32"/>
        </w:rPr>
      </w:pPr>
    </w:p>
    <w:p w:rsidR="0078281D" w:rsidRPr="00976836" w:rsidRDefault="00DB0D6C" w:rsidP="0078281D">
      <w:pPr>
        <w:pStyle w:val="PargrafodaLista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m:oMath>
        <m:rad>
          <m:ra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g>
          <m:e>
            <m:r>
              <w:rPr>
                <w:rFonts w:ascii="Cambria Math" w:hAnsi="Cambria Math" w:cs="Arial"/>
                <w:sz w:val="32"/>
                <w:szCs w:val="32"/>
              </w:rPr>
              <m:t>49</m:t>
            </m:r>
          </m:e>
        </m:rad>
      </m:oMath>
      <w:r w:rsidR="0078281D" w:rsidRPr="00976836">
        <w:rPr>
          <w:rFonts w:ascii="Arial" w:hAnsi="Arial" w:cs="Arial"/>
          <w:sz w:val="32"/>
          <w:szCs w:val="32"/>
        </w:rPr>
        <w:t xml:space="preserve"> = 7 pois ______________________________.</w:t>
      </w:r>
    </w:p>
    <w:p w:rsidR="0078281D" w:rsidRPr="00976836" w:rsidRDefault="0078281D" w:rsidP="0078281D">
      <w:pPr>
        <w:pStyle w:val="PargrafodaLista"/>
        <w:spacing w:before="100" w:beforeAutospacing="1" w:after="100" w:afterAutospacing="1"/>
        <w:ind w:left="1080"/>
        <w:rPr>
          <w:rFonts w:ascii="Arial" w:hAnsi="Arial" w:cs="Arial"/>
          <w:sz w:val="32"/>
          <w:szCs w:val="32"/>
        </w:rPr>
      </w:pPr>
    </w:p>
    <w:p w:rsidR="0078281D" w:rsidRPr="00976836" w:rsidRDefault="00DB0D6C" w:rsidP="0078281D">
      <w:pPr>
        <w:pStyle w:val="PargrafodaLista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m:oMath>
        <m:rad>
          <m:ra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 w:cs="Arial"/>
                <w:sz w:val="32"/>
                <w:szCs w:val="32"/>
              </w:rPr>
              <m:t>8</m:t>
            </m:r>
          </m:e>
        </m:rad>
      </m:oMath>
      <w:r w:rsidR="0078281D" w:rsidRPr="00976836">
        <w:rPr>
          <w:rFonts w:ascii="Arial" w:hAnsi="Arial" w:cs="Arial"/>
          <w:sz w:val="32"/>
          <w:szCs w:val="32"/>
        </w:rPr>
        <w:t xml:space="preserve"> = 2 pois _______________________________.</w:t>
      </w:r>
    </w:p>
    <w:p w:rsidR="0078281D" w:rsidRPr="00976836" w:rsidRDefault="0078281D" w:rsidP="0078281D">
      <w:pPr>
        <w:pStyle w:val="PargrafodaLista"/>
        <w:spacing w:before="100" w:beforeAutospacing="1" w:after="100" w:afterAutospacing="1"/>
        <w:ind w:left="1080"/>
        <w:rPr>
          <w:rFonts w:ascii="Arial" w:hAnsi="Arial" w:cs="Arial"/>
          <w:sz w:val="32"/>
          <w:szCs w:val="32"/>
        </w:rPr>
      </w:pPr>
    </w:p>
    <w:p w:rsidR="0078281D" w:rsidRPr="00976836" w:rsidRDefault="00DB0D6C" w:rsidP="0078281D">
      <w:pPr>
        <w:pStyle w:val="PargrafodaLista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m:oMath>
        <m:rad>
          <m:ra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 w:cs="Arial"/>
                <w:sz w:val="32"/>
                <w:szCs w:val="32"/>
              </w:rPr>
              <m:t>125</m:t>
            </m:r>
          </m:e>
        </m:rad>
      </m:oMath>
      <w:r w:rsidR="0078281D" w:rsidRPr="00976836">
        <w:rPr>
          <w:rFonts w:ascii="Arial" w:hAnsi="Arial" w:cs="Arial"/>
          <w:sz w:val="32"/>
          <w:szCs w:val="32"/>
        </w:rPr>
        <w:t xml:space="preserve"> = 5 pois _____________________________.</w:t>
      </w:r>
    </w:p>
    <w:p w:rsidR="0078281D" w:rsidRPr="00976836" w:rsidRDefault="0078281D" w:rsidP="0078281D">
      <w:pPr>
        <w:pStyle w:val="PargrafodaLista"/>
        <w:spacing w:before="100" w:beforeAutospacing="1" w:after="100" w:afterAutospacing="1"/>
        <w:ind w:left="1080"/>
        <w:rPr>
          <w:rFonts w:ascii="Arial" w:hAnsi="Arial" w:cs="Arial"/>
          <w:sz w:val="32"/>
          <w:szCs w:val="32"/>
        </w:rPr>
      </w:pPr>
    </w:p>
    <w:p w:rsidR="0078281D" w:rsidRPr="00976836" w:rsidRDefault="00DB0D6C" w:rsidP="0078281D">
      <w:pPr>
        <w:pStyle w:val="PargrafodaLista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m:oMath>
        <m:rad>
          <m:ra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g>
          <m:e>
            <m:r>
              <w:rPr>
                <w:rFonts w:ascii="Cambria Math" w:hAnsi="Cambria Math" w:cs="Arial"/>
                <w:sz w:val="32"/>
                <w:szCs w:val="32"/>
              </w:rPr>
              <m:t>16</m:t>
            </m:r>
          </m:e>
        </m:rad>
      </m:oMath>
      <w:r w:rsidR="0078281D" w:rsidRPr="00976836">
        <w:rPr>
          <w:rFonts w:ascii="Arial" w:hAnsi="Arial" w:cs="Arial"/>
          <w:sz w:val="32"/>
          <w:szCs w:val="32"/>
        </w:rPr>
        <w:t xml:space="preserve"> = 2 pois ______________________________.</w:t>
      </w:r>
    </w:p>
    <w:p w:rsidR="0078281D" w:rsidRPr="00976836" w:rsidRDefault="0078281D" w:rsidP="0078281D">
      <w:pPr>
        <w:pStyle w:val="PargrafodaLista"/>
        <w:spacing w:before="100" w:beforeAutospacing="1" w:after="100" w:afterAutospacing="1"/>
        <w:ind w:left="1080"/>
        <w:rPr>
          <w:rFonts w:ascii="Arial" w:hAnsi="Arial" w:cs="Arial"/>
          <w:sz w:val="32"/>
          <w:szCs w:val="32"/>
        </w:rPr>
      </w:pPr>
    </w:p>
    <w:p w:rsidR="0078281D" w:rsidRPr="00976836" w:rsidRDefault="0078281D" w:rsidP="007C2883">
      <w:pPr>
        <w:pStyle w:val="NormalWeb"/>
        <w:spacing w:before="180" w:beforeAutospacing="0" w:after="0" w:afterAutospacing="0"/>
        <w:rPr>
          <w:rFonts w:ascii="Arial" w:hAnsi="Arial" w:cs="Arial"/>
          <w:spacing w:val="-12"/>
        </w:rPr>
      </w:pPr>
    </w:p>
    <w:p w:rsidR="007C2883" w:rsidRPr="00976836" w:rsidRDefault="007C2883" w:rsidP="007C2883">
      <w:pPr>
        <w:rPr>
          <w:rFonts w:ascii="Arial" w:eastAsia="Times New Roman" w:hAnsi="Arial" w:cs="Arial"/>
          <w:sz w:val="24"/>
          <w:szCs w:val="24"/>
        </w:rPr>
      </w:pPr>
    </w:p>
    <w:p w:rsidR="007C2883" w:rsidRPr="00976836" w:rsidRDefault="007C2883" w:rsidP="008D5BF7">
      <w:pPr>
        <w:rPr>
          <w:rFonts w:ascii="Arial" w:hAnsi="Arial" w:cs="Arial"/>
          <w:sz w:val="24"/>
          <w:szCs w:val="24"/>
        </w:rPr>
      </w:pPr>
    </w:p>
    <w:sectPr w:rsidR="007C2883" w:rsidRPr="00976836" w:rsidSect="00701B69">
      <w:pgSz w:w="11906" w:h="16838"/>
      <w:pgMar w:top="709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57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822E6"/>
    <w:multiLevelType w:val="hybridMultilevel"/>
    <w:tmpl w:val="34CCC29C"/>
    <w:lvl w:ilvl="0" w:tplc="BB0C6E76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A58F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F07A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A5F05"/>
    <w:multiLevelType w:val="hybridMultilevel"/>
    <w:tmpl w:val="8C62190C"/>
    <w:lvl w:ilvl="0" w:tplc="D83026D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2A76CA"/>
    <w:multiLevelType w:val="hybridMultilevel"/>
    <w:tmpl w:val="DAD81F2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C25C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2D6196"/>
    <w:multiLevelType w:val="hybridMultilevel"/>
    <w:tmpl w:val="3C8A05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61292"/>
    <w:multiLevelType w:val="hybridMultilevel"/>
    <w:tmpl w:val="2488F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270D8"/>
    <w:multiLevelType w:val="hybridMultilevel"/>
    <w:tmpl w:val="FD02C028"/>
    <w:lvl w:ilvl="0" w:tplc="057E080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974D51"/>
    <w:multiLevelType w:val="hybridMultilevel"/>
    <w:tmpl w:val="633A1AB6"/>
    <w:lvl w:ilvl="0" w:tplc="FAD67F7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121"/>
    <w:rsid w:val="00170669"/>
    <w:rsid w:val="001B1514"/>
    <w:rsid w:val="003D68FF"/>
    <w:rsid w:val="00417AD5"/>
    <w:rsid w:val="00422527"/>
    <w:rsid w:val="004C6CB9"/>
    <w:rsid w:val="004F1A60"/>
    <w:rsid w:val="00566F2D"/>
    <w:rsid w:val="00592932"/>
    <w:rsid w:val="006A1EE1"/>
    <w:rsid w:val="00701B69"/>
    <w:rsid w:val="0078281D"/>
    <w:rsid w:val="007C2883"/>
    <w:rsid w:val="00847C7E"/>
    <w:rsid w:val="008D5BF7"/>
    <w:rsid w:val="00976836"/>
    <w:rsid w:val="009B047D"/>
    <w:rsid w:val="00A05EE4"/>
    <w:rsid w:val="00AD7A00"/>
    <w:rsid w:val="00AE24E5"/>
    <w:rsid w:val="00B43C42"/>
    <w:rsid w:val="00C47DAC"/>
    <w:rsid w:val="00D41D44"/>
    <w:rsid w:val="00DB0D6C"/>
    <w:rsid w:val="00DE1A08"/>
    <w:rsid w:val="00E34EBF"/>
    <w:rsid w:val="00E654FB"/>
    <w:rsid w:val="00F53121"/>
    <w:rsid w:val="00F97CE8"/>
    <w:rsid w:val="00FE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D9BBC4F"/>
  <w15:docId w15:val="{522A4D25-29E3-442A-AB8D-A7EDC45B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21"/>
  </w:style>
  <w:style w:type="paragraph" w:styleId="Ttulo1">
    <w:name w:val="heading 1"/>
    <w:basedOn w:val="Normal"/>
    <w:link w:val="Ttulo1Char"/>
    <w:uiPriority w:val="9"/>
    <w:qFormat/>
    <w:rsid w:val="008D5BF7"/>
    <w:pPr>
      <w:widowControl w:val="0"/>
      <w:autoSpaceDE w:val="0"/>
      <w:autoSpaceDN w:val="0"/>
      <w:ind w:left="10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C2883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C2883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1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53121"/>
  </w:style>
  <w:style w:type="character" w:styleId="Forte">
    <w:name w:val="Strong"/>
    <w:uiPriority w:val="22"/>
    <w:qFormat/>
    <w:rsid w:val="004C6CB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8D5BF7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8D5BF7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8D5BF7"/>
    <w:rPr>
      <w:rFonts w:ascii="Arial" w:eastAsia="Arial" w:hAnsi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8D5BF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41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7C28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C28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C2883"/>
    <w:rPr>
      <w:color w:val="0000FF"/>
      <w:u w:val="single"/>
    </w:rPr>
  </w:style>
  <w:style w:type="paragraph" w:customStyle="1" w:styleId="justificado">
    <w:name w:val="justificado"/>
    <w:basedOn w:val="Normal"/>
    <w:uiPriority w:val="99"/>
    <w:rsid w:val="007C288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azulclaro">
    <w:name w:val="azulclaro"/>
    <w:basedOn w:val="Normal"/>
    <w:uiPriority w:val="99"/>
    <w:rsid w:val="007C288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vermelho">
    <w:name w:val="vermelho"/>
    <w:basedOn w:val="Fontepargpadro"/>
    <w:rsid w:val="007C2883"/>
  </w:style>
  <w:style w:type="character" w:styleId="nfase">
    <w:name w:val="Emphasis"/>
    <w:basedOn w:val="Fontepargpadro"/>
    <w:uiPriority w:val="20"/>
    <w:qFormat/>
    <w:rsid w:val="007828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s://www.sobiologia.com.br/conteudos/Agua/reacoesquimicas.php" TargetMode="External"/><Relationship Id="rId39" Type="http://schemas.openxmlformats.org/officeDocument/2006/relationships/image" Target="media/image22.jpeg"/><Relationship Id="rId21" Type="http://schemas.openxmlformats.org/officeDocument/2006/relationships/image" Target="media/image15.png"/><Relationship Id="rId34" Type="http://schemas.openxmlformats.org/officeDocument/2006/relationships/hyperlink" Target="https://mundoeducacao.uol.com.br/quimica/separacao-misturas.htm" TargetMode="External"/><Relationship Id="rId42" Type="http://schemas.openxmlformats.org/officeDocument/2006/relationships/image" Target="media/image25.gif"/><Relationship Id="rId47" Type="http://schemas.openxmlformats.org/officeDocument/2006/relationships/image" Target="media/image30.gif"/><Relationship Id="rId50" Type="http://schemas.openxmlformats.org/officeDocument/2006/relationships/fontTable" Target="fontTable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9" Type="http://schemas.openxmlformats.org/officeDocument/2006/relationships/hyperlink" Target="https://mundoeducacao.uol.com.br/quimica/conceito-caracteristicas-dos-gases.htm" TargetMode="External"/><Relationship Id="rId11" Type="http://schemas.openxmlformats.org/officeDocument/2006/relationships/image" Target="media/image5.gif"/><Relationship Id="rId24" Type="http://schemas.openxmlformats.org/officeDocument/2006/relationships/image" Target="media/image16.gif"/><Relationship Id="rId32" Type="http://schemas.openxmlformats.org/officeDocument/2006/relationships/hyperlink" Target="https://mundoeducacao.uol.com.br/quimica/separacao-misturas.htm" TargetMode="External"/><Relationship Id="rId37" Type="http://schemas.openxmlformats.org/officeDocument/2006/relationships/image" Target="media/image21.png"/><Relationship Id="rId40" Type="http://schemas.openxmlformats.org/officeDocument/2006/relationships/image" Target="media/image23.gif"/><Relationship Id="rId45" Type="http://schemas.openxmlformats.org/officeDocument/2006/relationships/image" Target="media/image28.gif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https://youtu.be/03GlscxiTA4" TargetMode="External"/><Relationship Id="rId28" Type="http://schemas.openxmlformats.org/officeDocument/2006/relationships/hyperlink" Target="https://mundoeducacao.uol.com.br/biologia/sais-minerais.htm" TargetMode="External"/><Relationship Id="rId36" Type="http://schemas.openxmlformats.org/officeDocument/2006/relationships/hyperlink" Target="https://mundoeducacao.uol.com.br/quimica/destilacao.htm" TargetMode="External"/><Relationship Id="rId49" Type="http://schemas.openxmlformats.org/officeDocument/2006/relationships/hyperlink" Target="https://www.youtube.com/watch?v=19ha2Y6qhhY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19.jpeg"/><Relationship Id="rId44" Type="http://schemas.openxmlformats.org/officeDocument/2006/relationships/image" Target="media/image27.gi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microsoft.com/office/2007/relationships/hdphoto" Target="media/hdphoto1.wdp"/><Relationship Id="rId27" Type="http://schemas.openxmlformats.org/officeDocument/2006/relationships/hyperlink" Target="https://mundoeducacao.uol.com.br/biologia/agua.htm" TargetMode="External"/><Relationship Id="rId30" Type="http://schemas.openxmlformats.org/officeDocument/2006/relationships/image" Target="media/image18.jpeg"/><Relationship Id="rId35" Type="http://schemas.openxmlformats.org/officeDocument/2006/relationships/image" Target="media/image20.png"/><Relationship Id="rId43" Type="http://schemas.openxmlformats.org/officeDocument/2006/relationships/image" Target="media/image26.gif"/><Relationship Id="rId48" Type="http://schemas.openxmlformats.org/officeDocument/2006/relationships/image" Target="media/image31.gif"/><Relationship Id="rId8" Type="http://schemas.openxmlformats.org/officeDocument/2006/relationships/image" Target="media/image2.jpe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gif"/><Relationship Id="rId33" Type="http://schemas.openxmlformats.org/officeDocument/2006/relationships/hyperlink" Target="https://mundoeducacao.uol.com.br/quimica/separacao-misturas.htm" TargetMode="External"/><Relationship Id="rId38" Type="http://schemas.openxmlformats.org/officeDocument/2006/relationships/hyperlink" Target="https://mundoeducacao.uol.com.br/quimica/destilacao.htm" TargetMode="External"/><Relationship Id="rId46" Type="http://schemas.openxmlformats.org/officeDocument/2006/relationships/image" Target="media/image29.gif"/><Relationship Id="rId20" Type="http://schemas.openxmlformats.org/officeDocument/2006/relationships/image" Target="media/image14.png"/><Relationship Id="rId41" Type="http://schemas.openxmlformats.org/officeDocument/2006/relationships/image" Target="media/image24.gif"/><Relationship Id="rId1" Type="http://schemas.openxmlformats.org/officeDocument/2006/relationships/customXml" Target="../customXml/item1.xml"/><Relationship Id="rId6" Type="http://schemas.openxmlformats.org/officeDocument/2006/relationships/hyperlink" Target="http://www.colorearjunior.com/dibujos-para-pintar-de-vista-de-dos-montanas-con-un-primer-plano-de-arbolado_574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77FC7-DFE9-4C1A-B8BC-6AB165EC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18</Pages>
  <Words>4985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Bruna</dc:creator>
  <cp:lastModifiedBy>User</cp:lastModifiedBy>
  <cp:revision>12</cp:revision>
  <dcterms:created xsi:type="dcterms:W3CDTF">2020-09-18T18:08:00Z</dcterms:created>
  <dcterms:modified xsi:type="dcterms:W3CDTF">2020-09-22T15:16:00Z</dcterms:modified>
</cp:coreProperties>
</file>