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B39B9" w14:textId="44448649" w:rsidR="009E6B4E" w:rsidRPr="009E6B4E" w:rsidRDefault="003000DB" w:rsidP="003000D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ATIVIDADES PARA CASA.</w:t>
      </w:r>
    </w:p>
    <w:p w14:paraId="0F90868A" w14:textId="77777777" w:rsidR="004D2CE2" w:rsidRDefault="004D2CE2" w:rsidP="004D2C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PEDAGÓGICO.</w:t>
      </w:r>
    </w:p>
    <w:p w14:paraId="368616F4" w14:textId="27A9A08F" w:rsidR="004D2CE2" w:rsidRDefault="0098317E" w:rsidP="004D2C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MATERNAL I (DÉCIMA QUINTA </w:t>
      </w:r>
      <w:r w:rsidR="004D2CE2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SEMANA).</w:t>
      </w:r>
    </w:p>
    <w:p w14:paraId="512B58AB" w14:textId="77777777" w:rsidR="004D2CE2" w:rsidRDefault="004D2CE2" w:rsidP="004D2CE2">
      <w:pPr>
        <w:shd w:val="clear" w:color="auto" w:fill="FFFFFF"/>
        <w:jc w:val="both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OBJETIVOS:</w:t>
      </w:r>
    </w:p>
    <w:p w14:paraId="06F583A6" w14:textId="16228C0B" w:rsidR="004D2CE2" w:rsidRDefault="004D2CE2" w:rsidP="004D2CE2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  <w:r>
        <w:rPr>
          <w:rFonts w:ascii="Arial" w:hAnsi="Arial" w:cs="Arial"/>
          <w:color w:val="1C1E21"/>
          <w:sz w:val="32"/>
          <w:szCs w:val="32"/>
        </w:rPr>
        <w:t xml:space="preserve">As atividades propostas têm como objetivo estimular o desenvolvimento integral das crianças trabalhando o cognitivo, físico e socioemocional a fim de proporcionar também uma maior interação entre a família. Incentivar e permitir a fala da criança em </w:t>
      </w:r>
      <w:r w:rsidR="003F1117">
        <w:rPr>
          <w:rFonts w:ascii="Arial" w:hAnsi="Arial" w:cs="Arial"/>
          <w:color w:val="1C1E21"/>
          <w:sz w:val="32"/>
          <w:szCs w:val="32"/>
        </w:rPr>
        <w:t>todas as</w:t>
      </w:r>
      <w:r>
        <w:rPr>
          <w:rFonts w:ascii="Arial" w:hAnsi="Arial" w:cs="Arial"/>
          <w:color w:val="1C1E21"/>
          <w:sz w:val="32"/>
          <w:szCs w:val="32"/>
        </w:rPr>
        <w:t xml:space="preserve"> atividades possíveis, corrigindo e ampliando seu vocabulário, utilizando também a músicas.  </w:t>
      </w:r>
    </w:p>
    <w:p w14:paraId="13C81D85" w14:textId="44830F68" w:rsidR="004D2CE2" w:rsidRDefault="004D2CE2" w:rsidP="004D2CE2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t>ROTINA DIÁRIA:</w:t>
      </w:r>
    </w:p>
    <w:p w14:paraId="72F2CFF6" w14:textId="6459D932" w:rsidR="001216E0" w:rsidRPr="001216E0" w:rsidRDefault="001216E0" w:rsidP="004D2CE2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4"/>
          <w:szCs w:val="34"/>
        </w:rPr>
      </w:pPr>
      <w:r>
        <w:rPr>
          <w:rFonts w:ascii="Arial" w:hAnsi="Arial" w:cs="Arial"/>
          <w:color w:val="222222"/>
          <w:sz w:val="32"/>
          <w:szCs w:val="32"/>
        </w:rPr>
        <w:t>1</w:t>
      </w:r>
      <w:r>
        <w:rPr>
          <w:rFonts w:ascii="Arial" w:hAnsi="Arial" w:cs="Arial"/>
          <w:color w:val="222222"/>
          <w:sz w:val="34"/>
          <w:szCs w:val="34"/>
        </w:rPr>
        <w:t xml:space="preserve">º nomear objeto pela cor, forma, tamanho e quantidade. </w:t>
      </w:r>
    </w:p>
    <w:p w14:paraId="544C8718" w14:textId="46633A58" w:rsidR="001216E0" w:rsidRDefault="001216E0" w:rsidP="004D2C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</w:t>
      </w:r>
      <w:r w:rsidR="006171AB">
        <w:rPr>
          <w:rFonts w:ascii="Arial" w:hAnsi="Arial" w:cs="Arial"/>
          <w:sz w:val="32"/>
          <w:szCs w:val="32"/>
        </w:rPr>
        <w:t xml:space="preserve">º </w:t>
      </w:r>
      <w:r w:rsidR="004D2CE2">
        <w:rPr>
          <w:rFonts w:ascii="Arial" w:hAnsi="Arial" w:cs="Arial"/>
          <w:sz w:val="32"/>
          <w:szCs w:val="32"/>
        </w:rPr>
        <w:t>Leitura</w:t>
      </w:r>
      <w:r>
        <w:rPr>
          <w:rFonts w:ascii="Arial" w:hAnsi="Arial" w:cs="Arial"/>
          <w:sz w:val="32"/>
          <w:szCs w:val="32"/>
        </w:rPr>
        <w:t xml:space="preserve">/ do alfabeto, vogais, números, cores e formas </w:t>
      </w:r>
      <w:r w:rsidR="004D2CE2">
        <w:rPr>
          <w:rFonts w:ascii="Arial" w:hAnsi="Arial" w:cs="Arial"/>
          <w:sz w:val="32"/>
          <w:szCs w:val="32"/>
        </w:rPr>
        <w:t>conversa</w:t>
      </w:r>
      <w:r w:rsidR="003F1117">
        <w:rPr>
          <w:rFonts w:ascii="Arial" w:hAnsi="Arial" w:cs="Arial"/>
          <w:sz w:val="32"/>
          <w:szCs w:val="32"/>
        </w:rPr>
        <w:t>r</w:t>
      </w:r>
      <w:r w:rsidR="004D2CE2">
        <w:rPr>
          <w:rFonts w:ascii="Arial" w:hAnsi="Arial" w:cs="Arial"/>
          <w:sz w:val="32"/>
          <w:szCs w:val="32"/>
        </w:rPr>
        <w:t xml:space="preserve"> sobre os combinados e regras;</w:t>
      </w:r>
    </w:p>
    <w:p w14:paraId="7F214337" w14:textId="1FB9586F" w:rsidR="004D2CE2" w:rsidRDefault="004D2CE2" w:rsidP="004D2C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3E2CD2">
        <w:rPr>
          <w:rFonts w:ascii="Arial" w:hAnsi="Arial" w:cs="Arial"/>
          <w:sz w:val="32"/>
          <w:szCs w:val="32"/>
        </w:rPr>
        <w:t>3º permitir</w:t>
      </w:r>
      <w:r w:rsidR="001216E0">
        <w:rPr>
          <w:rFonts w:ascii="Arial" w:hAnsi="Arial" w:cs="Arial"/>
          <w:sz w:val="32"/>
          <w:szCs w:val="32"/>
        </w:rPr>
        <w:t xml:space="preserve"> que a criança seja independente.</w:t>
      </w:r>
    </w:p>
    <w:p w14:paraId="25664024" w14:textId="2098853C" w:rsidR="001216E0" w:rsidRDefault="003F1117" w:rsidP="004D2C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4º </w:t>
      </w:r>
      <w:proofErr w:type="gramStart"/>
      <w:r>
        <w:rPr>
          <w:rFonts w:ascii="Arial" w:hAnsi="Arial" w:cs="Arial"/>
          <w:sz w:val="32"/>
          <w:szCs w:val="32"/>
        </w:rPr>
        <w:t>D</w:t>
      </w:r>
      <w:r w:rsidR="001216E0">
        <w:rPr>
          <w:rFonts w:ascii="Arial" w:hAnsi="Arial" w:cs="Arial"/>
          <w:sz w:val="32"/>
          <w:szCs w:val="32"/>
        </w:rPr>
        <w:t>eixa</w:t>
      </w:r>
      <w:r>
        <w:rPr>
          <w:rFonts w:ascii="Arial" w:hAnsi="Arial" w:cs="Arial"/>
          <w:sz w:val="32"/>
          <w:szCs w:val="32"/>
        </w:rPr>
        <w:t>r</w:t>
      </w:r>
      <w:r w:rsidR="001216E0">
        <w:rPr>
          <w:rFonts w:ascii="Arial" w:hAnsi="Arial" w:cs="Arial"/>
          <w:sz w:val="32"/>
          <w:szCs w:val="32"/>
        </w:rPr>
        <w:t xml:space="preserve"> ela</w:t>
      </w:r>
      <w:proofErr w:type="gramEnd"/>
      <w:r w:rsidR="001216E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explorar ao máximo </w:t>
      </w:r>
      <w:r w:rsidR="006663B9">
        <w:rPr>
          <w:rFonts w:ascii="Arial" w:hAnsi="Arial" w:cs="Arial"/>
          <w:sz w:val="32"/>
          <w:szCs w:val="32"/>
        </w:rPr>
        <w:t xml:space="preserve"> objetos e brinquedos.</w:t>
      </w:r>
    </w:p>
    <w:p w14:paraId="3A1C9542" w14:textId="04D00B13" w:rsidR="004D2CE2" w:rsidRDefault="005717CE" w:rsidP="004D2C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</w:t>
      </w:r>
      <w:r w:rsidR="006171AB">
        <w:rPr>
          <w:rFonts w:ascii="Arial" w:hAnsi="Arial" w:cs="Arial"/>
          <w:sz w:val="32"/>
          <w:szCs w:val="32"/>
        </w:rPr>
        <w:t xml:space="preserve">º </w:t>
      </w:r>
      <w:r w:rsidR="004D2CE2">
        <w:rPr>
          <w:rFonts w:ascii="Arial" w:hAnsi="Arial" w:cs="Arial"/>
          <w:sz w:val="32"/>
          <w:szCs w:val="32"/>
        </w:rPr>
        <w:t xml:space="preserve">Roda de </w:t>
      </w:r>
      <w:r w:rsidR="003F1117">
        <w:rPr>
          <w:rFonts w:ascii="Arial" w:hAnsi="Arial" w:cs="Arial"/>
          <w:sz w:val="32"/>
          <w:szCs w:val="32"/>
        </w:rPr>
        <w:t>conversa:</w:t>
      </w:r>
      <w:r>
        <w:rPr>
          <w:rFonts w:ascii="Arial" w:hAnsi="Arial" w:cs="Arial"/>
          <w:sz w:val="32"/>
          <w:szCs w:val="32"/>
        </w:rPr>
        <w:t xml:space="preserve"> </w:t>
      </w:r>
      <w:r w:rsidR="003000DB">
        <w:rPr>
          <w:rFonts w:ascii="Arial" w:hAnsi="Arial" w:cs="Arial"/>
          <w:sz w:val="32"/>
          <w:szCs w:val="32"/>
        </w:rPr>
        <w:t>é</w:t>
      </w:r>
      <w:r>
        <w:rPr>
          <w:rFonts w:ascii="Arial" w:hAnsi="Arial" w:cs="Arial"/>
          <w:sz w:val="32"/>
          <w:szCs w:val="32"/>
        </w:rPr>
        <w:t xml:space="preserve"> muito importante para ampliar o universo dis</w:t>
      </w:r>
      <w:r w:rsidR="003F1117">
        <w:rPr>
          <w:rFonts w:ascii="Arial" w:hAnsi="Arial" w:cs="Arial"/>
          <w:sz w:val="32"/>
          <w:szCs w:val="32"/>
        </w:rPr>
        <w:t>cursivo das crianças e propicia</w:t>
      </w:r>
      <w:r>
        <w:rPr>
          <w:rFonts w:ascii="Arial" w:hAnsi="Arial" w:cs="Arial"/>
          <w:sz w:val="32"/>
          <w:szCs w:val="32"/>
        </w:rPr>
        <w:t xml:space="preserve"> o desenvolvimento da comunicação oral. 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D2CE2">
        <w:rPr>
          <w:rFonts w:ascii="Arial" w:hAnsi="Arial" w:cs="Arial"/>
          <w:sz w:val="32"/>
          <w:szCs w:val="32"/>
        </w:rPr>
        <w:t xml:space="preserve"> </w:t>
      </w:r>
    </w:p>
    <w:p w14:paraId="7596DD9D" w14:textId="77777777" w:rsidR="004D2CE2" w:rsidRDefault="004D2CE2" w:rsidP="003F111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252626"/>
          <w:sz w:val="32"/>
          <w:szCs w:val="32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>
        <w:rPr>
          <w:rFonts w:ascii="Arial" w:hAnsi="Arial" w:cs="Arial"/>
          <w:sz w:val="32"/>
          <w:szCs w:val="32"/>
        </w:rPr>
        <w:t xml:space="preserve"> Exemplos: como foi seu dia, falar sobre os membros da família, amiguinhos da escola, escolha do nome da criança, falar sobre a cidade etc.</w:t>
      </w:r>
    </w:p>
    <w:p w14:paraId="37C0CBAB" w14:textId="262B0ECB" w:rsidR="004D2CE2" w:rsidRDefault="005717CE" w:rsidP="004D2C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</w:t>
      </w:r>
      <w:r w:rsidR="004D2CE2">
        <w:rPr>
          <w:rFonts w:ascii="Arial" w:hAnsi="Arial" w:cs="Arial"/>
          <w:sz w:val="32"/>
          <w:szCs w:val="32"/>
        </w:rPr>
        <w:t>º- Cantigas de Roda</w:t>
      </w:r>
    </w:p>
    <w:p w14:paraId="303EB942" w14:textId="3CB88210" w:rsidR="002E273B" w:rsidRPr="003000DB" w:rsidRDefault="004D2CE2" w:rsidP="002E273B">
      <w:pPr>
        <w:pStyle w:val="Ttulo1"/>
        <w:shd w:val="clear" w:color="auto" w:fill="FFFFFF"/>
        <w:spacing w:before="0"/>
        <w:rPr>
          <w:rFonts w:ascii="Arial" w:eastAsia="Times New Roman" w:hAnsi="Arial" w:cs="Arial"/>
          <w:color w:val="auto"/>
          <w:kern w:val="36"/>
          <w:sz w:val="36"/>
          <w:szCs w:val="36"/>
          <w:lang w:eastAsia="pt-BR"/>
        </w:rPr>
      </w:pPr>
      <w:r w:rsidRPr="003000DB">
        <w:rPr>
          <w:rFonts w:ascii="Arial" w:hAnsi="Arial" w:cs="Arial"/>
          <w:color w:val="auto"/>
          <w:sz w:val="28"/>
          <w:szCs w:val="28"/>
        </w:rPr>
        <w:t xml:space="preserve"> </w:t>
      </w:r>
      <w:r w:rsidR="009B455E" w:rsidRPr="003000DB">
        <w:rPr>
          <w:rFonts w:ascii="Arial" w:hAnsi="Arial" w:cs="Arial"/>
          <w:color w:val="auto"/>
          <w:sz w:val="28"/>
          <w:szCs w:val="28"/>
        </w:rPr>
        <w:t>As cantigas de roda podem</w:t>
      </w:r>
      <w:r w:rsidRPr="003000DB">
        <w:rPr>
          <w:rFonts w:ascii="Arial" w:hAnsi="Arial" w:cs="Arial"/>
          <w:color w:val="auto"/>
          <w:sz w:val="28"/>
          <w:szCs w:val="28"/>
        </w:rPr>
        <w:t xml:space="preserve"> ser </w:t>
      </w:r>
      <w:r w:rsidR="009B455E" w:rsidRPr="003000DB">
        <w:rPr>
          <w:rFonts w:ascii="Arial" w:hAnsi="Arial" w:cs="Arial"/>
          <w:color w:val="auto"/>
          <w:sz w:val="28"/>
          <w:szCs w:val="28"/>
        </w:rPr>
        <w:t>feitas</w:t>
      </w:r>
      <w:r w:rsidRPr="003000DB">
        <w:rPr>
          <w:rFonts w:ascii="Arial" w:hAnsi="Arial" w:cs="Arial"/>
          <w:color w:val="auto"/>
          <w:sz w:val="28"/>
          <w:szCs w:val="28"/>
        </w:rPr>
        <w:t xml:space="preserve"> pelos pais/responsáveis resgatando as músicas que conhecem de sua infância ou por intermédio do uso de recursos digitais como CDs, DVDs ou vídeos</w:t>
      </w:r>
      <w:r w:rsidRPr="003000DB">
        <w:rPr>
          <w:rFonts w:ascii="Arial" w:hAnsi="Arial" w:cs="Arial"/>
          <w:color w:val="auto"/>
          <w:sz w:val="36"/>
          <w:szCs w:val="36"/>
        </w:rPr>
        <w:t>:</w:t>
      </w:r>
      <w:r w:rsidR="002E273B" w:rsidRPr="003000DB">
        <w:rPr>
          <w:rFonts w:ascii="Arial" w:eastAsia="Times New Roman" w:hAnsi="Arial" w:cs="Arial"/>
          <w:color w:val="auto"/>
          <w:kern w:val="36"/>
          <w:sz w:val="36"/>
          <w:szCs w:val="36"/>
          <w:lang w:eastAsia="pt-BR"/>
        </w:rPr>
        <w:t xml:space="preserve"> </w:t>
      </w:r>
    </w:p>
    <w:p w14:paraId="673B9789" w14:textId="77777777" w:rsidR="003000DB" w:rsidRDefault="003000DB" w:rsidP="002E273B">
      <w:pPr>
        <w:shd w:val="clear" w:color="auto" w:fill="FFFFFF"/>
        <w:spacing w:line="240" w:lineRule="auto"/>
        <w:rPr>
          <w:rFonts w:ascii="Arial" w:eastAsia="Times New Roman" w:hAnsi="Arial" w:cs="Arial"/>
          <w:sz w:val="32"/>
          <w:szCs w:val="32"/>
          <w:lang w:eastAsia="pt-BR"/>
        </w:rPr>
      </w:pPr>
    </w:p>
    <w:p w14:paraId="7155E121" w14:textId="08260F2A" w:rsidR="002E273B" w:rsidRDefault="002E273B" w:rsidP="002E273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 w:rsidRPr="003000DB">
        <w:rPr>
          <w:rFonts w:ascii="Arial" w:eastAsia="Times New Roman" w:hAnsi="Arial" w:cs="Arial"/>
          <w:sz w:val="32"/>
          <w:szCs w:val="32"/>
          <w:lang w:eastAsia="pt-BR"/>
        </w:rPr>
        <w:t>A </w:t>
      </w:r>
      <w:r w:rsidRPr="003000DB">
        <w:rPr>
          <w:rFonts w:ascii="Arial" w:eastAsia="Times New Roman" w:hAnsi="Arial" w:cs="Arial"/>
          <w:b/>
          <w:bCs/>
          <w:sz w:val="32"/>
          <w:szCs w:val="32"/>
          <w:lang w:eastAsia="pt-BR"/>
        </w:rPr>
        <w:t>musicalização</w:t>
      </w:r>
      <w:r w:rsidRPr="003000DB">
        <w:rPr>
          <w:rFonts w:ascii="Arial" w:eastAsia="Times New Roman" w:hAnsi="Arial" w:cs="Arial"/>
          <w:sz w:val="32"/>
          <w:szCs w:val="32"/>
          <w:lang w:eastAsia="pt-BR"/>
        </w:rPr>
        <w:t xml:space="preserve"> é um processo de construção do conhecimento, favorecendo </w:t>
      </w:r>
      <w:r w:rsidRPr="002E273B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o desenvolvimento da sensibilidade, criatividade, senso rítmico, do prazer de ouvir música, da imaginação, memória, concentração, atenção, do respeito ao próximo, da socialização e afetividade, também contribuindo para uma efetiva </w:t>
      </w:r>
      <w:proofErr w:type="gramStart"/>
      <w:r w:rsidRPr="002E273B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consciência ...</w:t>
      </w:r>
      <w:proofErr w:type="gramEnd"/>
    </w:p>
    <w:p w14:paraId="37207D20" w14:textId="7C0BBD5F" w:rsidR="00281C0F" w:rsidRDefault="00281C0F" w:rsidP="00281C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lastRenderedPageBreak/>
        <w:t>Vamos cantar e dançar!</w:t>
      </w:r>
    </w:p>
    <w:tbl>
      <w:tblPr>
        <w:tblStyle w:val="Tabelacomgrade"/>
        <w:tblW w:w="10349" w:type="dxa"/>
        <w:tblInd w:w="84" w:type="dxa"/>
        <w:tblLayout w:type="fixed"/>
        <w:tblLook w:val="04A0" w:firstRow="1" w:lastRow="0" w:firstColumn="1" w:lastColumn="0" w:noHBand="0" w:noVBand="1"/>
      </w:tblPr>
      <w:tblGrid>
        <w:gridCol w:w="4962"/>
        <w:gridCol w:w="5387"/>
      </w:tblGrid>
      <w:tr w:rsidR="00281C0F" w14:paraId="1B2A3493" w14:textId="77777777" w:rsidTr="00C031BC">
        <w:trPr>
          <w:trHeight w:val="7723"/>
        </w:trPr>
        <w:tc>
          <w:tcPr>
            <w:tcW w:w="4962" w:type="dxa"/>
          </w:tcPr>
          <w:p w14:paraId="3143B519" w14:textId="56A493A5" w:rsidR="00281C0F" w:rsidRDefault="00281C0F" w:rsidP="00281C0F">
            <w:pPr>
              <w:spacing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2C0F8B0" wp14:editId="7C88860D">
                  <wp:extent cx="3404670" cy="5192110"/>
                  <wp:effectExtent l="0" t="0" r="5715" b="8890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689" cy="521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D87508F" w14:textId="3FD9623E" w:rsidR="00281C0F" w:rsidRDefault="00281C0F" w:rsidP="00281C0F">
            <w:pPr>
              <w:spacing w:line="240" w:lineRule="auto"/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19AC64F" wp14:editId="32529284">
                  <wp:extent cx="3268345" cy="5254264"/>
                  <wp:effectExtent l="0" t="0" r="8255" b="3810"/>
                  <wp:docPr id="9" name="Imagem 9" descr="60 Melhores Ideias de letras de musicas infantis em 2020 | Letra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60 Melhores Ideias de letras de musicas infantis em 2020 | Letras ..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056" cy="53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CCDE2" w14:textId="77777777" w:rsidR="00281C0F" w:rsidRDefault="00281C0F" w:rsidP="00281C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14:paraId="686CD642" w14:textId="77777777" w:rsidR="00281C0F" w:rsidRDefault="00281C0F" w:rsidP="00281C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14:paraId="08F1EA24" w14:textId="06AA5E1E" w:rsidR="004D2CE2" w:rsidRPr="002E273B" w:rsidRDefault="00E01FBD" w:rsidP="002E273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7º trabalhar</w:t>
      </w:r>
      <w:r w:rsidR="002E273B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 com a massinha de modelar</w:t>
      </w:r>
      <w:r w:rsidR="00742484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;</w:t>
      </w:r>
    </w:p>
    <w:p w14:paraId="23AB1329" w14:textId="1DDFD375" w:rsidR="009E6B4E" w:rsidRDefault="002E273B" w:rsidP="004D2CE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</w:t>
      </w:r>
      <w:r w:rsidR="004D2CE2">
        <w:rPr>
          <w:rFonts w:ascii="Arial" w:hAnsi="Arial" w:cs="Arial"/>
          <w:sz w:val="32"/>
          <w:szCs w:val="32"/>
        </w:rPr>
        <w:t xml:space="preserve">º Realização das atividades pedagógicas: </w:t>
      </w:r>
    </w:p>
    <w:p w14:paraId="6BBA0174" w14:textId="77777777" w:rsidR="00742484" w:rsidRDefault="00742484" w:rsidP="004D2CE2">
      <w:pPr>
        <w:jc w:val="both"/>
        <w:rPr>
          <w:rFonts w:ascii="Arial" w:hAnsi="Arial" w:cs="Arial"/>
          <w:sz w:val="20"/>
          <w:szCs w:val="20"/>
        </w:rPr>
      </w:pPr>
    </w:p>
    <w:p w14:paraId="19E2997C" w14:textId="77777777" w:rsidR="00742484" w:rsidRDefault="00742484" w:rsidP="004D2CE2">
      <w:pPr>
        <w:jc w:val="both"/>
        <w:rPr>
          <w:rFonts w:ascii="Arial" w:hAnsi="Arial" w:cs="Arial"/>
          <w:sz w:val="20"/>
          <w:szCs w:val="20"/>
        </w:rPr>
      </w:pPr>
    </w:p>
    <w:p w14:paraId="43B01AB4" w14:textId="41096AB3" w:rsidR="004D2CE2" w:rsidRPr="009804F6" w:rsidRDefault="004D2CE2" w:rsidP="004D2CE2">
      <w:pPr>
        <w:jc w:val="both"/>
        <w:rPr>
          <w:rFonts w:ascii="Arial" w:hAnsi="Arial" w:cs="Arial"/>
          <w:sz w:val="20"/>
          <w:szCs w:val="20"/>
        </w:rPr>
      </w:pPr>
      <w:r w:rsidRPr="00C031BC">
        <w:rPr>
          <w:rFonts w:ascii="Arial" w:hAnsi="Arial" w:cs="Arial"/>
          <w:b/>
          <w:sz w:val="28"/>
          <w:szCs w:val="28"/>
        </w:rPr>
        <w:t xml:space="preserve"> </w:t>
      </w:r>
      <w:r w:rsidR="00E01FBD" w:rsidRPr="00C031BC">
        <w:rPr>
          <w:rFonts w:ascii="Arial" w:hAnsi="Arial" w:cs="Arial"/>
          <w:b/>
          <w:sz w:val="28"/>
          <w:szCs w:val="28"/>
        </w:rPr>
        <w:t>Orientações</w:t>
      </w:r>
      <w:r w:rsidR="009804F6" w:rsidRPr="009804F6">
        <w:rPr>
          <w:rFonts w:ascii="Arial" w:hAnsi="Arial" w:cs="Arial"/>
          <w:sz w:val="20"/>
          <w:szCs w:val="20"/>
        </w:rPr>
        <w:t>:</w:t>
      </w:r>
    </w:p>
    <w:p w14:paraId="435C63A5" w14:textId="63E48A91" w:rsidR="00C031BC" w:rsidRPr="00C031BC" w:rsidRDefault="00D86A45" w:rsidP="00C031BC">
      <w:pPr>
        <w:jc w:val="both"/>
        <w:rPr>
          <w:rFonts w:ascii="Arial" w:hAnsi="Arial" w:cs="Arial"/>
          <w:sz w:val="28"/>
          <w:szCs w:val="28"/>
        </w:rPr>
      </w:pPr>
      <w:r w:rsidRPr="00C031BC">
        <w:rPr>
          <w:rFonts w:ascii="Arial" w:hAnsi="Arial" w:cs="Arial"/>
          <w:sz w:val="28"/>
          <w:szCs w:val="28"/>
        </w:rPr>
        <w:t>1-</w:t>
      </w:r>
      <w:r w:rsidR="00610C8C" w:rsidRPr="00C031BC">
        <w:rPr>
          <w:rFonts w:ascii="Arial" w:hAnsi="Arial" w:cs="Arial"/>
          <w:sz w:val="28"/>
          <w:szCs w:val="28"/>
        </w:rPr>
        <w:t>Para trabalhar com as formas geométricas devemos conversar com a criança enfatizando a relação entre as figuras</w:t>
      </w:r>
      <w:r w:rsidR="00C031BC">
        <w:rPr>
          <w:rFonts w:ascii="Arial" w:hAnsi="Arial" w:cs="Arial"/>
          <w:sz w:val="28"/>
          <w:szCs w:val="28"/>
        </w:rPr>
        <w:t>,</w:t>
      </w:r>
      <w:proofErr w:type="gramStart"/>
      <w:r w:rsidR="00C031BC">
        <w:rPr>
          <w:rFonts w:ascii="Arial" w:hAnsi="Arial" w:cs="Arial"/>
          <w:sz w:val="28"/>
          <w:szCs w:val="28"/>
        </w:rPr>
        <w:t xml:space="preserve"> </w:t>
      </w:r>
      <w:r w:rsidR="00610C8C" w:rsidRPr="00C031BC">
        <w:rPr>
          <w:rFonts w:ascii="Arial" w:hAnsi="Arial" w:cs="Arial"/>
          <w:sz w:val="28"/>
          <w:szCs w:val="28"/>
        </w:rPr>
        <w:t xml:space="preserve"> </w:t>
      </w:r>
      <w:proofErr w:type="gramEnd"/>
      <w:r w:rsidR="00610C8C" w:rsidRPr="00C031BC">
        <w:rPr>
          <w:rFonts w:ascii="Arial" w:hAnsi="Arial" w:cs="Arial"/>
          <w:sz w:val="28"/>
          <w:szCs w:val="28"/>
        </w:rPr>
        <w:t>apresentando os objetos existentes</w:t>
      </w:r>
      <w:r w:rsidR="00C031BC">
        <w:rPr>
          <w:rFonts w:ascii="Arial" w:hAnsi="Arial" w:cs="Arial"/>
          <w:sz w:val="28"/>
          <w:szCs w:val="28"/>
        </w:rPr>
        <w:t xml:space="preserve"> que tenha disponível em</w:t>
      </w:r>
      <w:r w:rsidR="00C031BC" w:rsidRPr="00C031BC">
        <w:rPr>
          <w:rFonts w:ascii="Arial" w:hAnsi="Arial" w:cs="Arial"/>
          <w:sz w:val="28"/>
          <w:szCs w:val="28"/>
        </w:rPr>
        <w:t xml:space="preserve"> casa</w:t>
      </w:r>
      <w:r w:rsidR="00C031BC">
        <w:rPr>
          <w:rFonts w:ascii="Arial" w:hAnsi="Arial" w:cs="Arial"/>
          <w:sz w:val="28"/>
          <w:szCs w:val="28"/>
        </w:rPr>
        <w:t>;</w:t>
      </w:r>
    </w:p>
    <w:p w14:paraId="01130E88" w14:textId="5299606D" w:rsidR="00C031BC" w:rsidRDefault="00D86A45" w:rsidP="00C031BC">
      <w:pPr>
        <w:jc w:val="both"/>
        <w:rPr>
          <w:noProof/>
          <w:sz w:val="28"/>
          <w:szCs w:val="28"/>
        </w:rPr>
      </w:pPr>
      <w:r w:rsidRPr="00C031BC">
        <w:rPr>
          <w:rFonts w:ascii="Arial" w:hAnsi="Arial" w:cs="Arial"/>
          <w:sz w:val="28"/>
          <w:szCs w:val="28"/>
        </w:rPr>
        <w:t>2-</w:t>
      </w:r>
      <w:r w:rsidR="00C64982" w:rsidRPr="00C031BC">
        <w:rPr>
          <w:rFonts w:ascii="Arial" w:hAnsi="Arial" w:cs="Arial"/>
          <w:sz w:val="28"/>
          <w:szCs w:val="28"/>
        </w:rPr>
        <w:t>Desenhe com giz de lousa</w:t>
      </w:r>
      <w:r w:rsidR="00610C8C" w:rsidRPr="00C031BC">
        <w:rPr>
          <w:rFonts w:ascii="Arial" w:hAnsi="Arial" w:cs="Arial"/>
          <w:sz w:val="28"/>
          <w:szCs w:val="28"/>
        </w:rPr>
        <w:t xml:space="preserve"> um quadrado no chão</w:t>
      </w:r>
      <w:r w:rsidR="00C031BC">
        <w:rPr>
          <w:rFonts w:ascii="Arial" w:hAnsi="Arial" w:cs="Arial"/>
          <w:sz w:val="28"/>
          <w:szCs w:val="28"/>
        </w:rPr>
        <w:t xml:space="preserve"> peça para</w:t>
      </w:r>
      <w:proofErr w:type="gramStart"/>
      <w:r w:rsidR="00C031BC">
        <w:rPr>
          <w:rFonts w:ascii="Arial" w:hAnsi="Arial" w:cs="Arial"/>
          <w:sz w:val="28"/>
          <w:szCs w:val="28"/>
        </w:rPr>
        <w:t xml:space="preserve">  </w:t>
      </w:r>
      <w:proofErr w:type="gramEnd"/>
      <w:r w:rsidR="00C031BC">
        <w:rPr>
          <w:rFonts w:ascii="Arial" w:hAnsi="Arial" w:cs="Arial"/>
          <w:sz w:val="28"/>
          <w:szCs w:val="28"/>
        </w:rPr>
        <w:t xml:space="preserve">criança </w:t>
      </w:r>
      <w:r w:rsidR="0086786C" w:rsidRPr="00C031BC">
        <w:rPr>
          <w:rFonts w:ascii="Arial" w:hAnsi="Arial" w:cs="Arial"/>
          <w:sz w:val="28"/>
          <w:szCs w:val="28"/>
        </w:rPr>
        <w:t xml:space="preserve">passar por cima do contorno várias vezes </w:t>
      </w:r>
      <w:r w:rsidR="00742484" w:rsidRPr="00C031BC">
        <w:rPr>
          <w:rFonts w:ascii="Arial" w:hAnsi="Arial" w:cs="Arial"/>
          <w:sz w:val="28"/>
          <w:szCs w:val="28"/>
        </w:rPr>
        <w:t>para</w:t>
      </w:r>
      <w:r w:rsidR="00C031BC">
        <w:rPr>
          <w:rFonts w:ascii="Arial" w:hAnsi="Arial" w:cs="Arial"/>
          <w:sz w:val="28"/>
          <w:szCs w:val="28"/>
        </w:rPr>
        <w:t xml:space="preserve"> a criança fixar</w:t>
      </w:r>
      <w:r w:rsidR="0086786C" w:rsidRPr="00C031BC">
        <w:rPr>
          <w:rFonts w:ascii="Arial" w:hAnsi="Arial" w:cs="Arial"/>
          <w:sz w:val="28"/>
          <w:szCs w:val="28"/>
        </w:rPr>
        <w:t xml:space="preserve"> </w:t>
      </w:r>
      <w:r w:rsidR="009B455E" w:rsidRPr="00C031BC">
        <w:rPr>
          <w:rFonts w:ascii="Arial" w:hAnsi="Arial" w:cs="Arial"/>
          <w:sz w:val="28"/>
          <w:szCs w:val="28"/>
        </w:rPr>
        <w:t xml:space="preserve">de forma </w:t>
      </w:r>
      <w:r w:rsidR="00742484" w:rsidRPr="00C031BC">
        <w:rPr>
          <w:rFonts w:ascii="Arial" w:hAnsi="Arial" w:cs="Arial"/>
          <w:sz w:val="28"/>
          <w:szCs w:val="28"/>
        </w:rPr>
        <w:t>lúdica</w:t>
      </w:r>
      <w:r w:rsidR="009B455E" w:rsidRPr="00C031BC">
        <w:rPr>
          <w:rFonts w:ascii="Arial" w:hAnsi="Arial" w:cs="Arial"/>
          <w:sz w:val="28"/>
          <w:szCs w:val="28"/>
        </w:rPr>
        <w:t>.</w:t>
      </w:r>
      <w:r w:rsidR="009804F6" w:rsidRPr="00C031BC">
        <w:rPr>
          <w:noProof/>
          <w:sz w:val="28"/>
          <w:szCs w:val="28"/>
        </w:rPr>
        <w:t xml:space="preserve"> </w:t>
      </w:r>
    </w:p>
    <w:p w14:paraId="4B0629E5" w14:textId="77777777" w:rsidR="00C031BC" w:rsidRDefault="00C031BC" w:rsidP="00C031BC">
      <w:pPr>
        <w:jc w:val="both"/>
        <w:rPr>
          <w:noProof/>
          <w:sz w:val="28"/>
          <w:szCs w:val="28"/>
        </w:rPr>
      </w:pPr>
    </w:p>
    <w:p w14:paraId="46820EFB" w14:textId="77777777" w:rsidR="00C031BC" w:rsidRDefault="00C031BC" w:rsidP="00C031BC">
      <w:pPr>
        <w:jc w:val="both"/>
        <w:rPr>
          <w:noProof/>
          <w:sz w:val="28"/>
          <w:szCs w:val="28"/>
        </w:rPr>
      </w:pPr>
    </w:p>
    <w:p w14:paraId="06859664" w14:textId="77777777" w:rsidR="00C031BC" w:rsidRPr="00C031BC" w:rsidRDefault="00C031BC" w:rsidP="00C031BC">
      <w:pPr>
        <w:jc w:val="both"/>
        <w:rPr>
          <w:noProof/>
          <w:sz w:val="28"/>
          <w:szCs w:val="28"/>
        </w:rPr>
      </w:pPr>
    </w:p>
    <w:p w14:paraId="4634E274" w14:textId="532123C3" w:rsidR="009804F6" w:rsidRDefault="009804F6" w:rsidP="00C031BC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F09FBE8" wp14:editId="36310FC3">
            <wp:extent cx="6524625" cy="8134350"/>
            <wp:effectExtent l="0" t="0" r="9525" b="0"/>
            <wp:docPr id="10" name="Imagem 10" descr="ESPAÇO EDUCAR: Atividades com figuras geométricas para imprimir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ESPAÇO EDUCAR: Atividades com figuras geométricas para imprimir!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793B" w14:textId="3AFC5EF3" w:rsidR="009804F6" w:rsidRDefault="009804F6">
      <w:pPr>
        <w:rPr>
          <w:noProof/>
        </w:rPr>
      </w:pPr>
    </w:p>
    <w:p w14:paraId="0D27DEB1" w14:textId="77777777" w:rsidR="00C031BC" w:rsidRDefault="00C031BC">
      <w:pPr>
        <w:rPr>
          <w:noProof/>
        </w:rPr>
      </w:pPr>
    </w:p>
    <w:p w14:paraId="4D96E073" w14:textId="77777777" w:rsidR="00C031BC" w:rsidRDefault="00C031BC">
      <w:pPr>
        <w:rPr>
          <w:noProof/>
        </w:rPr>
      </w:pPr>
    </w:p>
    <w:p w14:paraId="546B44CB" w14:textId="5259EAD4" w:rsidR="006B2DED" w:rsidRPr="00C031BC" w:rsidRDefault="00742484" w:rsidP="00C031BC">
      <w:pPr>
        <w:jc w:val="both"/>
        <w:rPr>
          <w:rFonts w:ascii="Arial" w:hAnsi="Arial" w:cs="Arial"/>
          <w:noProof/>
          <w:sz w:val="28"/>
          <w:szCs w:val="28"/>
        </w:rPr>
      </w:pPr>
      <w:r w:rsidRPr="00C031BC">
        <w:rPr>
          <w:rFonts w:ascii="Arial" w:hAnsi="Arial" w:cs="Arial"/>
          <w:noProof/>
          <w:sz w:val="28"/>
          <w:szCs w:val="28"/>
        </w:rPr>
        <w:t xml:space="preserve">  </w:t>
      </w:r>
      <w:r w:rsidR="006B2DED" w:rsidRPr="00C031BC">
        <w:rPr>
          <w:rFonts w:ascii="Arial" w:hAnsi="Arial" w:cs="Arial"/>
          <w:noProof/>
          <w:sz w:val="28"/>
          <w:szCs w:val="28"/>
        </w:rPr>
        <w:t>Orientações:</w:t>
      </w:r>
    </w:p>
    <w:p w14:paraId="3E98E870" w14:textId="0B90D271" w:rsidR="00C640B9" w:rsidRPr="00C031BC" w:rsidRDefault="00C640B9" w:rsidP="00C031BC">
      <w:pPr>
        <w:jc w:val="both"/>
        <w:rPr>
          <w:rFonts w:ascii="Arial" w:hAnsi="Arial" w:cs="Arial"/>
          <w:noProof/>
          <w:sz w:val="28"/>
          <w:szCs w:val="28"/>
        </w:rPr>
      </w:pPr>
      <w:r w:rsidRPr="00C031BC">
        <w:rPr>
          <w:rFonts w:ascii="Arial" w:hAnsi="Arial" w:cs="Arial"/>
          <w:noProof/>
          <w:sz w:val="28"/>
          <w:szCs w:val="28"/>
        </w:rPr>
        <w:t xml:space="preserve">1-A Comemoração da “semana da pátria” é importante para </w:t>
      </w:r>
      <w:r w:rsidR="00610B57">
        <w:rPr>
          <w:rFonts w:ascii="Arial" w:hAnsi="Arial" w:cs="Arial"/>
          <w:noProof/>
          <w:sz w:val="28"/>
          <w:szCs w:val="28"/>
        </w:rPr>
        <w:t>auxiliar na formação d</w:t>
      </w:r>
      <w:r w:rsidRPr="00C031BC">
        <w:rPr>
          <w:rFonts w:ascii="Arial" w:hAnsi="Arial" w:cs="Arial"/>
          <w:noProof/>
          <w:sz w:val="28"/>
          <w:szCs w:val="28"/>
        </w:rPr>
        <w:t xml:space="preserve">o conceito </w:t>
      </w:r>
      <w:r w:rsidR="00610B57">
        <w:rPr>
          <w:rFonts w:ascii="Arial" w:hAnsi="Arial" w:cs="Arial"/>
          <w:noProof/>
          <w:sz w:val="28"/>
          <w:szCs w:val="28"/>
        </w:rPr>
        <w:t>de  cidadania</w:t>
      </w:r>
      <w:r w:rsidR="00C031BC">
        <w:rPr>
          <w:rFonts w:ascii="Arial" w:hAnsi="Arial" w:cs="Arial"/>
          <w:noProof/>
          <w:sz w:val="28"/>
          <w:szCs w:val="28"/>
        </w:rPr>
        <w:t>, amor à P</w:t>
      </w:r>
      <w:r w:rsidRPr="00C031BC">
        <w:rPr>
          <w:rFonts w:ascii="Arial" w:hAnsi="Arial" w:cs="Arial"/>
          <w:noProof/>
          <w:sz w:val="28"/>
          <w:szCs w:val="28"/>
        </w:rPr>
        <w:t>átria</w:t>
      </w:r>
      <w:r w:rsidR="00610B57">
        <w:rPr>
          <w:rFonts w:ascii="Arial" w:hAnsi="Arial" w:cs="Arial"/>
          <w:noProof/>
          <w:sz w:val="28"/>
          <w:szCs w:val="28"/>
        </w:rPr>
        <w:t xml:space="preserve">, </w:t>
      </w:r>
      <w:r w:rsidRPr="00C031BC">
        <w:rPr>
          <w:rFonts w:ascii="Arial" w:hAnsi="Arial" w:cs="Arial"/>
          <w:noProof/>
          <w:sz w:val="28"/>
          <w:szCs w:val="28"/>
        </w:rPr>
        <w:t>despertar o se</w:t>
      </w:r>
      <w:r w:rsidR="00610B57">
        <w:rPr>
          <w:rFonts w:ascii="Arial" w:hAnsi="Arial" w:cs="Arial"/>
          <w:noProof/>
          <w:sz w:val="28"/>
          <w:szCs w:val="28"/>
        </w:rPr>
        <w:t xml:space="preserve">ntimento de patriotismo, </w:t>
      </w:r>
      <w:r w:rsidRPr="00C031BC">
        <w:rPr>
          <w:rFonts w:ascii="Arial" w:hAnsi="Arial" w:cs="Arial"/>
          <w:noProof/>
          <w:sz w:val="28"/>
          <w:szCs w:val="28"/>
        </w:rPr>
        <w:t>atitude de respeito  e desenvolver a compreensão do passado hist</w:t>
      </w:r>
      <w:r w:rsidR="00610B57">
        <w:rPr>
          <w:rFonts w:ascii="Arial" w:hAnsi="Arial" w:cs="Arial"/>
          <w:noProof/>
          <w:sz w:val="28"/>
          <w:szCs w:val="28"/>
        </w:rPr>
        <w:t>órico e da significação da data.</w:t>
      </w:r>
    </w:p>
    <w:p w14:paraId="0B19F013" w14:textId="3AC5B84B" w:rsidR="00C640B9" w:rsidRPr="00C031BC" w:rsidRDefault="00C640B9" w:rsidP="00C031BC">
      <w:pPr>
        <w:jc w:val="both"/>
        <w:rPr>
          <w:rFonts w:ascii="Arial" w:hAnsi="Arial" w:cs="Arial"/>
          <w:sz w:val="28"/>
          <w:szCs w:val="28"/>
        </w:rPr>
      </w:pPr>
      <w:r w:rsidRPr="00C031BC">
        <w:rPr>
          <w:rFonts w:ascii="Arial" w:hAnsi="Arial" w:cs="Arial"/>
          <w:noProof/>
          <w:sz w:val="28"/>
          <w:szCs w:val="28"/>
        </w:rPr>
        <w:t>2-Pinte as ilustrações da atividade</w:t>
      </w:r>
      <w:r w:rsidR="00701787" w:rsidRPr="00C031BC">
        <w:rPr>
          <w:rFonts w:ascii="Arial" w:hAnsi="Arial" w:cs="Arial"/>
          <w:noProof/>
          <w:sz w:val="28"/>
          <w:szCs w:val="28"/>
        </w:rPr>
        <w:t xml:space="preserve"> com giz de cera</w:t>
      </w:r>
      <w:r w:rsidRPr="00C031BC">
        <w:rPr>
          <w:rFonts w:ascii="Arial" w:hAnsi="Arial" w:cs="Arial"/>
          <w:noProof/>
          <w:sz w:val="28"/>
          <w:szCs w:val="28"/>
        </w:rPr>
        <w:t>.</w:t>
      </w:r>
    </w:p>
    <w:p w14:paraId="5E92A2F3" w14:textId="3E90F5A5" w:rsidR="00C640B9" w:rsidRDefault="00610B57" w:rsidP="006B2DED">
      <w:pPr>
        <w:rPr>
          <w:noProof/>
        </w:rPr>
      </w:pPr>
      <w:r>
        <w:rPr>
          <w:noProof/>
          <w:lang w:eastAsia="pt-BR"/>
        </w:rPr>
        <w:drawing>
          <wp:inline distT="0" distB="0" distL="0" distR="0" wp14:anchorId="5A2C8232" wp14:editId="1408803E">
            <wp:extent cx="6769621" cy="7495954"/>
            <wp:effectExtent l="0" t="0" r="0" b="0"/>
            <wp:docPr id="2" name="Imagem 2" descr="https://3.bp.blogspot.com/-rHU5Q4hcju8/UEEcXlo0m9I/AAAAAAAARhU/IpaLaTRcI5o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rHU5Q4hcju8/UEEcXlo0m9I/AAAAAAAARhU/IpaLaTRcI5o/s1600/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40" cy="749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1BD7" w14:textId="3A9DFE9C" w:rsidR="003C5A36" w:rsidRDefault="003C5A36">
      <w:pPr>
        <w:rPr>
          <w:noProof/>
        </w:rPr>
      </w:pPr>
    </w:p>
    <w:p w14:paraId="15799731" w14:textId="77777777" w:rsidR="006B2DED" w:rsidRDefault="006B2DED" w:rsidP="006B2DED">
      <w:pPr>
        <w:jc w:val="center"/>
        <w:rPr>
          <w:rFonts w:ascii="Arial" w:hAnsi="Arial" w:cs="Arial"/>
          <w:sz w:val="24"/>
          <w:szCs w:val="24"/>
        </w:rPr>
      </w:pPr>
    </w:p>
    <w:p w14:paraId="0B681581" w14:textId="4E3BEE7C" w:rsidR="002D61A0" w:rsidRPr="00C64982" w:rsidRDefault="008C4CF1" w:rsidP="00701787">
      <w:pPr>
        <w:jc w:val="center"/>
        <w:rPr>
          <w:rFonts w:ascii="Arial" w:hAnsi="Arial" w:cs="Arial"/>
          <w:sz w:val="24"/>
          <w:szCs w:val="24"/>
        </w:rPr>
      </w:pPr>
      <w:r w:rsidRPr="00C64982">
        <w:rPr>
          <w:rFonts w:ascii="Arial" w:hAnsi="Arial" w:cs="Arial"/>
          <w:sz w:val="24"/>
          <w:szCs w:val="24"/>
        </w:rPr>
        <w:t>ATIVIDADES LÚDICAS: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6"/>
        <w:gridCol w:w="6272"/>
      </w:tblGrid>
      <w:tr w:rsidR="008C4CF1" w14:paraId="6FBF63DB" w14:textId="77777777" w:rsidTr="00610B57">
        <w:tc>
          <w:tcPr>
            <w:tcW w:w="4326" w:type="dxa"/>
          </w:tcPr>
          <w:p w14:paraId="21D6608C" w14:textId="7E7610AB" w:rsidR="008C4CF1" w:rsidRDefault="008C4CF1"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7CFBB37C" wp14:editId="23190D3E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244475</wp:posOffset>
                  </wp:positionV>
                  <wp:extent cx="1945640" cy="1597025"/>
                  <wp:effectExtent l="0" t="0" r="0" b="3175"/>
                  <wp:wrapSquare wrapText="bothSides"/>
                  <wp:docPr id="12" name="Image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2" w:type="dxa"/>
          </w:tcPr>
          <w:p w14:paraId="131DC58A" w14:textId="77777777" w:rsidR="00610B57" w:rsidRDefault="00610B57" w:rsidP="008C4C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AA0D6B" w14:textId="533126C2" w:rsidR="005D51A4" w:rsidRDefault="00390A18" w:rsidP="008C4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necessário:</w:t>
            </w:r>
          </w:p>
          <w:p w14:paraId="0FCD9778" w14:textId="19792386" w:rsidR="005D51A4" w:rsidRDefault="00390A18" w:rsidP="005D51A4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Folha de sulfite</w:t>
            </w:r>
            <w:r w:rsidR="005D51A4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57548A3E" w14:textId="66487292" w:rsidR="00390A18" w:rsidRDefault="00390A18" w:rsidP="005D51A4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Desenhe as figuras geométricas necessárias para realizar a atividade,</w:t>
            </w:r>
          </w:p>
          <w:p w14:paraId="20E9C5A4" w14:textId="4FDF22C0" w:rsidR="008C4CF1" w:rsidRPr="005D51A4" w:rsidRDefault="00390A18" w:rsidP="005D51A4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Tinta guache de várias cores </w:t>
            </w:r>
            <w:r w:rsidR="00610B57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disponível em casa</w:t>
            </w:r>
            <w:r w:rsidR="00610B57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220CF307" w14:textId="6F6BCB37" w:rsidR="00C64982" w:rsidRPr="00F53F63" w:rsidRDefault="00C64982" w:rsidP="00F53F63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Fazer conforme a imagem.</w:t>
            </w:r>
          </w:p>
          <w:p w14:paraId="6AA4714C" w14:textId="77777777" w:rsidR="008C4CF1" w:rsidRDefault="008C4CF1" w:rsidP="008C4C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42A4F7" w14:textId="77777777" w:rsidR="008C4CF1" w:rsidRDefault="008C4CF1"/>
        </w:tc>
      </w:tr>
      <w:tr w:rsidR="008C4CF1" w14:paraId="2D700E38" w14:textId="77777777" w:rsidTr="00610B57">
        <w:tc>
          <w:tcPr>
            <w:tcW w:w="4326" w:type="dxa"/>
          </w:tcPr>
          <w:p w14:paraId="1C66B761" w14:textId="45C9E7D2" w:rsidR="008C4CF1" w:rsidRDefault="008C4CF1" w:rsidP="00610B57">
            <w:pPr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58846E62" wp14:editId="3CB9AF55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297180</wp:posOffset>
                  </wp:positionV>
                  <wp:extent cx="2040890" cy="1366520"/>
                  <wp:effectExtent l="0" t="0" r="0" b="5080"/>
                  <wp:wrapSquare wrapText="bothSides"/>
                  <wp:docPr id="13" name="Image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2" w:type="dxa"/>
          </w:tcPr>
          <w:p w14:paraId="62A07AA9" w14:textId="77777777" w:rsidR="00610B57" w:rsidRDefault="00610B57" w:rsidP="008C4C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7FCD34" w14:textId="15A0FEEA" w:rsidR="00390A18" w:rsidRDefault="00610B57" w:rsidP="008C4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necessário</w:t>
            </w:r>
            <w:r w:rsidR="00390A1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AC3097F" w14:textId="759D9B92" w:rsidR="00390A18" w:rsidRDefault="00390A18" w:rsidP="00390A18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Folha de </w:t>
            </w:r>
            <w:r w:rsidR="00C64982">
              <w:rPr>
                <w:rFonts w:ascii="Arial" w:hAnsi="Arial" w:cs="Arial"/>
                <w:sz w:val="20"/>
                <w:szCs w:val="20"/>
              </w:rPr>
              <w:t>sulfite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6615D132" w14:textId="79472F15" w:rsidR="00390A18" w:rsidRDefault="00390A18" w:rsidP="00390A18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Tinta guache de </w:t>
            </w:r>
            <w:r w:rsidR="00C64982">
              <w:rPr>
                <w:rFonts w:ascii="Arial" w:hAnsi="Arial" w:cs="Arial"/>
                <w:sz w:val="20"/>
                <w:szCs w:val="20"/>
              </w:rPr>
              <w:t>várias</w:t>
            </w:r>
            <w:r>
              <w:rPr>
                <w:rFonts w:ascii="Arial" w:hAnsi="Arial" w:cs="Arial"/>
                <w:sz w:val="20"/>
                <w:szCs w:val="20"/>
              </w:rPr>
              <w:t xml:space="preserve"> cores </w:t>
            </w:r>
            <w:r w:rsidR="00610B57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disponível em casa</w:t>
            </w:r>
            <w:r w:rsidR="00610B57">
              <w:rPr>
                <w:rFonts w:ascii="Arial" w:hAnsi="Arial" w:cs="Arial"/>
                <w:sz w:val="20"/>
                <w:szCs w:val="20"/>
              </w:rPr>
              <w:t>)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300BFD75" w14:textId="23C23E69" w:rsidR="00C64982" w:rsidRDefault="00C64982" w:rsidP="00390A18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Rolo de papel higiênico;</w:t>
            </w:r>
          </w:p>
          <w:p w14:paraId="0BEAFB66" w14:textId="77777777" w:rsidR="00C64982" w:rsidRDefault="00C64982" w:rsidP="00390A18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Corte o rolo em vários formatos;</w:t>
            </w:r>
          </w:p>
          <w:p w14:paraId="380CB0AF" w14:textId="77777777" w:rsidR="00C64982" w:rsidRDefault="00C64982" w:rsidP="00390A18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Usar como carimbo;</w:t>
            </w:r>
          </w:p>
          <w:p w14:paraId="6AF45986" w14:textId="4E6E4A4C" w:rsidR="008C4CF1" w:rsidRDefault="00C64982" w:rsidP="00390A18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Fazer conforme a imagem;</w:t>
            </w:r>
          </w:p>
          <w:p w14:paraId="78252F1B" w14:textId="27354CC8" w:rsidR="00C64982" w:rsidRPr="00C64982" w:rsidRDefault="00C64982" w:rsidP="00C6498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B1B64B6" w14:textId="4D3906B3" w:rsidR="008C4CF1" w:rsidRDefault="008C4CF1" w:rsidP="008C4C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95D097" w14:textId="77777777" w:rsidR="008C4CF1" w:rsidRDefault="008C4CF1"/>
        </w:tc>
      </w:tr>
    </w:tbl>
    <w:p w14:paraId="0D80E1A4" w14:textId="77777777" w:rsidR="008C4CF1" w:rsidRDefault="008C4CF1"/>
    <w:p w14:paraId="320562AB" w14:textId="77777777" w:rsidR="00C64982" w:rsidRDefault="00C64982" w:rsidP="0095025F">
      <w:pPr>
        <w:rPr>
          <w:rFonts w:ascii="Arial" w:hAnsi="Arial" w:cs="Arial"/>
          <w:b/>
          <w:sz w:val="24"/>
          <w:szCs w:val="24"/>
        </w:rPr>
      </w:pPr>
    </w:p>
    <w:p w14:paraId="335C8A00" w14:textId="77777777" w:rsidR="00C64982" w:rsidRDefault="00C64982" w:rsidP="0095025F">
      <w:pPr>
        <w:rPr>
          <w:rFonts w:ascii="Arial" w:hAnsi="Arial" w:cs="Arial"/>
          <w:b/>
          <w:sz w:val="24"/>
          <w:szCs w:val="24"/>
        </w:rPr>
      </w:pPr>
    </w:p>
    <w:p w14:paraId="515A1D1B" w14:textId="77777777" w:rsidR="00B16B4D" w:rsidRDefault="00B16B4D" w:rsidP="0095025F">
      <w:pPr>
        <w:rPr>
          <w:rFonts w:ascii="Arial" w:hAnsi="Arial" w:cs="Arial"/>
          <w:b/>
          <w:sz w:val="24"/>
          <w:szCs w:val="24"/>
        </w:rPr>
      </w:pPr>
    </w:p>
    <w:p w14:paraId="7F142995" w14:textId="77777777" w:rsidR="00B16B4D" w:rsidRDefault="00B16B4D" w:rsidP="0095025F">
      <w:pPr>
        <w:rPr>
          <w:rFonts w:ascii="Arial" w:hAnsi="Arial" w:cs="Arial"/>
          <w:b/>
          <w:sz w:val="24"/>
          <w:szCs w:val="24"/>
        </w:rPr>
      </w:pPr>
    </w:p>
    <w:p w14:paraId="003E0268" w14:textId="091B8042" w:rsidR="0095025F" w:rsidRDefault="0095025F" w:rsidP="0095025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Querida criança!</w:t>
      </w:r>
    </w:p>
    <w:p w14:paraId="2D34CB24" w14:textId="0732F7CE" w:rsidR="002D61A0" w:rsidRDefault="0095025F" w:rsidP="0095025F">
      <w:r>
        <w:rPr>
          <w:rFonts w:ascii="Arial" w:hAnsi="Arial" w:cs="Arial"/>
          <w:b/>
          <w:sz w:val="24"/>
          <w:szCs w:val="24"/>
        </w:rPr>
        <w:t xml:space="preserve"> Logo tudo isso vai passar e estaremos jun</w:t>
      </w:r>
      <w:r w:rsidR="00C64982">
        <w:rPr>
          <w:rFonts w:ascii="Arial" w:hAnsi="Arial" w:cs="Arial"/>
          <w:b/>
          <w:sz w:val="24"/>
          <w:szCs w:val="24"/>
        </w:rPr>
        <w:t xml:space="preserve">tos novamente. </w:t>
      </w:r>
    </w:p>
    <w:p w14:paraId="13683145" w14:textId="1F36E4BB" w:rsidR="002D61A0" w:rsidRDefault="002D61A0"/>
    <w:p w14:paraId="7B1D7536" w14:textId="785F3DDD" w:rsidR="009054AD" w:rsidRPr="008C4CF1" w:rsidRDefault="009054AD">
      <w:pPr>
        <w:rPr>
          <w:rFonts w:ascii="Arial" w:hAnsi="Arial" w:cs="Arial"/>
          <w:sz w:val="20"/>
          <w:szCs w:val="20"/>
        </w:rPr>
      </w:pPr>
    </w:p>
    <w:sectPr w:rsidR="009054AD" w:rsidRPr="008C4CF1" w:rsidSect="00C031BC">
      <w:pgSz w:w="11906" w:h="16838"/>
      <w:pgMar w:top="568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77F28" w14:textId="77777777" w:rsidR="00B730F2" w:rsidRDefault="00B730F2" w:rsidP="002D61A0">
      <w:pPr>
        <w:spacing w:after="0" w:line="240" w:lineRule="auto"/>
      </w:pPr>
      <w:r>
        <w:separator/>
      </w:r>
    </w:p>
  </w:endnote>
  <w:endnote w:type="continuationSeparator" w:id="0">
    <w:p w14:paraId="3955AB06" w14:textId="77777777" w:rsidR="00B730F2" w:rsidRDefault="00B730F2" w:rsidP="002D6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451FD" w14:textId="77777777" w:rsidR="00B730F2" w:rsidRDefault="00B730F2" w:rsidP="002D61A0">
      <w:pPr>
        <w:spacing w:after="0" w:line="240" w:lineRule="auto"/>
      </w:pPr>
      <w:r>
        <w:separator/>
      </w:r>
    </w:p>
  </w:footnote>
  <w:footnote w:type="continuationSeparator" w:id="0">
    <w:p w14:paraId="09880EC8" w14:textId="77777777" w:rsidR="00B730F2" w:rsidRDefault="00B730F2" w:rsidP="002D6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6124B"/>
    <w:multiLevelType w:val="hybridMultilevel"/>
    <w:tmpl w:val="DB4EC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14E01"/>
    <w:multiLevelType w:val="hybridMultilevel"/>
    <w:tmpl w:val="A5C64B9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A9410F3"/>
    <w:multiLevelType w:val="hybridMultilevel"/>
    <w:tmpl w:val="F5A6A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83224"/>
    <w:multiLevelType w:val="hybridMultilevel"/>
    <w:tmpl w:val="DE7CC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CE2"/>
    <w:rsid w:val="00013E26"/>
    <w:rsid w:val="001216E0"/>
    <w:rsid w:val="00281C0F"/>
    <w:rsid w:val="002C7E6C"/>
    <w:rsid w:val="002D4410"/>
    <w:rsid w:val="002D61A0"/>
    <w:rsid w:val="002E273B"/>
    <w:rsid w:val="003000DB"/>
    <w:rsid w:val="00345315"/>
    <w:rsid w:val="00390A18"/>
    <w:rsid w:val="003C5A36"/>
    <w:rsid w:val="003E2CD2"/>
    <w:rsid w:val="003F1117"/>
    <w:rsid w:val="00407FFA"/>
    <w:rsid w:val="004209AF"/>
    <w:rsid w:val="00465486"/>
    <w:rsid w:val="004D2CE2"/>
    <w:rsid w:val="005717CE"/>
    <w:rsid w:val="005D51A4"/>
    <w:rsid w:val="00610B57"/>
    <w:rsid w:val="00610C8C"/>
    <w:rsid w:val="006171AB"/>
    <w:rsid w:val="00624362"/>
    <w:rsid w:val="006663B9"/>
    <w:rsid w:val="006B2DED"/>
    <w:rsid w:val="00701787"/>
    <w:rsid w:val="00742484"/>
    <w:rsid w:val="007D4BC0"/>
    <w:rsid w:val="0086786C"/>
    <w:rsid w:val="008C4CF1"/>
    <w:rsid w:val="008D1EB1"/>
    <w:rsid w:val="008F40FE"/>
    <w:rsid w:val="009054AD"/>
    <w:rsid w:val="0095025F"/>
    <w:rsid w:val="009804F6"/>
    <w:rsid w:val="0098317E"/>
    <w:rsid w:val="009A136C"/>
    <w:rsid w:val="009B455E"/>
    <w:rsid w:val="009B6AC0"/>
    <w:rsid w:val="009E6B4E"/>
    <w:rsid w:val="00A01B8F"/>
    <w:rsid w:val="00A71284"/>
    <w:rsid w:val="00A744FD"/>
    <w:rsid w:val="00AE5E82"/>
    <w:rsid w:val="00B16B4D"/>
    <w:rsid w:val="00B553C3"/>
    <w:rsid w:val="00B730F2"/>
    <w:rsid w:val="00C031BC"/>
    <w:rsid w:val="00C640B9"/>
    <w:rsid w:val="00C64982"/>
    <w:rsid w:val="00D43EFA"/>
    <w:rsid w:val="00D86A45"/>
    <w:rsid w:val="00E01FBD"/>
    <w:rsid w:val="00E537C9"/>
    <w:rsid w:val="00F013C5"/>
    <w:rsid w:val="00F205FD"/>
    <w:rsid w:val="00F210FE"/>
    <w:rsid w:val="00F53F63"/>
    <w:rsid w:val="00FB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E4F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CE2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2E27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2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E27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2D61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61A0"/>
  </w:style>
  <w:style w:type="paragraph" w:styleId="Rodap">
    <w:name w:val="footer"/>
    <w:basedOn w:val="Normal"/>
    <w:link w:val="RodapChar"/>
    <w:uiPriority w:val="99"/>
    <w:unhideWhenUsed/>
    <w:rsid w:val="002D61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61A0"/>
  </w:style>
  <w:style w:type="paragraph" w:styleId="SemEspaamento">
    <w:name w:val="No Spacing"/>
    <w:uiPriority w:val="1"/>
    <w:qFormat/>
    <w:rsid w:val="00A744FD"/>
    <w:pPr>
      <w:spacing w:after="0" w:line="240" w:lineRule="auto"/>
    </w:pPr>
  </w:style>
  <w:style w:type="paragraph" w:styleId="Ttulo">
    <w:name w:val="Title"/>
    <w:basedOn w:val="Normal"/>
    <w:next w:val="Normal"/>
    <w:link w:val="TtuloChar"/>
    <w:uiPriority w:val="10"/>
    <w:qFormat/>
    <w:rsid w:val="00A744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744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comgrade">
    <w:name w:val="Table Grid"/>
    <w:basedOn w:val="Tabelanormal"/>
    <w:uiPriority w:val="39"/>
    <w:rsid w:val="00300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C4CF1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D51A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D51A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1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CE2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2E27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2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E27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2D61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61A0"/>
  </w:style>
  <w:style w:type="paragraph" w:styleId="Rodap">
    <w:name w:val="footer"/>
    <w:basedOn w:val="Normal"/>
    <w:link w:val="RodapChar"/>
    <w:uiPriority w:val="99"/>
    <w:unhideWhenUsed/>
    <w:rsid w:val="002D61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61A0"/>
  </w:style>
  <w:style w:type="paragraph" w:styleId="SemEspaamento">
    <w:name w:val="No Spacing"/>
    <w:uiPriority w:val="1"/>
    <w:qFormat/>
    <w:rsid w:val="00A744FD"/>
    <w:pPr>
      <w:spacing w:after="0" w:line="240" w:lineRule="auto"/>
    </w:pPr>
  </w:style>
  <w:style w:type="paragraph" w:styleId="Ttulo">
    <w:name w:val="Title"/>
    <w:basedOn w:val="Normal"/>
    <w:next w:val="Normal"/>
    <w:link w:val="TtuloChar"/>
    <w:uiPriority w:val="10"/>
    <w:qFormat/>
    <w:rsid w:val="00A744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744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comgrade">
    <w:name w:val="Table Grid"/>
    <w:basedOn w:val="Tabelanormal"/>
    <w:uiPriority w:val="39"/>
    <w:rsid w:val="00300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C4CF1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D51A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D51A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694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375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40648">
                  <w:marLeft w:val="0"/>
                  <w:marRight w:val="0"/>
                  <w:marTop w:val="0"/>
                  <w:marBottom w:val="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84444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8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6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83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9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467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55149</dc:creator>
  <cp:lastModifiedBy>katita</cp:lastModifiedBy>
  <cp:revision>2</cp:revision>
  <dcterms:created xsi:type="dcterms:W3CDTF">2020-09-13T21:57:00Z</dcterms:created>
  <dcterms:modified xsi:type="dcterms:W3CDTF">2020-09-13T21:57:00Z</dcterms:modified>
</cp:coreProperties>
</file>