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CB9" w:rsidRDefault="004C6CB9" w:rsidP="004C6CB9">
      <w:r>
        <w:t>ESCOLA _________________________________________________DATA:_____/_____/_____</w:t>
      </w:r>
    </w:p>
    <w:p w:rsidR="004C6CB9" w:rsidRDefault="004C6CB9" w:rsidP="004C6CB9">
      <w:r>
        <w:t>PROF:______________________________________________________TURMA:___________</w:t>
      </w:r>
    </w:p>
    <w:p w:rsidR="004C6CB9" w:rsidRPr="00130FBE" w:rsidRDefault="004C6CB9" w:rsidP="004C6CB9">
      <w:pPr>
        <w:rPr>
          <w:rStyle w:val="Forte"/>
          <w:b w:val="0"/>
          <w:bCs w:val="0"/>
        </w:rPr>
      </w:pPr>
      <w:r>
        <w:t>NOME:_______________________________________________________________________</w:t>
      </w:r>
    </w:p>
    <w:p w:rsidR="00F53121" w:rsidRDefault="00F53121" w:rsidP="00F53121">
      <w:pPr>
        <w:rPr>
          <w:rFonts w:ascii="Arial" w:hAnsi="Arial" w:cs="Arial"/>
          <w:b/>
          <w:sz w:val="24"/>
          <w:szCs w:val="24"/>
        </w:rPr>
      </w:pPr>
    </w:p>
    <w:p w:rsidR="00F53121" w:rsidRDefault="00AE24E5" w:rsidP="004C6CB9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ATIVIDADES </w:t>
      </w:r>
      <w:r w:rsidR="004C6CB9">
        <w:rPr>
          <w:rFonts w:ascii="Arial" w:hAnsi="Arial" w:cs="Arial"/>
          <w:b/>
          <w:sz w:val="24"/>
          <w:szCs w:val="24"/>
        </w:rPr>
        <w:t xml:space="preserve">  D</w:t>
      </w:r>
      <w:r w:rsidR="00701B69">
        <w:rPr>
          <w:rFonts w:ascii="Arial" w:hAnsi="Arial" w:cs="Arial"/>
          <w:b/>
          <w:sz w:val="24"/>
          <w:szCs w:val="24"/>
        </w:rPr>
        <w:t>E</w:t>
      </w:r>
      <w:r w:rsidR="004C6CB9">
        <w:rPr>
          <w:rFonts w:ascii="Arial" w:hAnsi="Arial" w:cs="Arial"/>
          <w:b/>
          <w:sz w:val="24"/>
          <w:szCs w:val="24"/>
        </w:rPr>
        <w:t xml:space="preserve"> </w:t>
      </w:r>
      <w:r w:rsidR="00F53121">
        <w:rPr>
          <w:rFonts w:ascii="Arial" w:hAnsi="Arial" w:cs="Arial"/>
          <w:b/>
          <w:sz w:val="24"/>
          <w:szCs w:val="24"/>
        </w:rPr>
        <w:t>HISTÓRIA</w:t>
      </w:r>
    </w:p>
    <w:p w:rsidR="00F53121" w:rsidRDefault="00F53121"/>
    <w:p w:rsidR="00F53121" w:rsidRDefault="00F53121" w:rsidP="00F53121"/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1-Na Grécia Antiga, as principais cidades-</w:t>
      </w:r>
      <w:r w:rsidR="004C6CB9">
        <w:rPr>
          <w:rFonts w:ascii="Arial" w:hAnsi="Arial" w:cs="Arial"/>
          <w:sz w:val="22"/>
          <w:szCs w:val="22"/>
        </w:rPr>
        <w:t xml:space="preserve"> </w:t>
      </w:r>
      <w:r w:rsidRPr="00AD7A00">
        <w:rPr>
          <w:rFonts w:ascii="Arial" w:hAnsi="Arial" w:cs="Arial"/>
          <w:sz w:val="22"/>
          <w:szCs w:val="22"/>
        </w:rPr>
        <w:t>estado foram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a) Babilônia e Atenas</w:t>
      </w:r>
      <w:r w:rsidRPr="00AD7A00">
        <w:rPr>
          <w:rFonts w:ascii="Arial" w:hAnsi="Arial" w:cs="Arial"/>
          <w:sz w:val="22"/>
          <w:szCs w:val="22"/>
        </w:rPr>
        <w:br/>
        <w:t>b) Esparta e Roma</w:t>
      </w:r>
      <w:r w:rsidRPr="00AD7A00">
        <w:rPr>
          <w:rFonts w:ascii="Arial" w:hAnsi="Arial" w:cs="Arial"/>
          <w:sz w:val="22"/>
          <w:szCs w:val="22"/>
        </w:rPr>
        <w:br/>
        <w:t>c) Babilônia e Esparta</w:t>
      </w:r>
      <w:r w:rsidRPr="00AD7A00">
        <w:rPr>
          <w:rFonts w:ascii="Arial" w:hAnsi="Arial" w:cs="Arial"/>
          <w:sz w:val="22"/>
          <w:szCs w:val="22"/>
        </w:rPr>
        <w:br/>
        <w:t>d) Atenas e Esparta</w:t>
      </w:r>
      <w:r w:rsidRPr="00AD7A00">
        <w:rPr>
          <w:rFonts w:ascii="Arial" w:hAnsi="Arial" w:cs="Arial"/>
          <w:sz w:val="22"/>
          <w:szCs w:val="22"/>
        </w:rPr>
        <w:br/>
        <w:t>e) Roma e Babilônia</w:t>
      </w:r>
    </w:p>
    <w:p w:rsidR="00592932" w:rsidRPr="00AD7A00" w:rsidRDefault="00592932" w:rsidP="004C6CB9">
      <w:pPr>
        <w:jc w:val="both"/>
        <w:rPr>
          <w:rFonts w:ascii="Arial" w:hAnsi="Arial" w:cs="Arial"/>
        </w:rPr>
      </w:pP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2-A religião da antiga Grécia era</w:t>
      </w:r>
    </w:p>
    <w:p w:rsidR="00F53121" w:rsidRPr="00AD7A00" w:rsidRDefault="00AD7A00" w:rsidP="004C6CB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  <w:r w:rsidR="00F53121" w:rsidRPr="00AD7A00">
        <w:rPr>
          <w:rFonts w:ascii="Arial" w:hAnsi="Arial" w:cs="Arial"/>
          <w:sz w:val="22"/>
          <w:szCs w:val="22"/>
        </w:rPr>
        <w:t>) Cristã</w:t>
      </w:r>
      <w:r>
        <w:rPr>
          <w:rFonts w:ascii="Arial" w:hAnsi="Arial" w:cs="Arial"/>
          <w:sz w:val="22"/>
          <w:szCs w:val="22"/>
        </w:rPr>
        <w:t xml:space="preserve">        </w:t>
      </w:r>
      <w:r w:rsidR="00F53121" w:rsidRPr="00AD7A00">
        <w:rPr>
          <w:rFonts w:ascii="Arial" w:hAnsi="Arial" w:cs="Arial"/>
          <w:sz w:val="22"/>
          <w:szCs w:val="22"/>
        </w:rPr>
        <w:t>b) Judaica</w:t>
      </w:r>
      <w:r>
        <w:rPr>
          <w:rFonts w:ascii="Arial" w:hAnsi="Arial" w:cs="Arial"/>
          <w:sz w:val="22"/>
          <w:szCs w:val="22"/>
        </w:rPr>
        <w:t xml:space="preserve">       </w:t>
      </w:r>
      <w:r w:rsidR="00F53121" w:rsidRPr="00AD7A00">
        <w:rPr>
          <w:rFonts w:ascii="Arial" w:hAnsi="Arial" w:cs="Arial"/>
          <w:sz w:val="22"/>
          <w:szCs w:val="22"/>
        </w:rPr>
        <w:t>c) Politeísta</w:t>
      </w:r>
      <w:r>
        <w:rPr>
          <w:rFonts w:ascii="Arial" w:hAnsi="Arial" w:cs="Arial"/>
          <w:sz w:val="22"/>
          <w:szCs w:val="22"/>
        </w:rPr>
        <w:t xml:space="preserve">     </w:t>
      </w:r>
      <w:r w:rsidR="00F53121" w:rsidRPr="00AD7A00">
        <w:rPr>
          <w:rFonts w:ascii="Arial" w:hAnsi="Arial" w:cs="Arial"/>
          <w:sz w:val="22"/>
          <w:szCs w:val="22"/>
        </w:rPr>
        <w:t>d) Islâmica</w:t>
      </w:r>
      <w:r>
        <w:rPr>
          <w:rFonts w:ascii="Arial" w:hAnsi="Arial" w:cs="Arial"/>
          <w:sz w:val="22"/>
          <w:szCs w:val="22"/>
        </w:rPr>
        <w:t xml:space="preserve">        </w:t>
      </w:r>
      <w:r w:rsidR="00F53121" w:rsidRPr="00AD7A00">
        <w:rPr>
          <w:rFonts w:ascii="Arial" w:hAnsi="Arial" w:cs="Arial"/>
          <w:sz w:val="22"/>
          <w:szCs w:val="22"/>
        </w:rPr>
        <w:t>e) Budista</w:t>
      </w:r>
    </w:p>
    <w:p w:rsidR="00F53121" w:rsidRPr="00AD7A00" w:rsidRDefault="00F53121" w:rsidP="004C6CB9">
      <w:pPr>
        <w:jc w:val="both"/>
        <w:rPr>
          <w:rFonts w:ascii="Arial" w:hAnsi="Arial" w:cs="Arial"/>
        </w:rPr>
      </w:pP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 xml:space="preserve">3-A história da Grécia antiga está dividida em 4 períodos que se estende do século XX ao século IV </w:t>
      </w:r>
      <w:proofErr w:type="gramStart"/>
      <w:r w:rsidRPr="00AD7A00">
        <w:rPr>
          <w:rFonts w:ascii="Arial" w:hAnsi="Arial" w:cs="Arial"/>
          <w:sz w:val="22"/>
          <w:szCs w:val="22"/>
        </w:rPr>
        <w:t>a.C..</w:t>
      </w:r>
      <w:proofErr w:type="gramEnd"/>
      <w:r w:rsidRPr="00AD7A00">
        <w:rPr>
          <w:rFonts w:ascii="Arial" w:hAnsi="Arial" w:cs="Arial"/>
          <w:sz w:val="22"/>
          <w:szCs w:val="22"/>
        </w:rPr>
        <w:t xml:space="preserve"> São eles: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a) pré-homérico, homérico, arcaico e clássico</w:t>
      </w:r>
      <w:r w:rsidRPr="00AD7A00">
        <w:rPr>
          <w:rFonts w:ascii="Arial" w:hAnsi="Arial" w:cs="Arial"/>
          <w:sz w:val="22"/>
          <w:szCs w:val="22"/>
        </w:rPr>
        <w:br/>
        <w:t>b) greco-romano, dórico, homérico, clássico</w:t>
      </w:r>
      <w:r w:rsidRPr="00AD7A00">
        <w:rPr>
          <w:rFonts w:ascii="Arial" w:hAnsi="Arial" w:cs="Arial"/>
          <w:sz w:val="22"/>
          <w:szCs w:val="22"/>
        </w:rPr>
        <w:br/>
        <w:t>c) dórico, ateniense, clássico e helenístico</w:t>
      </w:r>
      <w:r w:rsidRPr="00AD7A00">
        <w:rPr>
          <w:rFonts w:ascii="Arial" w:hAnsi="Arial" w:cs="Arial"/>
          <w:sz w:val="22"/>
          <w:szCs w:val="22"/>
        </w:rPr>
        <w:br/>
        <w:t>d) helenístico, homérico, ateniense e clássico</w:t>
      </w:r>
      <w:r w:rsidRPr="00AD7A00">
        <w:rPr>
          <w:rFonts w:ascii="Arial" w:hAnsi="Arial" w:cs="Arial"/>
          <w:sz w:val="22"/>
          <w:szCs w:val="22"/>
        </w:rPr>
        <w:br/>
        <w:t>e) greco-romano, pré-homérico, clássico e helenístico</w:t>
      </w:r>
    </w:p>
    <w:p w:rsidR="00F53121" w:rsidRPr="00AD7A00" w:rsidRDefault="00F53121" w:rsidP="004C6CB9">
      <w:pPr>
        <w:rPr>
          <w:rFonts w:ascii="Arial" w:hAnsi="Arial" w:cs="Arial"/>
        </w:rPr>
      </w:pP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 xml:space="preserve">4-Preencha a lacuna: </w:t>
      </w: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A __________ foi um regime político criado e adotado em Atenas, no período da Grécia Antiga.</w:t>
      </w:r>
    </w:p>
    <w:p w:rsidR="00F53121" w:rsidRPr="00AD7A00" w:rsidRDefault="00AD7A00" w:rsidP="004C6CB9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Á</w:t>
      </w:r>
      <w:r w:rsidR="00F53121" w:rsidRPr="00AD7A00">
        <w:rPr>
          <w:rFonts w:ascii="Arial" w:hAnsi="Arial" w:cs="Arial"/>
          <w:sz w:val="22"/>
          <w:szCs w:val="22"/>
        </w:rPr>
        <w:t>tica</w:t>
      </w:r>
      <w:r>
        <w:rPr>
          <w:rFonts w:ascii="Arial" w:hAnsi="Arial" w:cs="Arial"/>
          <w:sz w:val="22"/>
          <w:szCs w:val="22"/>
        </w:rPr>
        <w:t xml:space="preserve">       </w:t>
      </w:r>
      <w:r w:rsidR="00F53121" w:rsidRPr="00AD7A00">
        <w:rPr>
          <w:rFonts w:ascii="Arial" w:hAnsi="Arial" w:cs="Arial"/>
          <w:sz w:val="22"/>
          <w:szCs w:val="22"/>
        </w:rPr>
        <w:t>b) democracia</w:t>
      </w:r>
      <w:r>
        <w:rPr>
          <w:rFonts w:ascii="Arial" w:hAnsi="Arial" w:cs="Arial"/>
          <w:sz w:val="22"/>
          <w:szCs w:val="22"/>
        </w:rPr>
        <w:t xml:space="preserve">      </w:t>
      </w:r>
      <w:r w:rsidR="00F53121" w:rsidRPr="00AD7A00">
        <w:rPr>
          <w:rFonts w:ascii="Arial" w:hAnsi="Arial" w:cs="Arial"/>
          <w:sz w:val="22"/>
          <w:szCs w:val="22"/>
        </w:rPr>
        <w:t>c) ditadura</w:t>
      </w:r>
      <w:r>
        <w:rPr>
          <w:rFonts w:ascii="Arial" w:hAnsi="Arial" w:cs="Arial"/>
          <w:sz w:val="22"/>
          <w:szCs w:val="22"/>
        </w:rPr>
        <w:t xml:space="preserve">     </w:t>
      </w:r>
      <w:r w:rsidR="00F53121" w:rsidRPr="00AD7A00">
        <w:rPr>
          <w:rFonts w:ascii="Arial" w:hAnsi="Arial" w:cs="Arial"/>
          <w:sz w:val="22"/>
          <w:szCs w:val="22"/>
        </w:rPr>
        <w:t>d) monarquia</w:t>
      </w:r>
      <w:r>
        <w:rPr>
          <w:rFonts w:ascii="Arial" w:hAnsi="Arial" w:cs="Arial"/>
          <w:sz w:val="22"/>
          <w:szCs w:val="22"/>
        </w:rPr>
        <w:t xml:space="preserve">      </w:t>
      </w:r>
      <w:r w:rsidR="00F53121" w:rsidRPr="00AD7A00">
        <w:rPr>
          <w:rFonts w:ascii="Arial" w:hAnsi="Arial" w:cs="Arial"/>
          <w:sz w:val="22"/>
          <w:szCs w:val="22"/>
        </w:rPr>
        <w:t>e) talassocracia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5-Sobre a pólis grega é correto afirmar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a) Macedônia e Tebas eram as cidades mais importantes.</w:t>
      </w:r>
      <w:r w:rsidRPr="00AD7A00">
        <w:rPr>
          <w:rFonts w:ascii="Arial" w:hAnsi="Arial" w:cs="Arial"/>
          <w:sz w:val="22"/>
          <w:szCs w:val="22"/>
        </w:rPr>
        <w:br/>
        <w:t>b) O termo “polis” em grego significa “sociedade”.</w:t>
      </w:r>
      <w:r w:rsidRPr="00AD7A00">
        <w:rPr>
          <w:rFonts w:ascii="Arial" w:hAnsi="Arial" w:cs="Arial"/>
          <w:sz w:val="22"/>
          <w:szCs w:val="22"/>
        </w:rPr>
        <w:br/>
        <w:t>c) Elas não possuíam autonomia e poder.</w:t>
      </w:r>
      <w:r w:rsidRPr="00AD7A00">
        <w:rPr>
          <w:rFonts w:ascii="Arial" w:hAnsi="Arial" w:cs="Arial"/>
          <w:sz w:val="22"/>
          <w:szCs w:val="22"/>
        </w:rPr>
        <w:br/>
        <w:t>d) Suas organizações sociais eram iguais para todas.</w:t>
      </w:r>
      <w:r w:rsidRPr="00AD7A00">
        <w:rPr>
          <w:rFonts w:ascii="Arial" w:hAnsi="Arial" w:cs="Arial"/>
          <w:sz w:val="22"/>
          <w:szCs w:val="22"/>
        </w:rPr>
        <w:br/>
        <w:t>e) Representavam as cidades-</w:t>
      </w:r>
      <w:r w:rsidR="004C6CB9">
        <w:rPr>
          <w:rFonts w:ascii="Arial" w:hAnsi="Arial" w:cs="Arial"/>
          <w:sz w:val="22"/>
          <w:szCs w:val="22"/>
        </w:rPr>
        <w:t xml:space="preserve"> </w:t>
      </w:r>
      <w:r w:rsidRPr="00AD7A00">
        <w:rPr>
          <w:rFonts w:ascii="Arial" w:hAnsi="Arial" w:cs="Arial"/>
          <w:sz w:val="22"/>
          <w:szCs w:val="22"/>
        </w:rPr>
        <w:t>estado da Grécia Antiga.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2"/>
          <w:szCs w:val="22"/>
        </w:rPr>
      </w:pPr>
    </w:p>
    <w:p w:rsidR="00F53121" w:rsidRPr="00AD7A00" w:rsidRDefault="00F53121" w:rsidP="004C6CB9">
      <w:pPr>
        <w:pStyle w:val="NormalWeb"/>
        <w:spacing w:before="0" w:beforeAutospacing="0" w:after="208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6-Na cidade de Atenas, só era considerado cidadão quem nascia na cidade. Logo, os estrangeiros não podiam participar das decisões políticas da polis. O nome dado aos estrangeiros era</w:t>
      </w:r>
    </w:p>
    <w:p w:rsidR="00F53121" w:rsidRPr="00AD7A00" w:rsidRDefault="00F53121" w:rsidP="004C6CB9">
      <w:pPr>
        <w:pStyle w:val="NormalWeb"/>
        <w:spacing w:before="0" w:beforeAutospacing="0" w:after="0" w:afterAutospacing="0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 xml:space="preserve">a) </w:t>
      </w:r>
      <w:proofErr w:type="spellStart"/>
      <w:r w:rsidRPr="00AD7A00">
        <w:rPr>
          <w:rFonts w:ascii="Arial" w:hAnsi="Arial" w:cs="Arial"/>
          <w:sz w:val="22"/>
          <w:szCs w:val="22"/>
        </w:rPr>
        <w:t>fratrias</w:t>
      </w:r>
      <w:proofErr w:type="spellEnd"/>
      <w:r w:rsidR="00AD7A00">
        <w:rPr>
          <w:rFonts w:ascii="Arial" w:hAnsi="Arial" w:cs="Arial"/>
          <w:sz w:val="22"/>
          <w:szCs w:val="22"/>
        </w:rPr>
        <w:t xml:space="preserve">      </w:t>
      </w:r>
      <w:r w:rsidRPr="00AD7A00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AD7A00">
        <w:rPr>
          <w:rFonts w:ascii="Arial" w:hAnsi="Arial" w:cs="Arial"/>
          <w:sz w:val="22"/>
          <w:szCs w:val="22"/>
        </w:rPr>
        <w:t>georgóis</w:t>
      </w:r>
      <w:proofErr w:type="spellEnd"/>
      <w:r w:rsidR="00AD7A00">
        <w:rPr>
          <w:rFonts w:ascii="Arial" w:hAnsi="Arial" w:cs="Arial"/>
          <w:sz w:val="22"/>
          <w:szCs w:val="22"/>
        </w:rPr>
        <w:t xml:space="preserve">    </w:t>
      </w:r>
      <w:r w:rsidRPr="00AD7A00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AD7A00">
        <w:rPr>
          <w:rFonts w:ascii="Arial" w:hAnsi="Arial" w:cs="Arial"/>
          <w:sz w:val="22"/>
          <w:szCs w:val="22"/>
        </w:rPr>
        <w:t>hilotas</w:t>
      </w:r>
      <w:proofErr w:type="spellEnd"/>
      <w:r w:rsidR="00AD7A00">
        <w:rPr>
          <w:rFonts w:ascii="Arial" w:hAnsi="Arial" w:cs="Arial"/>
          <w:sz w:val="22"/>
          <w:szCs w:val="22"/>
        </w:rPr>
        <w:t xml:space="preserve">      </w:t>
      </w:r>
      <w:r w:rsidRPr="00AD7A00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AD7A00">
        <w:rPr>
          <w:rFonts w:ascii="Arial" w:hAnsi="Arial" w:cs="Arial"/>
          <w:sz w:val="22"/>
          <w:szCs w:val="22"/>
        </w:rPr>
        <w:t>metecos</w:t>
      </w:r>
      <w:proofErr w:type="spellEnd"/>
      <w:r w:rsidR="00AD7A00">
        <w:rPr>
          <w:rFonts w:ascii="Arial" w:hAnsi="Arial" w:cs="Arial"/>
          <w:sz w:val="22"/>
          <w:szCs w:val="22"/>
        </w:rPr>
        <w:t xml:space="preserve">     </w:t>
      </w:r>
      <w:r w:rsidRPr="00AD7A00">
        <w:rPr>
          <w:rFonts w:ascii="Arial" w:hAnsi="Arial" w:cs="Arial"/>
          <w:sz w:val="22"/>
          <w:szCs w:val="22"/>
        </w:rPr>
        <w:t>e) eupátridas</w:t>
      </w:r>
    </w:p>
    <w:p w:rsidR="00F53121" w:rsidRPr="00AD7A00" w:rsidRDefault="00F53121" w:rsidP="004C6CB9">
      <w:pPr>
        <w:pStyle w:val="Norma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7-"A cidade-estado era um objeto mais digno de devoção do que os deuses do Olimpo, feitos à imagem de  bárbaros humanos. A personalidade humana, quando emancipada, sofre se não encontra um objeto mais ou</w:t>
      </w:r>
      <w:r w:rsidR="004C6CB9">
        <w:rPr>
          <w:rFonts w:ascii="Arial" w:hAnsi="Arial" w:cs="Arial"/>
          <w:sz w:val="22"/>
          <w:szCs w:val="22"/>
        </w:rPr>
        <w:t xml:space="preserve"> </w:t>
      </w:r>
      <w:r w:rsidRPr="00AD7A00">
        <w:rPr>
          <w:rFonts w:ascii="Arial" w:hAnsi="Arial" w:cs="Arial"/>
          <w:sz w:val="22"/>
          <w:szCs w:val="22"/>
        </w:rPr>
        <w:t>menos digno de sua devoção, fora de si mesma."(</w:t>
      </w:r>
      <w:proofErr w:type="spellStart"/>
      <w:r w:rsidRPr="00AD7A00">
        <w:rPr>
          <w:rFonts w:ascii="Arial" w:hAnsi="Arial" w:cs="Arial"/>
          <w:sz w:val="22"/>
          <w:szCs w:val="22"/>
        </w:rPr>
        <w:t>Toynbee</w:t>
      </w:r>
      <w:proofErr w:type="spellEnd"/>
      <w:r w:rsidRPr="00AD7A00">
        <w:rPr>
          <w:rFonts w:ascii="Arial" w:hAnsi="Arial" w:cs="Arial"/>
          <w:sz w:val="22"/>
          <w:szCs w:val="22"/>
        </w:rPr>
        <w:t>, Arnold J. Helenismo, história de uma civilização)</w:t>
      </w:r>
    </w:p>
    <w:p w:rsidR="00F53121" w:rsidRDefault="00F53121" w:rsidP="004C6CB9">
      <w:pPr>
        <w:pStyle w:val="NormalWeb"/>
        <w:jc w:val="both"/>
        <w:textAlignment w:val="baseline"/>
        <w:rPr>
          <w:rFonts w:ascii="Arial" w:hAnsi="Arial" w:cs="Arial"/>
          <w:sz w:val="22"/>
          <w:szCs w:val="22"/>
        </w:rPr>
      </w:pPr>
      <w:r w:rsidRPr="00AD7A00">
        <w:rPr>
          <w:rFonts w:ascii="Arial" w:hAnsi="Arial" w:cs="Arial"/>
          <w:sz w:val="22"/>
          <w:szCs w:val="22"/>
        </w:rPr>
        <w:t>Na antiguidade clássica, as cidades-estados representavam um(a)</w:t>
      </w:r>
    </w:p>
    <w:p w:rsidR="004C6CB9" w:rsidRPr="00AD7A00" w:rsidRDefault="004C6CB9" w:rsidP="004C6CB9">
      <w:pPr>
        <w:pStyle w:val="NormalWeb"/>
        <w:jc w:val="both"/>
        <w:textAlignment w:val="baseline"/>
        <w:rPr>
          <w:rFonts w:ascii="Arial" w:hAnsi="Arial" w:cs="Arial"/>
          <w:sz w:val="22"/>
          <w:szCs w:val="22"/>
        </w:rPr>
      </w:pP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a) forma de assegurar a independência política das cidades gregas entre si.</w:t>
      </w: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b) forma de garantir territorialmente a participação ampla da população na vida política grega.</w:t>
      </w: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lastRenderedPageBreak/>
        <w:t>c) recurso de expansão das colônias gregas.</w:t>
      </w: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d) característica da civilização helenística no sistema político grego.</w:t>
      </w: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e) instituição política helenística no sistema político grego</w:t>
      </w:r>
    </w:p>
    <w:p w:rsidR="00F53121" w:rsidRPr="00AD7A00" w:rsidRDefault="00F53121" w:rsidP="004C6CB9">
      <w:pPr>
        <w:pStyle w:val="SemEspaamento"/>
        <w:jc w:val="both"/>
        <w:rPr>
          <w:rFonts w:ascii="Arial" w:hAnsi="Arial" w:cs="Arial"/>
        </w:rPr>
      </w:pPr>
    </w:p>
    <w:p w:rsidR="00FE1666" w:rsidRPr="00AD7A00" w:rsidRDefault="00F53121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8-</w:t>
      </w:r>
      <w:r w:rsidR="00FE1666" w:rsidRPr="00AD7A00">
        <w:rPr>
          <w:rFonts w:ascii="Arial" w:hAnsi="Arial" w:cs="Arial"/>
        </w:rPr>
        <w:t>Leia o texto abaixo, interprete o seu conteúdo e responda à questão a seguir.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A EDUCAÇÃO ESPARTANA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“Ninguém tinha permissão para criar e educar o filho a seu gosto. Quando os meninos completavam sete anos eram submetidos a um regulamento e a um regime comunitário para acostumá-los a brincar e trabalhar juntos. Na chefia, a tropa punha aquele cuja inteligência sobressaía. Este era seguido com os olhos, suas ordens eram ouvidas e punia sem contestação. Assim sendo, a educação era um aprendizado da obediência. Os anciãos vigiavam os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jogos das crianças. Não perdiam uma ocasião para despertar neles brigas e rivalidades. Tinham assim meios de escutar, em cada um, as disposições naturais para a audácia na luta. Ensinavam a ler e escrever apenas o estritamente necessário. O resto da educação visava acostumá-los à obediência, torná-los resistentes aos desafios e fazê-los vencer nos combates.”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PINSKY, Jaime. A educação espartana. In: 100 textos de história antiga. São Paulo: Contexto, 2012, p.109.</w:t>
      </w:r>
    </w:p>
    <w:p w:rsidR="00F53121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De acordo com a interpretação do texto e por meio dos conhecimentos adquiridos sobre a Grécia Antiga, compare as cidades de Atenas e Esparta. Após a comparação, explique as diferenças entre a educação espartana e a ateniense.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9-Na Antiguidade, a cidade-estado grega de Atenas destacou-se nas áreas de artes, teatro, literatura e outras atividades culturais. Dessa forma, a educação ateniense refletiu os anseios e valores dessa sociedade.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Assinale a alternativa abaixo que caracteriza a educação ateniense.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a) Em Atenas, as crianças de ambos os sexos eram obrigadas a frequentar as escolas, a partir dos seis anos de idade.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b) O ensino era gratuito e realizado em escolas públicas.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c) Em Atenas, apenas os meninos estudavam, preparando-se para serem bons cidadãos.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d) O objetivo da educação em Atenas era formar guerreiros obedientes e resistentes.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e) O Estado era o responsável pela educação em Atenas, contratando professores que ensinavam para os meninos apenas o básico da leitura e da escrita.</w:t>
      </w:r>
      <w:r w:rsidRPr="00AD7A00">
        <w:rPr>
          <w:rFonts w:ascii="Arial" w:hAnsi="Arial" w:cs="Arial"/>
        </w:rPr>
        <w:cr/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 xml:space="preserve">10-Leia o </w:t>
      </w:r>
      <w:proofErr w:type="gramStart"/>
      <w:r w:rsidRPr="00AD7A00">
        <w:rPr>
          <w:rFonts w:ascii="Arial" w:hAnsi="Arial" w:cs="Arial"/>
        </w:rPr>
        <w:t>texto .</w:t>
      </w:r>
      <w:proofErr w:type="gramEnd"/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 xml:space="preserve"> Independentes entre si, principalmente pelas dificuldades de comunicação, as </w:t>
      </w:r>
      <w:proofErr w:type="spellStart"/>
      <w:r w:rsidRPr="00AD7A00">
        <w:rPr>
          <w:rFonts w:ascii="Arial" w:hAnsi="Arial" w:cs="Arial"/>
        </w:rPr>
        <w:t>cidades-Estado</w:t>
      </w:r>
      <w:proofErr w:type="spellEnd"/>
      <w:r w:rsidRPr="00AD7A00">
        <w:rPr>
          <w:rFonts w:ascii="Arial" w:hAnsi="Arial" w:cs="Arial"/>
        </w:rPr>
        <w:t xml:space="preserve"> gregas acabaram tomando características que aprofundavam suas diferenças. Para exemplificar esse tipo de situação, tomamos costumeiramente as cidades de Esparta e Atenas como um modelo capaz de mostrar claramente o rico mosaico cultural, religioso, político e econômico do mundo grego. Assinale a alternativa que contém corretas características de Esparta quanto ao sistema político adotado e objetivos da educação na sociedade. 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 xml:space="preserve">a) Como Atenas desenvolveu a democracia, em contraposição a Esparta que desenvolveu a oligarquia, a educação ateniense era obrigatória e gratuita para todos os habitantes a fim de formar bons cidadãos. 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b) Esparta desenvolveu a democracia e, portanto, educação era essencial para todos os habitantes para formar os cidadãos participativos.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 xml:space="preserve"> c) Atenas desenvolveu a democracia e, assim, ao contrário de Esparta, estimulou o militarismo como prática de educação para defender sua forma de governo. </w:t>
      </w:r>
    </w:p>
    <w:p w:rsidR="00FE1666" w:rsidRPr="00AD7A00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>d) Esparta, oligárquica, teve como característica o militarismo e o governo se responsabilizava pela formação dos guerreiros.</w:t>
      </w:r>
    </w:p>
    <w:p w:rsidR="00701B69" w:rsidRDefault="00FE1666" w:rsidP="004C6CB9">
      <w:pPr>
        <w:pStyle w:val="SemEspaamento"/>
        <w:jc w:val="both"/>
        <w:rPr>
          <w:rFonts w:ascii="Arial" w:hAnsi="Arial" w:cs="Arial"/>
        </w:rPr>
      </w:pPr>
      <w:r w:rsidRPr="00AD7A00">
        <w:rPr>
          <w:rFonts w:ascii="Arial" w:hAnsi="Arial" w:cs="Arial"/>
        </w:rPr>
        <w:t xml:space="preserve"> e) Atenas, ao contrário de Esparta, desenvolveu o sistema oligárquico e estimulou a educação voltada</w:t>
      </w:r>
      <w:r w:rsidRPr="00FE1666">
        <w:rPr>
          <w:rFonts w:ascii="Arial" w:hAnsi="Arial" w:cs="Arial"/>
        </w:rPr>
        <w:t xml:space="preserve"> para a formação de bons cidadãos</w:t>
      </w:r>
    </w:p>
    <w:p w:rsidR="00FE1666" w:rsidRDefault="00FE1666" w:rsidP="004C6CB9">
      <w:pPr>
        <w:pStyle w:val="SemEspaamento"/>
        <w:jc w:val="both"/>
        <w:rPr>
          <w:rFonts w:ascii="Arial" w:hAnsi="Arial" w:cs="Arial"/>
        </w:rPr>
      </w:pPr>
      <w:r w:rsidRPr="00FE1666">
        <w:rPr>
          <w:rFonts w:ascii="Arial" w:hAnsi="Arial" w:cs="Arial"/>
        </w:rPr>
        <w:t>.</w:t>
      </w: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701B69" w:rsidRDefault="00701B69" w:rsidP="00701B69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NOMBRE: __________________Nº____ TURMA 6º AÑO</w:t>
      </w:r>
    </w:p>
    <w:p w:rsidR="00701B69" w:rsidRDefault="00701B69" w:rsidP="00701B69">
      <w:pPr>
        <w:rPr>
          <w:rFonts w:ascii="Arial" w:hAnsi="Arial" w:cs="Arial"/>
          <w:sz w:val="36"/>
          <w:szCs w:val="36"/>
        </w:rPr>
      </w:pPr>
    </w:p>
    <w:p w:rsidR="00701B69" w:rsidRDefault="00701B69" w:rsidP="00701B69">
      <w:pPr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LENGUA ESPAÑOLA - MAESTRA BEATRIZ</w:t>
      </w:r>
    </w:p>
    <w:p w:rsidR="00701B69" w:rsidRDefault="00701B69" w:rsidP="00701B69">
      <w:pPr>
        <w:jc w:val="center"/>
        <w:rPr>
          <w:rFonts w:ascii="Arial" w:hAnsi="Arial" w:cs="Arial"/>
          <w:sz w:val="36"/>
          <w:szCs w:val="36"/>
        </w:rPr>
      </w:pPr>
    </w:p>
    <w:p w:rsidR="00701B69" w:rsidRPr="001F594A" w:rsidRDefault="00701B69" w:rsidP="00701B69">
      <w:pPr>
        <w:jc w:val="center"/>
        <w:rPr>
          <w:rFonts w:ascii="Arial" w:hAnsi="Arial" w:cs="Arial"/>
          <w:sz w:val="28"/>
          <w:szCs w:val="28"/>
        </w:rPr>
      </w:pPr>
      <w:proofErr w:type="spellStart"/>
      <w:r w:rsidRPr="001F594A">
        <w:rPr>
          <w:rFonts w:ascii="Arial" w:hAnsi="Arial" w:cs="Arial"/>
          <w:sz w:val="28"/>
          <w:szCs w:val="28"/>
        </w:rPr>
        <w:t>Montañas</w:t>
      </w:r>
      <w:proofErr w:type="spellEnd"/>
    </w:p>
    <w:p w:rsidR="00701B69" w:rsidRPr="001F594A" w:rsidRDefault="00DB0D6C" w:rsidP="00701B69">
      <w:pPr>
        <w:rPr>
          <w:rFonts w:ascii="Arial" w:hAnsi="Arial" w:cs="Arial"/>
          <w:sz w:val="28"/>
          <w:szCs w:val="28"/>
        </w:rPr>
      </w:pPr>
      <w:r>
        <w:rPr>
          <w:noProof/>
        </w:rPr>
        <w:pict>
          <v:rect id="Rectangle 11" o:spid="_x0000_s1034" style="position:absolute;margin-left:2.7pt;margin-top:16.4pt;width:19.5pt;height:17.25pt;z-index:-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" fillcolor="white [3212]"/>
        </w:pic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1        Una </w:t>
      </w:r>
      <w:proofErr w:type="spellStart"/>
      <w:r>
        <w:rPr>
          <w:rFonts w:ascii="Arial" w:hAnsi="Arial" w:cs="Arial"/>
          <w:sz w:val="24"/>
          <w:szCs w:val="24"/>
        </w:rPr>
        <w:t>montaña</w:t>
      </w:r>
      <w:proofErr w:type="spellEnd"/>
      <w:r>
        <w:rPr>
          <w:rFonts w:ascii="Arial" w:hAnsi="Arial" w:cs="Arial"/>
          <w:sz w:val="24"/>
          <w:szCs w:val="24"/>
        </w:rPr>
        <w:t xml:space="preserve"> es una enorme mole de rocas y </w:t>
      </w:r>
      <w:proofErr w:type="spellStart"/>
      <w:r>
        <w:rPr>
          <w:rFonts w:ascii="Arial" w:hAnsi="Arial" w:cs="Arial"/>
          <w:sz w:val="24"/>
          <w:szCs w:val="24"/>
        </w:rPr>
        <w:t>tierra</w:t>
      </w:r>
      <w:proofErr w:type="spellEnd"/>
      <w:r>
        <w:rPr>
          <w:rFonts w:ascii="Arial" w:hAnsi="Arial" w:cs="Arial"/>
          <w:sz w:val="24"/>
          <w:szCs w:val="24"/>
        </w:rPr>
        <w:t xml:space="preserve">, que se </w:t>
      </w:r>
      <w:proofErr w:type="spellStart"/>
      <w:r>
        <w:rPr>
          <w:rFonts w:ascii="Arial" w:hAnsi="Arial" w:cs="Arial"/>
          <w:sz w:val="24"/>
          <w:szCs w:val="24"/>
        </w:rPr>
        <w:t>ha</w:t>
      </w:r>
      <w:proofErr w:type="spellEnd"/>
      <w:r>
        <w:rPr>
          <w:rFonts w:ascii="Arial" w:hAnsi="Arial" w:cs="Arial"/>
          <w:sz w:val="24"/>
          <w:szCs w:val="24"/>
        </w:rPr>
        <w:t xml:space="preserve"> formado a </w:t>
      </w:r>
      <w:proofErr w:type="spellStart"/>
      <w:r>
        <w:rPr>
          <w:rFonts w:ascii="Arial" w:hAnsi="Arial" w:cs="Arial"/>
          <w:sz w:val="24"/>
          <w:szCs w:val="24"/>
        </w:rPr>
        <w:t>lo</w:t>
      </w:r>
      <w:proofErr w:type="spellEnd"/>
      <w:r>
        <w:rPr>
          <w:rFonts w:ascii="Arial" w:hAnsi="Arial" w:cs="Arial"/>
          <w:sz w:val="24"/>
          <w:szCs w:val="24"/>
        </w:rPr>
        <w:t xml:space="preserve"> largo de </w:t>
      </w:r>
      <w:proofErr w:type="spellStart"/>
      <w:r>
        <w:rPr>
          <w:rFonts w:ascii="Arial" w:hAnsi="Arial" w:cs="Arial"/>
          <w:sz w:val="24"/>
          <w:szCs w:val="24"/>
        </w:rPr>
        <w:t>miles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años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Algunas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</w:t>
      </w:r>
      <w:proofErr w:type="spellEnd"/>
      <w:r>
        <w:rPr>
          <w:rFonts w:ascii="Arial" w:hAnsi="Arial" w:cs="Arial"/>
          <w:sz w:val="24"/>
          <w:szCs w:val="24"/>
        </w:rPr>
        <w:t xml:space="preserve"> altas que   hasta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nubes</w:t>
      </w:r>
      <w:proofErr w:type="spellEnd"/>
      <w:r>
        <w:rPr>
          <w:rFonts w:ascii="Arial" w:hAnsi="Arial" w:cs="Arial"/>
          <w:sz w:val="24"/>
          <w:szCs w:val="24"/>
        </w:rPr>
        <w:t xml:space="preserve"> y más </w:t>
      </w:r>
      <w:proofErr w:type="spellStart"/>
      <w:r>
        <w:rPr>
          <w:rFonts w:ascii="Arial" w:hAnsi="Arial" w:cs="Arial"/>
          <w:sz w:val="24"/>
          <w:szCs w:val="24"/>
        </w:rPr>
        <w:t>allá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Su</w:t>
      </w:r>
      <w:proofErr w:type="spellEnd"/>
      <w:r>
        <w:rPr>
          <w:rFonts w:ascii="Arial" w:hAnsi="Arial" w:cs="Arial"/>
          <w:sz w:val="24"/>
          <w:szCs w:val="24"/>
        </w:rPr>
        <w:t xml:space="preserve"> cima, o </w:t>
      </w:r>
      <w:proofErr w:type="spellStart"/>
      <w:r>
        <w:rPr>
          <w:rFonts w:ascii="Arial" w:hAnsi="Arial" w:cs="Arial"/>
          <w:sz w:val="24"/>
          <w:szCs w:val="24"/>
        </w:rPr>
        <w:t>sea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parte superior, </w:t>
      </w:r>
      <w:proofErr w:type="spellStart"/>
      <w:r>
        <w:rPr>
          <w:rFonts w:ascii="Arial" w:hAnsi="Arial" w:cs="Arial"/>
          <w:sz w:val="24"/>
          <w:szCs w:val="24"/>
        </w:rPr>
        <w:t>puede</w:t>
      </w:r>
      <w:proofErr w:type="spellEnd"/>
      <w:r>
        <w:rPr>
          <w:rFonts w:ascii="Arial" w:hAnsi="Arial" w:cs="Arial"/>
          <w:sz w:val="24"/>
          <w:szCs w:val="24"/>
        </w:rPr>
        <w:t xml:space="preserve"> estar nevada durante todo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año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Otras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</w:t>
      </w:r>
      <w:proofErr w:type="spellEnd"/>
      <w:r>
        <w:rPr>
          <w:rFonts w:ascii="Arial" w:hAnsi="Arial" w:cs="Arial"/>
          <w:sz w:val="24"/>
          <w:szCs w:val="24"/>
        </w:rPr>
        <w:t xml:space="preserve"> bastante bajas como para que </w:t>
      </w:r>
      <w:proofErr w:type="spellStart"/>
      <w:r>
        <w:rPr>
          <w:rFonts w:ascii="Arial" w:hAnsi="Arial" w:cs="Arial"/>
          <w:sz w:val="24"/>
          <w:szCs w:val="24"/>
        </w:rPr>
        <w:t>sea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posible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subir  y</w:t>
      </w:r>
      <w:proofErr w:type="gramEnd"/>
      <w:r>
        <w:rPr>
          <w:rFonts w:ascii="Arial" w:hAnsi="Arial" w:cs="Arial"/>
          <w:sz w:val="24"/>
          <w:szCs w:val="24"/>
        </w:rPr>
        <w:t xml:space="preserve"> bajar de </w:t>
      </w:r>
      <w:proofErr w:type="spellStart"/>
      <w:r>
        <w:rPr>
          <w:rFonts w:ascii="Arial" w:hAnsi="Arial" w:cs="Arial"/>
          <w:sz w:val="24"/>
          <w:szCs w:val="24"/>
        </w:rPr>
        <w:t>ellas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solo </w:t>
      </w:r>
      <w:proofErr w:type="spellStart"/>
      <w:r>
        <w:rPr>
          <w:rFonts w:ascii="Arial" w:hAnsi="Arial" w:cs="Arial"/>
          <w:sz w:val="24"/>
          <w:szCs w:val="24"/>
        </w:rPr>
        <w:t>día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1B69" w:rsidRDefault="00DB0D6C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3" type="#_x0000_t202" style="position:absolute;left:0;text-align:left;margin-left:4.95pt;margin-top:9.3pt;width:21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">
            <v:textbox>
              <w:txbxContent>
                <w:p w:rsidR="00DB0D6C" w:rsidRPr="002B2C15" w:rsidRDefault="00DB0D6C" w:rsidP="00701B69">
                  <w:pPr>
                    <w:rPr>
                      <w:sz w:val="24"/>
                      <w:szCs w:val="24"/>
                    </w:rPr>
                  </w:pPr>
                  <w:r w:rsidRPr="002B2C15">
                    <w:rPr>
                      <w:sz w:val="24"/>
                      <w:szCs w:val="24"/>
                    </w:rPr>
                    <w:t>2</w:t>
                  </w:r>
                </w:p>
              </w:txbxContent>
            </v:textbox>
          </v:shape>
        </w:pic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De </w:t>
      </w:r>
      <w:proofErr w:type="spellStart"/>
      <w:r>
        <w:rPr>
          <w:rFonts w:ascii="Arial" w:hAnsi="Arial" w:cs="Arial"/>
          <w:sz w:val="24"/>
          <w:szCs w:val="24"/>
        </w:rPr>
        <w:t>hecho</w:t>
      </w:r>
      <w:proofErr w:type="spellEnd"/>
      <w:r>
        <w:rPr>
          <w:rFonts w:ascii="Arial" w:hAnsi="Arial" w:cs="Arial"/>
          <w:sz w:val="24"/>
          <w:szCs w:val="24"/>
        </w:rPr>
        <w:t xml:space="preserve">, se </w:t>
      </w:r>
      <w:proofErr w:type="spellStart"/>
      <w:r>
        <w:rPr>
          <w:rFonts w:ascii="Arial" w:hAnsi="Arial" w:cs="Arial"/>
          <w:sz w:val="24"/>
          <w:szCs w:val="24"/>
        </w:rPr>
        <w:t>encuentran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todas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zonas </w:t>
      </w: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mundo. </w:t>
      </w:r>
      <w:proofErr w:type="spellStart"/>
      <w:r>
        <w:rPr>
          <w:rFonts w:ascii="Arial" w:hAnsi="Arial" w:cs="Arial"/>
          <w:sz w:val="24"/>
          <w:szCs w:val="24"/>
        </w:rPr>
        <w:t>Hay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hasta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océanos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debajo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agua</w:t>
      </w:r>
      <w:proofErr w:type="gram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sus picos </w:t>
      </w:r>
      <w:proofErr w:type="spellStart"/>
      <w:r>
        <w:rPr>
          <w:rFonts w:ascii="Arial" w:hAnsi="Arial" w:cs="Arial"/>
          <w:sz w:val="24"/>
          <w:szCs w:val="24"/>
        </w:rPr>
        <w:t>sobresalen</w:t>
      </w:r>
      <w:proofErr w:type="spellEnd"/>
      <w:r>
        <w:rPr>
          <w:rFonts w:ascii="Arial" w:hAnsi="Arial" w:cs="Arial"/>
          <w:sz w:val="24"/>
          <w:szCs w:val="24"/>
        </w:rPr>
        <w:t xml:space="preserve"> de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superficie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del</w:t>
      </w:r>
      <w:proofErr w:type="spellEnd"/>
      <w:r>
        <w:rPr>
          <w:rFonts w:ascii="Arial" w:hAnsi="Arial" w:cs="Arial"/>
          <w:sz w:val="24"/>
          <w:szCs w:val="24"/>
        </w:rPr>
        <w:t xml:space="preserve"> mar, </w:t>
      </w:r>
      <w:proofErr w:type="spellStart"/>
      <w:r>
        <w:rPr>
          <w:rFonts w:ascii="Arial" w:hAnsi="Arial" w:cs="Arial"/>
          <w:sz w:val="24"/>
          <w:szCs w:val="24"/>
        </w:rPr>
        <w:t>forman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islas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otras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volcanes</w:t>
      </w:r>
      <w:proofErr w:type="spellEnd"/>
      <w:r>
        <w:rPr>
          <w:rFonts w:ascii="Arial" w:hAnsi="Arial" w:cs="Arial"/>
          <w:sz w:val="24"/>
          <w:szCs w:val="24"/>
        </w:rPr>
        <w:t xml:space="preserve">, y de vez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cuando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hacen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erupción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1B69" w:rsidRDefault="00DB0D6C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3" o:spid="_x0000_s1032" type="#_x0000_t202" style="position:absolute;left:0;text-align:left;margin-left:8.7pt;margin-top:5.75pt;width:21pt;height:21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">
            <v:textbox>
              <w:txbxContent>
                <w:p w:rsidR="00DB0D6C" w:rsidRPr="002B2C15" w:rsidRDefault="00DB0D6C" w:rsidP="00701B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xbxContent>
            </v:textbox>
          </v:shape>
        </w:pic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muchas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hay</w:t>
      </w:r>
      <w:proofErr w:type="spellEnd"/>
      <w:r>
        <w:rPr>
          <w:rFonts w:ascii="Arial" w:hAnsi="Arial" w:cs="Arial"/>
          <w:sz w:val="24"/>
          <w:szCs w:val="24"/>
        </w:rPr>
        <w:t xml:space="preserve"> oro, </w:t>
      </w:r>
      <w:proofErr w:type="spellStart"/>
      <w:r>
        <w:rPr>
          <w:rFonts w:ascii="Arial" w:hAnsi="Arial" w:cs="Arial"/>
          <w:sz w:val="24"/>
          <w:szCs w:val="24"/>
        </w:rPr>
        <w:t>plata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carbón</w:t>
      </w:r>
      <w:proofErr w:type="spellEnd"/>
      <w:r>
        <w:rPr>
          <w:rFonts w:ascii="Arial" w:hAnsi="Arial" w:cs="Arial"/>
          <w:sz w:val="24"/>
          <w:szCs w:val="24"/>
        </w:rPr>
        <w:t xml:space="preserve">, cobre y </w:t>
      </w:r>
      <w:proofErr w:type="spellStart"/>
      <w:r>
        <w:rPr>
          <w:rFonts w:ascii="Arial" w:hAnsi="Arial" w:cs="Arial"/>
          <w:sz w:val="24"/>
          <w:szCs w:val="24"/>
        </w:rPr>
        <w:t>otros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metales</w:t>
      </w:r>
      <w:proofErr w:type="spellEnd"/>
      <w:r>
        <w:rPr>
          <w:rFonts w:ascii="Arial" w:hAnsi="Arial" w:cs="Arial"/>
          <w:sz w:val="24"/>
          <w:szCs w:val="24"/>
        </w:rPr>
        <w:t xml:space="preserve">, o </w:t>
      </w:r>
      <w:proofErr w:type="spellStart"/>
      <w:r>
        <w:rPr>
          <w:rFonts w:ascii="Arial" w:hAnsi="Arial" w:cs="Arial"/>
          <w:sz w:val="24"/>
          <w:szCs w:val="24"/>
        </w:rPr>
        <w:t>piedras</w:t>
      </w:r>
      <w:proofErr w:type="spellEnd"/>
      <w:r>
        <w:rPr>
          <w:rFonts w:ascii="Arial" w:hAnsi="Arial" w:cs="Arial"/>
          <w:sz w:val="24"/>
          <w:szCs w:val="24"/>
        </w:rPr>
        <w:t xml:space="preserve"> preciosas, como diamantes y </w:t>
      </w:r>
      <w:proofErr w:type="spellStart"/>
      <w:r>
        <w:rPr>
          <w:rFonts w:ascii="Arial" w:hAnsi="Arial" w:cs="Arial"/>
          <w:sz w:val="24"/>
          <w:szCs w:val="24"/>
        </w:rPr>
        <w:t>ópalos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Hay</w:t>
      </w:r>
      <w:proofErr w:type="spellEnd"/>
      <w:r>
        <w:rPr>
          <w:rFonts w:ascii="Arial" w:hAnsi="Arial" w:cs="Arial"/>
          <w:sz w:val="24"/>
          <w:szCs w:val="24"/>
        </w:rPr>
        <w:t xml:space="preserve"> personas que se </w:t>
      </w:r>
      <w:proofErr w:type="spellStart"/>
      <w:r>
        <w:rPr>
          <w:rFonts w:ascii="Arial" w:hAnsi="Arial" w:cs="Arial"/>
          <w:sz w:val="24"/>
          <w:szCs w:val="24"/>
        </w:rPr>
        <w:t>dedican</w:t>
      </w:r>
      <w:proofErr w:type="spellEnd"/>
      <w:r>
        <w:rPr>
          <w:rFonts w:ascii="Arial" w:hAnsi="Arial" w:cs="Arial"/>
          <w:sz w:val="24"/>
          <w:szCs w:val="24"/>
        </w:rPr>
        <w:t xml:space="preserve"> a buscar </w:t>
      </w:r>
      <w:proofErr w:type="spellStart"/>
      <w:r>
        <w:rPr>
          <w:rFonts w:ascii="Arial" w:hAnsi="Arial" w:cs="Arial"/>
          <w:sz w:val="24"/>
          <w:szCs w:val="24"/>
        </w:rPr>
        <w:t>estos</w:t>
      </w:r>
      <w:proofErr w:type="spellEnd"/>
      <w:r>
        <w:rPr>
          <w:rFonts w:ascii="Arial" w:hAnsi="Arial" w:cs="Arial"/>
          <w:sz w:val="24"/>
          <w:szCs w:val="24"/>
        </w:rPr>
        <w:t xml:space="preserve"> depósitos de </w:t>
      </w:r>
      <w:proofErr w:type="spellStart"/>
      <w:r>
        <w:rPr>
          <w:rFonts w:ascii="Arial" w:hAnsi="Arial" w:cs="Arial"/>
          <w:sz w:val="24"/>
          <w:szCs w:val="24"/>
        </w:rPr>
        <w:t>materiales</w:t>
      </w:r>
      <w:proofErr w:type="spellEnd"/>
      <w:r>
        <w:rPr>
          <w:rFonts w:ascii="Arial" w:hAnsi="Arial" w:cs="Arial"/>
          <w:sz w:val="24"/>
          <w:szCs w:val="24"/>
        </w:rPr>
        <w:t xml:space="preserve"> preciosos, y </w:t>
      </w:r>
      <w:proofErr w:type="spellStart"/>
      <w:r>
        <w:rPr>
          <w:rFonts w:ascii="Arial" w:hAnsi="Arial" w:cs="Arial"/>
          <w:sz w:val="24"/>
          <w:szCs w:val="24"/>
        </w:rPr>
        <w:t>hacen</w:t>
      </w:r>
      <w:proofErr w:type="spellEnd"/>
      <w:r>
        <w:rPr>
          <w:rFonts w:ascii="Arial" w:hAnsi="Arial" w:cs="Arial"/>
          <w:sz w:val="24"/>
          <w:szCs w:val="24"/>
        </w:rPr>
        <w:t xml:space="preserve"> minas para </w:t>
      </w:r>
      <w:proofErr w:type="spellStart"/>
      <w:r>
        <w:rPr>
          <w:rFonts w:ascii="Arial" w:hAnsi="Arial" w:cs="Arial"/>
          <w:sz w:val="24"/>
          <w:szCs w:val="24"/>
        </w:rPr>
        <w:t>extraer</w:t>
      </w:r>
      <w:proofErr w:type="spellEnd"/>
      <w:r>
        <w:rPr>
          <w:rFonts w:ascii="Arial" w:hAnsi="Arial" w:cs="Arial"/>
          <w:sz w:val="24"/>
          <w:szCs w:val="24"/>
        </w:rPr>
        <w:t xml:space="preserve">, o sacar </w:t>
      </w:r>
      <w:proofErr w:type="spellStart"/>
      <w:r>
        <w:rPr>
          <w:rFonts w:ascii="Arial" w:hAnsi="Arial" w:cs="Arial"/>
          <w:sz w:val="24"/>
          <w:szCs w:val="24"/>
        </w:rPr>
        <w:t>estos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minerales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701B69" w:rsidRDefault="00DB0D6C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4" o:spid="_x0000_s1031" type="#_x0000_t202" style="position:absolute;left:0;text-align:left;margin-left:12.45pt;margin-top:7.4pt;width:21pt;height:21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">
            <v:textbox>
              <w:txbxContent>
                <w:p w:rsidR="00DB0D6C" w:rsidRPr="002B2C15" w:rsidRDefault="00DB0D6C" w:rsidP="00701B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xbxContent>
            </v:textbox>
          </v:shape>
        </w:pic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algunos</w:t>
      </w:r>
      <w:proofErr w:type="spellEnd"/>
      <w:r>
        <w:rPr>
          <w:rFonts w:ascii="Arial" w:hAnsi="Arial" w:cs="Arial"/>
          <w:sz w:val="24"/>
          <w:szCs w:val="24"/>
        </w:rPr>
        <w:t xml:space="preserve"> lugares, </w:t>
      </w:r>
      <w:proofErr w:type="spellStart"/>
      <w:r>
        <w:rPr>
          <w:rFonts w:ascii="Arial" w:hAnsi="Arial" w:cs="Arial"/>
          <w:sz w:val="24"/>
          <w:szCs w:val="24"/>
        </w:rPr>
        <w:t>la</w:t>
      </w:r>
      <w:proofErr w:type="spellEnd"/>
      <w:r>
        <w:rPr>
          <w:rFonts w:ascii="Arial" w:hAnsi="Arial" w:cs="Arial"/>
          <w:sz w:val="24"/>
          <w:szCs w:val="24"/>
        </w:rPr>
        <w:t xml:space="preserve"> gente </w:t>
      </w:r>
      <w:proofErr w:type="spellStart"/>
      <w:r>
        <w:rPr>
          <w:rFonts w:ascii="Arial" w:hAnsi="Arial" w:cs="Arial"/>
          <w:sz w:val="24"/>
          <w:szCs w:val="24"/>
        </w:rPr>
        <w:t>tiene</w:t>
      </w:r>
      <w:proofErr w:type="spellEnd"/>
      <w:r>
        <w:rPr>
          <w:rFonts w:ascii="Arial" w:hAnsi="Arial" w:cs="Arial"/>
          <w:sz w:val="24"/>
          <w:szCs w:val="24"/>
        </w:rPr>
        <w:t xml:space="preserve"> granjas </w:t>
      </w:r>
      <w:proofErr w:type="spellStart"/>
      <w:r>
        <w:rPr>
          <w:rFonts w:ascii="Arial" w:hAnsi="Arial" w:cs="Arial"/>
          <w:sz w:val="24"/>
          <w:szCs w:val="24"/>
        </w:rPr>
        <w:t>en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; </w:t>
      </w:r>
      <w:proofErr w:type="spellStart"/>
      <w:r>
        <w:rPr>
          <w:rFonts w:ascii="Arial" w:hAnsi="Arial" w:cs="Arial"/>
          <w:sz w:val="24"/>
          <w:szCs w:val="24"/>
        </w:rPr>
        <w:t>allí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siembran</w:t>
      </w:r>
      <w:proofErr w:type="spellEnd"/>
      <w:r>
        <w:rPr>
          <w:rFonts w:ascii="Arial" w:hAnsi="Arial" w:cs="Arial"/>
          <w:sz w:val="24"/>
          <w:szCs w:val="24"/>
        </w:rPr>
        <w:t xml:space="preserve"> cultivos de altura, como </w:t>
      </w:r>
      <w:proofErr w:type="spellStart"/>
      <w:r>
        <w:rPr>
          <w:rFonts w:ascii="Arial" w:hAnsi="Arial" w:cs="Arial"/>
          <w:sz w:val="24"/>
          <w:szCs w:val="24"/>
        </w:rPr>
        <w:t>el</w:t>
      </w:r>
      <w:proofErr w:type="spellEnd"/>
      <w:r>
        <w:rPr>
          <w:rFonts w:ascii="Arial" w:hAnsi="Arial" w:cs="Arial"/>
          <w:sz w:val="24"/>
          <w:szCs w:val="24"/>
        </w:rPr>
        <w:t xml:space="preserve"> café, y todos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días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llevan</w:t>
      </w:r>
      <w:proofErr w:type="spellEnd"/>
      <w:r>
        <w:rPr>
          <w:rFonts w:ascii="Arial" w:hAnsi="Arial" w:cs="Arial"/>
          <w:sz w:val="24"/>
          <w:szCs w:val="24"/>
        </w:rPr>
        <w:t xml:space="preserve"> a pastar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vacas y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borregos.</w:t>
      </w:r>
    </w:p>
    <w:p w:rsidR="00701B69" w:rsidRDefault="00DB0D6C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pict>
          <v:shape id="Text Box 15" o:spid="_x0000_s1030" type="#_x0000_t202" style="position:absolute;left:0;text-align:left;margin-left:12.45pt;margin-top:8.4pt;width:21pt;height:2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">
            <v:textbox>
              <w:txbxContent>
                <w:p w:rsidR="00DB0D6C" w:rsidRPr="002B2C15" w:rsidRDefault="00DB0D6C" w:rsidP="00701B69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xbxContent>
            </v:textbox>
          </v:shape>
        </w:pic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</w:t>
      </w:r>
      <w:proofErr w:type="spellStart"/>
      <w:r>
        <w:rPr>
          <w:rFonts w:ascii="Arial" w:hAnsi="Arial" w:cs="Arial"/>
          <w:sz w:val="24"/>
          <w:szCs w:val="24"/>
        </w:rPr>
        <w:t>Otra</w:t>
      </w:r>
      <w:proofErr w:type="spellEnd"/>
      <w:r>
        <w:rPr>
          <w:rFonts w:ascii="Arial" w:hAnsi="Arial" w:cs="Arial"/>
          <w:sz w:val="24"/>
          <w:szCs w:val="24"/>
        </w:rPr>
        <w:t xml:space="preserve"> riqueza de </w:t>
      </w:r>
      <w:proofErr w:type="spellStart"/>
      <w:r>
        <w:rPr>
          <w:rFonts w:ascii="Arial" w:hAnsi="Arial" w:cs="Arial"/>
          <w:sz w:val="24"/>
          <w:szCs w:val="24"/>
        </w:rPr>
        <w:t>las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montañas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los</w:t>
      </w:r>
      <w:proofErr w:type="spellEnd"/>
      <w:r>
        <w:rPr>
          <w:rFonts w:ascii="Arial" w:hAnsi="Arial" w:cs="Arial"/>
          <w:sz w:val="24"/>
          <w:szCs w:val="24"/>
        </w:rPr>
        <w:t xml:space="preserve"> bosques. </w:t>
      </w:r>
      <w:proofErr w:type="spellStart"/>
      <w:r>
        <w:rPr>
          <w:rFonts w:ascii="Arial" w:hAnsi="Arial" w:cs="Arial"/>
          <w:sz w:val="24"/>
          <w:szCs w:val="24"/>
        </w:rPr>
        <w:t>Un</w:t>
      </w:r>
      <w:proofErr w:type="spellEnd"/>
      <w:r>
        <w:rPr>
          <w:rFonts w:ascii="Arial" w:hAnsi="Arial" w:cs="Arial"/>
          <w:sz w:val="24"/>
          <w:szCs w:val="24"/>
        </w:rPr>
        <w:t xml:space="preserve"> bosque </w:t>
      </w:r>
      <w:proofErr w:type="spellStart"/>
      <w:r>
        <w:rPr>
          <w:rFonts w:ascii="Arial" w:hAnsi="Arial" w:cs="Arial"/>
          <w:sz w:val="24"/>
          <w:szCs w:val="24"/>
        </w:rPr>
        <w:t>bien</w:t>
      </w:r>
      <w:proofErr w:type="spellEnd"/>
      <w:r>
        <w:rPr>
          <w:rFonts w:ascii="Arial" w:hAnsi="Arial" w:cs="Arial"/>
          <w:sz w:val="24"/>
          <w:szCs w:val="24"/>
        </w:rPr>
        <w:t xml:space="preserve"> cuidado, donde se </w:t>
      </w:r>
      <w:proofErr w:type="spellStart"/>
      <w:r>
        <w:rPr>
          <w:rFonts w:ascii="Arial" w:hAnsi="Arial" w:cs="Arial"/>
          <w:sz w:val="24"/>
          <w:szCs w:val="24"/>
        </w:rPr>
        <w:t>plantan</w:t>
      </w:r>
      <w:proofErr w:type="spellEnd"/>
      <w:r>
        <w:rPr>
          <w:rFonts w:ascii="Arial" w:hAnsi="Arial" w:cs="Arial"/>
          <w:sz w:val="24"/>
          <w:szCs w:val="24"/>
        </w:rPr>
        <w:t xml:space="preserve"> y se </w:t>
      </w:r>
      <w:proofErr w:type="spellStart"/>
      <w:r>
        <w:rPr>
          <w:rFonts w:ascii="Arial" w:hAnsi="Arial" w:cs="Arial"/>
          <w:sz w:val="24"/>
          <w:szCs w:val="24"/>
        </w:rPr>
        <w:t>cortan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árboles</w:t>
      </w:r>
      <w:proofErr w:type="spellEnd"/>
      <w:r>
        <w:rPr>
          <w:rFonts w:ascii="Arial" w:hAnsi="Arial" w:cs="Arial"/>
          <w:sz w:val="24"/>
          <w:szCs w:val="24"/>
        </w:rPr>
        <w:t xml:space="preserve"> cuidando que </w:t>
      </w:r>
      <w:proofErr w:type="spellStart"/>
      <w:r>
        <w:rPr>
          <w:rFonts w:ascii="Arial" w:hAnsi="Arial" w:cs="Arial"/>
          <w:sz w:val="24"/>
          <w:szCs w:val="24"/>
        </w:rPr>
        <w:t>no</w:t>
      </w:r>
      <w:proofErr w:type="spellEnd"/>
      <w:r>
        <w:rPr>
          <w:rFonts w:ascii="Arial" w:hAnsi="Arial" w:cs="Arial"/>
          <w:sz w:val="24"/>
          <w:szCs w:val="24"/>
        </w:rPr>
        <w:t xml:space="preserve"> se </w:t>
      </w:r>
      <w:proofErr w:type="spellStart"/>
      <w:r>
        <w:rPr>
          <w:rFonts w:ascii="Arial" w:hAnsi="Arial" w:cs="Arial"/>
          <w:sz w:val="24"/>
          <w:szCs w:val="24"/>
        </w:rPr>
        <w:t>acaben</w:t>
      </w:r>
      <w:proofErr w:type="spellEnd"/>
      <w:r>
        <w:rPr>
          <w:rFonts w:ascii="Arial" w:hAnsi="Arial" w:cs="Arial"/>
          <w:sz w:val="24"/>
          <w:szCs w:val="24"/>
        </w:rPr>
        <w:t xml:space="preserve">, es </w:t>
      </w:r>
      <w:proofErr w:type="spellStart"/>
      <w:r>
        <w:rPr>
          <w:rFonts w:ascii="Arial" w:hAnsi="Arial" w:cs="Arial"/>
          <w:sz w:val="24"/>
          <w:szCs w:val="24"/>
        </w:rPr>
        <w:t>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provechoso</w:t>
      </w:r>
      <w:proofErr w:type="spellEnd"/>
      <w:r>
        <w:rPr>
          <w:rFonts w:ascii="Arial" w:hAnsi="Arial" w:cs="Arial"/>
          <w:sz w:val="24"/>
          <w:szCs w:val="24"/>
        </w:rPr>
        <w:t xml:space="preserve"> como una mina.</w:t>
      </w:r>
    </w:p>
    <w:p w:rsidR="00701B69" w:rsidRDefault="00701B69" w:rsidP="00701B69">
      <w:pPr>
        <w:jc w:val="both"/>
        <w:rPr>
          <w:rFonts w:ascii="Arial" w:hAnsi="Arial" w:cs="Arial"/>
          <w:sz w:val="24"/>
          <w:szCs w:val="24"/>
        </w:rPr>
      </w:pPr>
    </w:p>
    <w:p w:rsidR="00701B69" w:rsidRDefault="00701B69" w:rsidP="00701B69">
      <w:pPr>
        <w:rPr>
          <w:rFonts w:ascii="Arial" w:hAnsi="Arial" w:cs="Arial"/>
          <w:sz w:val="24"/>
          <w:szCs w:val="24"/>
        </w:rPr>
      </w:pPr>
    </w:p>
    <w:p w:rsidR="00701B69" w:rsidRDefault="00701B69" w:rsidP="00701B69">
      <w:pPr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5680" behindDoc="1" locked="0" layoutInCell="1" allowOverlap="1" wp14:anchorId="7D8DFE81" wp14:editId="4B6990E0">
            <wp:simplePos x="0" y="0"/>
            <wp:positionH relativeFrom="column">
              <wp:posOffset>1634490</wp:posOffset>
            </wp:positionH>
            <wp:positionV relativeFrom="paragraph">
              <wp:posOffset>154940</wp:posOffset>
            </wp:positionV>
            <wp:extent cx="2533650" cy="2114550"/>
            <wp:effectExtent l="19050" t="0" r="0" b="0"/>
            <wp:wrapNone/>
            <wp:docPr id="3" name="Imagen 1" descr="Colorear Vista de dos montañas con un primer plano de arbolado">
              <a:hlinkClick xmlns:a="http://schemas.openxmlformats.org/drawingml/2006/main" r:id="rId6" tooltip="&quot;Vista de dos montañas con un primer plano de arbolado para colore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Vista de dos montañas con un primer plano de arbolado">
                      <a:hlinkClick r:id="rId6" tooltip="&quot;Vista de dos montañas con un primer plano de arbolado para colore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E592B">
        <w:rPr>
          <w:rFonts w:ascii="Arial" w:hAnsi="Arial" w:cs="Arial"/>
          <w:i/>
          <w:sz w:val="24"/>
          <w:szCs w:val="24"/>
        </w:rPr>
        <w:t xml:space="preserve">Como </w:t>
      </w:r>
      <w:proofErr w:type="spellStart"/>
      <w:r w:rsidRPr="00DE592B">
        <w:rPr>
          <w:rFonts w:ascii="Arial" w:hAnsi="Arial" w:cs="Arial"/>
          <w:i/>
          <w:sz w:val="24"/>
          <w:szCs w:val="24"/>
        </w:rPr>
        <w:t>ven</w:t>
      </w:r>
      <w:proofErr w:type="spellEnd"/>
      <w:r w:rsidRPr="00DE592B">
        <w:rPr>
          <w:rFonts w:ascii="Arial" w:hAnsi="Arial" w:cs="Arial"/>
          <w:i/>
          <w:sz w:val="24"/>
          <w:szCs w:val="24"/>
        </w:rPr>
        <w:t xml:space="preserve">, </w:t>
      </w:r>
      <w:proofErr w:type="spellStart"/>
      <w:r w:rsidRPr="00DE592B">
        <w:rPr>
          <w:rFonts w:ascii="Arial" w:hAnsi="Arial" w:cs="Arial"/>
          <w:i/>
          <w:sz w:val="24"/>
          <w:szCs w:val="24"/>
        </w:rPr>
        <w:t>las</w:t>
      </w:r>
      <w:proofErr w:type="spellEnd"/>
      <w:r w:rsidRPr="00DE59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E592B">
        <w:rPr>
          <w:rFonts w:ascii="Arial" w:hAnsi="Arial" w:cs="Arial"/>
          <w:i/>
          <w:sz w:val="24"/>
          <w:szCs w:val="24"/>
        </w:rPr>
        <w:t>montañas</w:t>
      </w:r>
      <w:proofErr w:type="spellEnd"/>
      <w:r w:rsidRPr="00DE592B">
        <w:rPr>
          <w:rFonts w:ascii="Arial" w:hAnsi="Arial" w:cs="Arial"/>
          <w:i/>
          <w:sz w:val="24"/>
          <w:szCs w:val="24"/>
        </w:rPr>
        <w:t xml:space="preserve"> </w:t>
      </w:r>
      <w:proofErr w:type="spellStart"/>
      <w:r w:rsidRPr="00DE592B">
        <w:rPr>
          <w:rFonts w:ascii="Arial" w:hAnsi="Arial" w:cs="Arial"/>
          <w:i/>
          <w:sz w:val="24"/>
          <w:szCs w:val="24"/>
        </w:rPr>
        <w:t>son</w:t>
      </w:r>
      <w:proofErr w:type="spellEnd"/>
      <w:r w:rsidRPr="00DE592B">
        <w:rPr>
          <w:rFonts w:ascii="Arial" w:hAnsi="Arial" w:cs="Arial"/>
          <w:i/>
          <w:sz w:val="24"/>
          <w:szCs w:val="24"/>
        </w:rPr>
        <w:t xml:space="preserve"> lugares </w:t>
      </w:r>
      <w:proofErr w:type="spellStart"/>
      <w:r w:rsidRPr="00DE592B">
        <w:rPr>
          <w:rFonts w:ascii="Arial" w:hAnsi="Arial" w:cs="Arial"/>
          <w:i/>
          <w:sz w:val="24"/>
          <w:szCs w:val="24"/>
        </w:rPr>
        <w:t>extraordinarios</w:t>
      </w:r>
      <w:proofErr w:type="spellEnd"/>
      <w:r w:rsidRPr="00DE592B">
        <w:rPr>
          <w:rFonts w:ascii="Arial" w:hAnsi="Arial" w:cs="Arial"/>
          <w:i/>
          <w:sz w:val="24"/>
          <w:szCs w:val="24"/>
        </w:rPr>
        <w:t xml:space="preserve"> donde es </w:t>
      </w:r>
    </w:p>
    <w:p w:rsidR="00701B69" w:rsidRPr="00701B69" w:rsidRDefault="00701B69" w:rsidP="00701B69">
      <w:pPr>
        <w:jc w:val="center"/>
        <w:rPr>
          <w:rFonts w:ascii="Arial" w:hAnsi="Arial" w:cs="Arial"/>
          <w:i/>
          <w:sz w:val="24"/>
          <w:szCs w:val="24"/>
          <w:lang w:val="en-US"/>
        </w:rPr>
      </w:pPr>
      <w:r>
        <w:rPr>
          <w:rFonts w:ascii="Arial" w:hAnsi="Arial" w:cs="Arial"/>
          <w:i/>
          <w:noProof/>
          <w:sz w:val="24"/>
          <w:szCs w:val="24"/>
          <w:lang w:eastAsia="pt-BR"/>
        </w:rPr>
        <w:drawing>
          <wp:anchor distT="0" distB="0" distL="114300" distR="114300" simplePos="0" relativeHeight="251654656" behindDoc="1" locked="0" layoutInCell="1" allowOverlap="1" wp14:anchorId="2BE7BE83" wp14:editId="748478F6">
            <wp:simplePos x="0" y="0"/>
            <wp:positionH relativeFrom="column">
              <wp:posOffset>-146685</wp:posOffset>
            </wp:positionH>
            <wp:positionV relativeFrom="paragraph">
              <wp:posOffset>29845</wp:posOffset>
            </wp:positionV>
            <wp:extent cx="2533650" cy="2114550"/>
            <wp:effectExtent l="19050" t="0" r="0" b="0"/>
            <wp:wrapNone/>
            <wp:docPr id="2" name="Imagen 1" descr="Colorear Vista de dos montañas con un primer plano de arbolado">
              <a:hlinkClick xmlns:a="http://schemas.openxmlformats.org/drawingml/2006/main" r:id="rId6" tooltip="&quot;Vista de dos montañas con un primer plano de arbolado para colorear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lorear Vista de dos montañas con un primer plano de arbolado">
                      <a:hlinkClick r:id="rId6" tooltip="&quot;Vista de dos montañas con un primer plano de arbolado para colorea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proofErr w:type="gramStart"/>
      <w:r w:rsidRPr="00701B69">
        <w:rPr>
          <w:rFonts w:ascii="Arial" w:hAnsi="Arial" w:cs="Arial"/>
          <w:i/>
          <w:sz w:val="24"/>
          <w:szCs w:val="24"/>
          <w:lang w:val="en-US"/>
        </w:rPr>
        <w:t>posible</w:t>
      </w:r>
      <w:proofErr w:type="spellEnd"/>
      <w:r w:rsidRPr="00701B69">
        <w:rPr>
          <w:rFonts w:ascii="Arial" w:hAnsi="Arial" w:cs="Arial"/>
          <w:i/>
          <w:sz w:val="24"/>
          <w:szCs w:val="24"/>
          <w:lang w:val="en-US"/>
        </w:rPr>
        <w:t xml:space="preserve">  </w:t>
      </w:r>
      <w:proofErr w:type="spellStart"/>
      <w:r w:rsidRPr="00701B69">
        <w:rPr>
          <w:rFonts w:ascii="Arial" w:hAnsi="Arial" w:cs="Arial"/>
          <w:i/>
          <w:sz w:val="24"/>
          <w:szCs w:val="24"/>
          <w:lang w:val="en-US"/>
        </w:rPr>
        <w:t>explorar</w:t>
      </w:r>
      <w:proofErr w:type="spellEnd"/>
      <w:proofErr w:type="gramEnd"/>
      <w:r w:rsidRPr="00701B69">
        <w:rPr>
          <w:rFonts w:ascii="Arial" w:hAnsi="Arial" w:cs="Arial"/>
          <w:i/>
          <w:sz w:val="24"/>
          <w:szCs w:val="24"/>
          <w:lang w:val="en-US"/>
        </w:rPr>
        <w:t xml:space="preserve"> la </w:t>
      </w:r>
      <w:proofErr w:type="spellStart"/>
      <w:r w:rsidRPr="00701B69">
        <w:rPr>
          <w:rFonts w:ascii="Arial" w:hAnsi="Arial" w:cs="Arial"/>
          <w:i/>
          <w:sz w:val="24"/>
          <w:szCs w:val="24"/>
          <w:lang w:val="en-US"/>
        </w:rPr>
        <w:t>naturaleza</w:t>
      </w:r>
      <w:proofErr w:type="spellEnd"/>
      <w:r w:rsidRPr="00701B69">
        <w:rPr>
          <w:rFonts w:ascii="Arial" w:hAnsi="Arial" w:cs="Arial"/>
          <w:i/>
          <w:sz w:val="24"/>
          <w:szCs w:val="24"/>
          <w:lang w:val="en-US"/>
        </w:rPr>
        <w:t>.</w:t>
      </w:r>
    </w:p>
    <w:p w:rsidR="00701B69" w:rsidRPr="00701B69" w:rsidRDefault="00701B69" w:rsidP="00701B69">
      <w:pPr>
        <w:jc w:val="center"/>
        <w:rPr>
          <w:rFonts w:ascii="Arial" w:hAnsi="Arial" w:cs="Arial"/>
          <w:i/>
          <w:sz w:val="24"/>
          <w:szCs w:val="24"/>
          <w:lang w:val="en-US"/>
        </w:rPr>
      </w:pPr>
    </w:p>
    <w:p w:rsidR="00701B69" w:rsidRPr="00701B69" w:rsidRDefault="00701B69" w:rsidP="00701B69">
      <w:pPr>
        <w:jc w:val="right"/>
        <w:rPr>
          <w:rFonts w:ascii="Arial" w:hAnsi="Arial" w:cs="Arial"/>
          <w:i/>
          <w:sz w:val="24"/>
          <w:szCs w:val="24"/>
          <w:lang w:val="en-US"/>
        </w:rPr>
      </w:pPr>
    </w:p>
    <w:p w:rsidR="00701B69" w:rsidRPr="00701B69" w:rsidRDefault="00701B69" w:rsidP="00701B69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701B69" w:rsidRPr="00701B69" w:rsidRDefault="00701B69" w:rsidP="00701B69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701B69" w:rsidRPr="00701B69" w:rsidRDefault="00701B69" w:rsidP="00701B69">
      <w:pPr>
        <w:jc w:val="right"/>
        <w:rPr>
          <w:rFonts w:ascii="Arial" w:hAnsi="Arial" w:cs="Arial"/>
          <w:sz w:val="24"/>
          <w:szCs w:val="24"/>
          <w:lang w:val="en-US"/>
        </w:rPr>
      </w:pPr>
    </w:p>
    <w:p w:rsidR="00701B69" w:rsidRPr="00701B69" w:rsidRDefault="00701B69" w:rsidP="00701B69">
      <w:pPr>
        <w:jc w:val="right"/>
        <w:rPr>
          <w:rFonts w:ascii="Arial" w:hAnsi="Arial" w:cs="Arial"/>
          <w:sz w:val="24"/>
          <w:szCs w:val="24"/>
          <w:lang w:val="en-US"/>
        </w:rPr>
      </w:pPr>
      <w:r w:rsidRPr="00701B69">
        <w:rPr>
          <w:rFonts w:ascii="Arial" w:hAnsi="Arial" w:cs="Arial"/>
          <w:sz w:val="24"/>
          <w:szCs w:val="24"/>
          <w:lang w:val="en-US"/>
        </w:rPr>
        <w:t>Joann Early Macken,</w:t>
      </w:r>
    </w:p>
    <w:p w:rsidR="00701B69" w:rsidRPr="00DE592B" w:rsidRDefault="00701B69" w:rsidP="00701B69">
      <w:pPr>
        <w:jc w:val="right"/>
        <w:rPr>
          <w:rFonts w:ascii="Arial" w:hAnsi="Arial" w:cs="Arial"/>
          <w:b/>
          <w:i/>
          <w:sz w:val="24"/>
          <w:szCs w:val="24"/>
        </w:rPr>
      </w:pPr>
      <w:proofErr w:type="spellStart"/>
      <w:r w:rsidRPr="00DE592B">
        <w:rPr>
          <w:rFonts w:ascii="Arial" w:hAnsi="Arial" w:cs="Arial"/>
          <w:b/>
          <w:i/>
          <w:sz w:val="24"/>
          <w:szCs w:val="24"/>
        </w:rPr>
        <w:t>Montañas</w:t>
      </w:r>
      <w:proofErr w:type="spellEnd"/>
      <w:r w:rsidRPr="00DE592B">
        <w:rPr>
          <w:rFonts w:ascii="Arial" w:hAnsi="Arial" w:cs="Arial"/>
          <w:b/>
          <w:i/>
          <w:sz w:val="24"/>
          <w:szCs w:val="24"/>
        </w:rPr>
        <w:t>.</w:t>
      </w:r>
    </w:p>
    <w:p w:rsidR="00701B69" w:rsidRPr="00DE592B" w:rsidRDefault="00701B69" w:rsidP="00701B69">
      <w:pPr>
        <w:jc w:val="right"/>
        <w:rPr>
          <w:rFonts w:ascii="Arial" w:hAnsi="Arial" w:cs="Arial"/>
          <w:sz w:val="24"/>
          <w:szCs w:val="24"/>
        </w:rPr>
      </w:pPr>
      <w:proofErr w:type="gramStart"/>
      <w:r w:rsidRPr="00DE592B">
        <w:rPr>
          <w:rFonts w:ascii="Arial" w:hAnsi="Arial" w:cs="Arial"/>
          <w:sz w:val="24"/>
          <w:szCs w:val="24"/>
        </w:rPr>
        <w:t>México</w:t>
      </w:r>
      <w:r>
        <w:rPr>
          <w:rFonts w:ascii="Arial" w:hAnsi="Arial" w:cs="Arial"/>
          <w:sz w:val="24"/>
          <w:szCs w:val="24"/>
        </w:rPr>
        <w:t>,SEP</w:t>
      </w:r>
      <w:proofErr w:type="gramEnd"/>
      <w:r>
        <w:rPr>
          <w:rFonts w:ascii="Arial" w:hAnsi="Arial" w:cs="Arial"/>
          <w:sz w:val="24"/>
          <w:szCs w:val="24"/>
        </w:rPr>
        <w:t>-Edilar,2006</w:t>
      </w:r>
    </w:p>
    <w:p w:rsidR="00701B69" w:rsidRDefault="00DB0D6C" w:rsidP="00701B69">
      <w:pPr>
        <w:jc w:val="right"/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ctangle 16" o:spid="_x0000_s1029" style="position:absolute;left:0;text-align:left;margin-left:295.2pt;margin-top:5.75pt;width:35.25pt;height:12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" fillcolor="white [3212]" stroked="f"/>
        </w:pict>
      </w:r>
    </w:p>
    <w:p w:rsidR="00701B69" w:rsidRDefault="00DB0D6C" w:rsidP="00701B69">
      <w:pPr>
        <w:rPr>
          <w:rFonts w:ascii="Arial" w:hAnsi="Arial" w:cs="Arial"/>
          <w:sz w:val="24"/>
          <w:szCs w:val="24"/>
        </w:rPr>
      </w:pPr>
      <w:r>
        <w:rPr>
          <w:noProof/>
        </w:rPr>
        <w:pict>
          <v:rect id="Rectangle 17" o:spid="_x0000_s1028" style="position:absolute;margin-left:151.95pt;margin-top:2.65pt;width:38.25pt;height:7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" fillcolor="white [3212]" strokecolor="white [3212]"/>
        </w:pict>
      </w: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</w:p>
    <w:p w:rsidR="00701B69" w:rsidRDefault="00701B69" w:rsidP="00701B69">
      <w:pPr>
        <w:jc w:val="both"/>
        <w:rPr>
          <w:b/>
        </w:rPr>
      </w:pPr>
      <w:r>
        <w:rPr>
          <w:b/>
        </w:rPr>
        <w:t xml:space="preserve">1.- El texto se </w:t>
      </w:r>
      <w:proofErr w:type="spellStart"/>
      <w:r>
        <w:rPr>
          <w:b/>
        </w:rPr>
        <w:t>refiere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>a :</w:t>
      </w:r>
      <w:proofErr w:type="gramEnd"/>
    </w:p>
    <w:p w:rsidR="00701B69" w:rsidRPr="00867D27" w:rsidRDefault="00701B69" w:rsidP="00701B69">
      <w:pPr>
        <w:jc w:val="both"/>
      </w:pPr>
      <w:r w:rsidRPr="00867D27">
        <w:t xml:space="preserve">a) </w:t>
      </w:r>
      <w:proofErr w:type="gramStart"/>
      <w:r w:rsidRPr="00867D27">
        <w:t xml:space="preserve">Una  </w:t>
      </w:r>
      <w:proofErr w:type="spellStart"/>
      <w:r w:rsidRPr="00867D27">
        <w:t>historia</w:t>
      </w:r>
      <w:proofErr w:type="spellEnd"/>
      <w:proofErr w:type="gramEnd"/>
      <w:r w:rsidRPr="00867D27">
        <w:t xml:space="preserve"> que </w:t>
      </w:r>
      <w:proofErr w:type="spellStart"/>
      <w:r w:rsidRPr="00867D27">
        <w:t>sucedió</w:t>
      </w:r>
      <w:proofErr w:type="spellEnd"/>
      <w:r w:rsidRPr="00867D27">
        <w:t xml:space="preserve"> </w:t>
      </w:r>
      <w:proofErr w:type="spellStart"/>
      <w:r w:rsidRPr="00867D27">
        <w:t>en</w:t>
      </w:r>
      <w:proofErr w:type="spellEnd"/>
      <w:r w:rsidRPr="00867D27">
        <w:t xml:space="preserve"> </w:t>
      </w:r>
      <w:proofErr w:type="spellStart"/>
      <w:r w:rsidRPr="00867D27">
        <w:t>la</w:t>
      </w:r>
      <w:proofErr w:type="spellEnd"/>
      <w:r w:rsidRPr="00867D27">
        <w:t xml:space="preserve"> </w:t>
      </w:r>
      <w:proofErr w:type="spellStart"/>
      <w:r w:rsidRPr="00867D27">
        <w:t>montaña</w:t>
      </w:r>
      <w:proofErr w:type="spellEnd"/>
      <w:r w:rsidRPr="00867D27">
        <w:t>.</w:t>
      </w:r>
    </w:p>
    <w:p w:rsidR="00701B69" w:rsidRDefault="00701B69" w:rsidP="00701B69">
      <w:pPr>
        <w:jc w:val="both"/>
      </w:pPr>
      <w:r w:rsidRPr="00867D27">
        <w:t xml:space="preserve">b) La </w:t>
      </w:r>
      <w:proofErr w:type="spellStart"/>
      <w:r w:rsidRPr="00867D27">
        <w:t>descripción</w:t>
      </w:r>
      <w:proofErr w:type="spellEnd"/>
      <w:r w:rsidRPr="00867D27">
        <w:t xml:space="preserve"> de </w:t>
      </w:r>
      <w:proofErr w:type="spellStart"/>
      <w:r w:rsidRPr="00867D27">
        <w:t>las</w:t>
      </w:r>
      <w:proofErr w:type="spellEnd"/>
      <w:r w:rsidRPr="00867D27">
        <w:t xml:space="preserve"> </w:t>
      </w:r>
      <w:proofErr w:type="spellStart"/>
      <w:r w:rsidRPr="00867D27">
        <w:t>montañas</w:t>
      </w:r>
      <w:proofErr w:type="spellEnd"/>
      <w:r w:rsidRPr="00867D27">
        <w:t>.</w:t>
      </w:r>
    </w:p>
    <w:p w:rsidR="00701B69" w:rsidRDefault="00701B69" w:rsidP="00701B69">
      <w:pPr>
        <w:jc w:val="both"/>
      </w:pPr>
      <w:r>
        <w:t xml:space="preserve">c) La </w:t>
      </w:r>
      <w:proofErr w:type="spellStart"/>
      <w:proofErr w:type="gramStart"/>
      <w:r>
        <w:t>ubicación</w:t>
      </w:r>
      <w:proofErr w:type="spellEnd"/>
      <w:r>
        <w:t xml:space="preserve">  de</w:t>
      </w:r>
      <w:proofErr w:type="gramEnd"/>
      <w:r>
        <w:t xml:space="preserve"> </w:t>
      </w:r>
      <w:proofErr w:type="spellStart"/>
      <w:r>
        <w:t>las</w:t>
      </w:r>
      <w:proofErr w:type="spellEnd"/>
      <w:r>
        <w:t xml:space="preserve"> enormes moles de roca y </w:t>
      </w:r>
      <w:proofErr w:type="spellStart"/>
      <w:r>
        <w:t>tierra</w:t>
      </w:r>
      <w:proofErr w:type="spellEnd"/>
      <w:r>
        <w:t>.</w:t>
      </w:r>
    </w:p>
    <w:p w:rsidR="00701B69" w:rsidRPr="00867D27" w:rsidRDefault="00701B69" w:rsidP="00701B69">
      <w:pPr>
        <w:jc w:val="both"/>
      </w:pPr>
      <w:r>
        <w:t xml:space="preserve">d) </w:t>
      </w:r>
      <w:proofErr w:type="spellStart"/>
      <w:r>
        <w:t>Las</w:t>
      </w:r>
      <w:proofErr w:type="spellEnd"/>
      <w:r>
        <w:t xml:space="preserve"> vacas y borregos que </w:t>
      </w:r>
      <w:proofErr w:type="spellStart"/>
      <w:r>
        <w:t>habitan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las</w:t>
      </w:r>
      <w:proofErr w:type="spellEnd"/>
      <w:r>
        <w:t xml:space="preserve"> </w:t>
      </w:r>
      <w:proofErr w:type="spellStart"/>
      <w:r>
        <w:t>montañas</w:t>
      </w:r>
      <w:proofErr w:type="spellEnd"/>
      <w:r>
        <w:t>.</w:t>
      </w:r>
    </w:p>
    <w:p w:rsidR="00701B69" w:rsidRPr="00867D27" w:rsidRDefault="00701B69" w:rsidP="00701B69">
      <w:pPr>
        <w:jc w:val="both"/>
      </w:pPr>
    </w:p>
    <w:p w:rsidR="00701B69" w:rsidRDefault="00701B69" w:rsidP="00701B69">
      <w:pPr>
        <w:jc w:val="both"/>
      </w:pPr>
    </w:p>
    <w:p w:rsidR="00701B69" w:rsidRDefault="00701B69" w:rsidP="00701B69">
      <w:pPr>
        <w:jc w:val="both"/>
      </w:pPr>
      <w:r>
        <w:lastRenderedPageBreak/>
        <w:t xml:space="preserve">2.- </w:t>
      </w:r>
      <w:r>
        <w:rPr>
          <w:b/>
        </w:rPr>
        <w:t>¿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qué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párrafo</w:t>
      </w:r>
      <w:proofErr w:type="spellEnd"/>
      <w:r>
        <w:rPr>
          <w:b/>
        </w:rPr>
        <w:t xml:space="preserve"> se menciona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riqueza mineral que se </w:t>
      </w:r>
      <w:proofErr w:type="spellStart"/>
      <w:r>
        <w:rPr>
          <w:b/>
        </w:rPr>
        <w:t>puede</w:t>
      </w:r>
      <w:proofErr w:type="spellEnd"/>
      <w:r>
        <w:rPr>
          <w:b/>
        </w:rPr>
        <w:t xml:space="preserve"> encontrar dentro de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montaña</w:t>
      </w:r>
      <w:proofErr w:type="spellEnd"/>
      <w:r>
        <w:rPr>
          <w:b/>
        </w:rPr>
        <w:t>?</w:t>
      </w:r>
    </w:p>
    <w:p w:rsidR="00701B69" w:rsidRDefault="00701B69" w:rsidP="00701B69">
      <w:pPr>
        <w:jc w:val="both"/>
      </w:pPr>
      <w:r>
        <w:t xml:space="preserve">a)   1                                    </w:t>
      </w:r>
      <w:proofErr w:type="gramStart"/>
      <w:r>
        <w:t xml:space="preserve">b)   </w:t>
      </w:r>
      <w:proofErr w:type="gramEnd"/>
      <w:r>
        <w:t xml:space="preserve">2                                        c)  3                                                     d)    4 y 5 </w:t>
      </w:r>
    </w:p>
    <w:p w:rsidR="00701B69" w:rsidRPr="00A00C07" w:rsidRDefault="00701B69" w:rsidP="00701B69">
      <w:pPr>
        <w:jc w:val="both"/>
      </w:pPr>
    </w:p>
    <w:p w:rsidR="00701B69" w:rsidRDefault="00701B69" w:rsidP="00701B69">
      <w:pPr>
        <w:jc w:val="both"/>
      </w:pPr>
    </w:p>
    <w:p w:rsidR="00701B69" w:rsidRDefault="00DB0D6C" w:rsidP="00701B69">
      <w:pPr>
        <w:jc w:val="both"/>
      </w:pPr>
      <w:r>
        <w:rPr>
          <w:noProof/>
        </w:rPr>
        <w:pict>
          <v:rect id="Rectangle 6" o:spid="_x0000_s1027" style="position:absolute;left:0;text-align:left;margin-left:1886.2pt;margin-top:6.05pt;width:522.75pt;height:167.55pt;z-index:-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">
            <w10:wrap anchorx="margin"/>
          </v:rect>
        </w:pict>
      </w:r>
    </w:p>
    <w:p w:rsidR="00701B69" w:rsidRDefault="00701B69" w:rsidP="00701B69">
      <w:pPr>
        <w:jc w:val="both"/>
        <w:rPr>
          <w:b/>
        </w:rPr>
      </w:pPr>
      <w:r>
        <w:rPr>
          <w:b/>
        </w:rPr>
        <w:t xml:space="preserve">3.- </w:t>
      </w:r>
      <w:proofErr w:type="spellStart"/>
      <w:r>
        <w:rPr>
          <w:b/>
        </w:rPr>
        <w:t>Subraya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definición</w:t>
      </w:r>
      <w:proofErr w:type="spellEnd"/>
      <w:r>
        <w:rPr>
          <w:b/>
        </w:rPr>
        <w:t xml:space="preserve"> de </w:t>
      </w:r>
      <w:proofErr w:type="spellStart"/>
      <w:r>
        <w:rPr>
          <w:b/>
        </w:rPr>
        <w:t>montaña</w:t>
      </w:r>
      <w:proofErr w:type="spellEnd"/>
      <w:r>
        <w:rPr>
          <w:b/>
        </w:rPr>
        <w:t xml:space="preserve"> que se menciona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el</w:t>
      </w:r>
      <w:proofErr w:type="spellEnd"/>
      <w:r>
        <w:rPr>
          <w:b/>
        </w:rPr>
        <w:t xml:space="preserve"> texto.</w:t>
      </w:r>
    </w:p>
    <w:p w:rsidR="00701B69" w:rsidRDefault="00701B69" w:rsidP="00701B69">
      <w:pPr>
        <w:jc w:val="both"/>
      </w:pPr>
      <w:r w:rsidRPr="00CC20EF">
        <w:t xml:space="preserve">a) Es una enorme mole de rocas y </w:t>
      </w:r>
      <w:proofErr w:type="spellStart"/>
      <w:r w:rsidRPr="00CC20EF">
        <w:t>tierra</w:t>
      </w:r>
      <w:proofErr w:type="spellEnd"/>
      <w:r w:rsidRPr="00CC20EF">
        <w:t>,</w:t>
      </w:r>
      <w:r>
        <w:t xml:space="preserve"> </w:t>
      </w:r>
      <w:r w:rsidRPr="00CC20EF">
        <w:t xml:space="preserve">que se </w:t>
      </w:r>
      <w:proofErr w:type="spellStart"/>
      <w:r w:rsidRPr="00CC20EF">
        <w:t>ha</w:t>
      </w:r>
      <w:proofErr w:type="spellEnd"/>
      <w:r w:rsidRPr="00CC20EF">
        <w:t xml:space="preserve"> formado a </w:t>
      </w:r>
      <w:proofErr w:type="spellStart"/>
      <w:r w:rsidRPr="00CC20EF">
        <w:t>lo</w:t>
      </w:r>
      <w:proofErr w:type="spellEnd"/>
      <w:r w:rsidRPr="00CC20EF">
        <w:t xml:space="preserve"> largo de </w:t>
      </w:r>
      <w:proofErr w:type="spellStart"/>
      <w:r w:rsidRPr="00CC20EF">
        <w:t>miles</w:t>
      </w:r>
      <w:proofErr w:type="spellEnd"/>
      <w:r w:rsidRPr="00CC20EF">
        <w:t xml:space="preserve"> de </w:t>
      </w:r>
      <w:proofErr w:type="spellStart"/>
      <w:r w:rsidRPr="00CC20EF">
        <w:t>años</w:t>
      </w:r>
      <w:proofErr w:type="spellEnd"/>
      <w:r w:rsidRPr="00CC20EF">
        <w:t>.</w:t>
      </w:r>
      <w:r>
        <w:t xml:space="preserve"> </w:t>
      </w:r>
    </w:p>
    <w:p w:rsidR="00701B69" w:rsidRDefault="00701B69" w:rsidP="00701B69">
      <w:pPr>
        <w:jc w:val="both"/>
      </w:pPr>
      <w:r>
        <w:t xml:space="preserve">b) Es </w:t>
      </w:r>
      <w:proofErr w:type="spellStart"/>
      <w:r>
        <w:t>un</w:t>
      </w:r>
      <w:proofErr w:type="spellEnd"/>
      <w:r>
        <w:t xml:space="preserve"> depósito, a </w:t>
      </w:r>
      <w:proofErr w:type="spellStart"/>
      <w:r>
        <w:t>veces</w:t>
      </w:r>
      <w:proofErr w:type="spellEnd"/>
      <w:r>
        <w:t xml:space="preserve"> elevado y </w:t>
      </w:r>
      <w:proofErr w:type="spellStart"/>
      <w:r>
        <w:t>otras</w:t>
      </w:r>
      <w:proofErr w:type="spellEnd"/>
      <w:r>
        <w:t xml:space="preserve"> </w:t>
      </w:r>
      <w:proofErr w:type="spellStart"/>
      <w:r>
        <w:t>veces</w:t>
      </w:r>
      <w:proofErr w:type="spellEnd"/>
      <w:r>
        <w:t xml:space="preserve"> bastante bajo.</w:t>
      </w:r>
    </w:p>
    <w:p w:rsidR="00701B69" w:rsidRDefault="00701B69" w:rsidP="00701B69">
      <w:pPr>
        <w:jc w:val="both"/>
      </w:pPr>
      <w:r>
        <w:t xml:space="preserve">c) Es </w:t>
      </w:r>
      <w:proofErr w:type="spellStart"/>
      <w:r>
        <w:t>un</w:t>
      </w:r>
      <w:proofErr w:type="spellEnd"/>
      <w:r>
        <w:t xml:space="preserve"> lugar donde </w:t>
      </w:r>
      <w:proofErr w:type="spellStart"/>
      <w:r>
        <w:t>crecen</w:t>
      </w:r>
      <w:proofErr w:type="spellEnd"/>
      <w:r>
        <w:t xml:space="preserve"> </w:t>
      </w:r>
      <w:proofErr w:type="spellStart"/>
      <w:r>
        <w:t>los</w:t>
      </w:r>
      <w:proofErr w:type="spellEnd"/>
      <w:r>
        <w:t xml:space="preserve"> bosques y </w:t>
      </w:r>
      <w:proofErr w:type="spellStart"/>
      <w:r>
        <w:t>el</w:t>
      </w:r>
      <w:proofErr w:type="spellEnd"/>
      <w:r>
        <w:t xml:space="preserve"> ser humano </w:t>
      </w:r>
      <w:proofErr w:type="spellStart"/>
      <w:r>
        <w:t>lleva</w:t>
      </w:r>
      <w:proofErr w:type="spellEnd"/>
      <w:r>
        <w:t xml:space="preserve"> a pastar a sus vacas y borregos.</w:t>
      </w:r>
    </w:p>
    <w:p w:rsidR="00701B69" w:rsidRPr="00CC20EF" w:rsidRDefault="00701B69" w:rsidP="00701B69">
      <w:pPr>
        <w:jc w:val="both"/>
        <w:rPr>
          <w:i/>
          <w:u w:val="single"/>
        </w:rPr>
      </w:pPr>
      <w:r>
        <w:t xml:space="preserve">d) Es </w:t>
      </w:r>
      <w:proofErr w:type="spellStart"/>
      <w:r>
        <w:t>otra</w:t>
      </w:r>
      <w:proofErr w:type="spellEnd"/>
      <w:r>
        <w:t xml:space="preserve"> riqueza que </w:t>
      </w:r>
      <w:proofErr w:type="spellStart"/>
      <w:r>
        <w:t>hay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la</w:t>
      </w:r>
      <w:proofErr w:type="spellEnd"/>
      <w:r>
        <w:t xml:space="preserve"> </w:t>
      </w:r>
      <w:proofErr w:type="spellStart"/>
      <w:r>
        <w:t>naturaleza</w:t>
      </w:r>
      <w:proofErr w:type="spellEnd"/>
      <w:r>
        <w:t>.</w:t>
      </w:r>
    </w:p>
    <w:p w:rsidR="00701B69" w:rsidRPr="00CC20EF" w:rsidRDefault="00701B69" w:rsidP="00701B69">
      <w:pPr>
        <w:jc w:val="both"/>
      </w:pPr>
    </w:p>
    <w:p w:rsidR="00701B69" w:rsidRDefault="00701B69" w:rsidP="00701B69">
      <w:pPr>
        <w:jc w:val="both"/>
      </w:pPr>
      <w:r>
        <w:t xml:space="preserve">4.- </w:t>
      </w:r>
      <w:r>
        <w:rPr>
          <w:b/>
        </w:rPr>
        <w:t>¿</w:t>
      </w:r>
      <w:proofErr w:type="spellStart"/>
      <w:r>
        <w:rPr>
          <w:b/>
        </w:rPr>
        <w:t>Dónde</w:t>
      </w:r>
      <w:proofErr w:type="spellEnd"/>
      <w:r>
        <w:rPr>
          <w:b/>
        </w:rPr>
        <w:t xml:space="preserve"> se </w:t>
      </w:r>
      <w:proofErr w:type="spellStart"/>
      <w:r>
        <w:rPr>
          <w:b/>
        </w:rPr>
        <w:t>encuentran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montañas</w:t>
      </w:r>
      <w:proofErr w:type="spellEnd"/>
      <w:r>
        <w:rPr>
          <w:b/>
        </w:rPr>
        <w:t>?</w:t>
      </w:r>
    </w:p>
    <w:p w:rsidR="00701B69" w:rsidRDefault="00701B69" w:rsidP="00701B69">
      <w:pPr>
        <w:jc w:val="both"/>
      </w:pPr>
      <w:r>
        <w:t>__________________________________________________________________________________________________________________________________________________________</w:t>
      </w:r>
    </w:p>
    <w:p w:rsidR="00701B69" w:rsidRDefault="00701B69" w:rsidP="00701B69">
      <w:pPr>
        <w:jc w:val="both"/>
      </w:pPr>
    </w:p>
    <w:p w:rsidR="00701B69" w:rsidRDefault="00701B69" w:rsidP="00701B69">
      <w:pPr>
        <w:ind w:firstLine="708"/>
        <w:jc w:val="both"/>
      </w:pPr>
    </w:p>
    <w:p w:rsidR="00701B69" w:rsidRDefault="00DB0D6C" w:rsidP="00701B69">
      <w:pPr>
        <w:ind w:firstLine="708"/>
        <w:jc w:val="both"/>
      </w:pPr>
      <w:r>
        <w:rPr>
          <w:noProof/>
        </w:rPr>
        <w:pict>
          <v:rect id="Rectangle 7" o:spid="_x0000_s1026" style="position:absolute;left:0;text-align:left;margin-left:1904.2pt;margin-top:9.75pt;width:527.25pt;height:83.25pt;z-index:-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">
            <w10:wrap anchorx="margin"/>
          </v:rect>
        </w:pict>
      </w:r>
    </w:p>
    <w:p w:rsidR="00701B69" w:rsidRDefault="00701B69" w:rsidP="00701B69">
      <w:pPr>
        <w:jc w:val="both"/>
        <w:rPr>
          <w:b/>
        </w:rPr>
      </w:pPr>
      <w:r>
        <w:t xml:space="preserve">5.- </w:t>
      </w:r>
      <w:proofErr w:type="spellStart"/>
      <w:r w:rsidRPr="00B40F1E">
        <w:rPr>
          <w:b/>
        </w:rPr>
        <w:t>E</w:t>
      </w:r>
      <w:r>
        <w:rPr>
          <w:b/>
        </w:rPr>
        <w:t>scribe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porqué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debemos</w:t>
      </w:r>
      <w:proofErr w:type="spellEnd"/>
      <w:r>
        <w:rPr>
          <w:b/>
        </w:rPr>
        <w:t xml:space="preserve"> cuidar </w:t>
      </w:r>
      <w:proofErr w:type="spellStart"/>
      <w:r>
        <w:rPr>
          <w:b/>
        </w:rPr>
        <w:t>los</w:t>
      </w:r>
      <w:proofErr w:type="spellEnd"/>
      <w:r>
        <w:rPr>
          <w:b/>
        </w:rPr>
        <w:t xml:space="preserve"> bosques y todo </w:t>
      </w:r>
      <w:proofErr w:type="spellStart"/>
      <w:r>
        <w:rPr>
          <w:b/>
        </w:rPr>
        <w:t>lo</w:t>
      </w:r>
      <w:proofErr w:type="spellEnd"/>
      <w:r>
        <w:rPr>
          <w:b/>
        </w:rPr>
        <w:t xml:space="preserve"> que </w:t>
      </w:r>
      <w:proofErr w:type="spellStart"/>
      <w:r>
        <w:rPr>
          <w:b/>
        </w:rPr>
        <w:t>hay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las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montañas</w:t>
      </w:r>
      <w:proofErr w:type="spellEnd"/>
      <w:r>
        <w:rPr>
          <w:b/>
        </w:rPr>
        <w:t>.</w:t>
      </w:r>
    </w:p>
    <w:p w:rsidR="00701B69" w:rsidRDefault="00701B69" w:rsidP="00701B69">
      <w:pPr>
        <w:jc w:val="both"/>
      </w:pPr>
      <w:r>
        <w:rPr>
          <w:b/>
        </w:rPr>
        <w:t>__________________________________________________________________________________________________________________________________________________________</w:t>
      </w:r>
    </w:p>
    <w:p w:rsidR="00701B69" w:rsidRDefault="00701B69" w:rsidP="00701B69">
      <w:pPr>
        <w:jc w:val="both"/>
      </w:pPr>
      <w:r>
        <w:t>__________________________________________________________________________</w:t>
      </w:r>
    </w:p>
    <w:p w:rsidR="00701B69" w:rsidRDefault="00701B69" w:rsidP="00701B69">
      <w:pPr>
        <w:tabs>
          <w:tab w:val="left" w:pos="3735"/>
        </w:tabs>
        <w:jc w:val="both"/>
        <w:rPr>
          <w:b/>
        </w:rPr>
      </w:pPr>
    </w:p>
    <w:p w:rsidR="00701B69" w:rsidRDefault="00701B69" w:rsidP="004C6CB9">
      <w:pPr>
        <w:pStyle w:val="SemEspaamento"/>
        <w:jc w:val="both"/>
        <w:rPr>
          <w:rFonts w:ascii="Arial" w:hAnsi="Arial" w:cs="Arial"/>
        </w:rPr>
      </w:pPr>
    </w:p>
    <w:p w:rsidR="00566F2D" w:rsidRPr="00566F2D" w:rsidRDefault="00566F2D" w:rsidP="00566F2D"/>
    <w:p w:rsidR="00566F2D" w:rsidRDefault="00566F2D" w:rsidP="00566F2D">
      <w:pPr>
        <w:rPr>
          <w:rFonts w:ascii="Arial" w:hAnsi="Arial" w:cs="Arial"/>
        </w:rPr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566F2D" w:rsidRDefault="00566F2D" w:rsidP="00566F2D">
      <w:pPr>
        <w:jc w:val="right"/>
      </w:pPr>
    </w:p>
    <w:p w:rsidR="008D5BF7" w:rsidRDefault="008D5BF7" w:rsidP="008D5BF7">
      <w:pPr>
        <w:tabs>
          <w:tab w:val="left" w:pos="8444"/>
        </w:tabs>
        <w:spacing w:before="70"/>
        <w:ind w:left="102"/>
      </w:pPr>
      <w:r>
        <w:lastRenderedPageBreak/>
        <w:t>EMEFEI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5BF7" w:rsidRDefault="008D5BF7" w:rsidP="008D5BF7">
      <w:pPr>
        <w:pStyle w:val="Corpodetexto"/>
        <w:spacing w:before="10"/>
        <w:rPr>
          <w:sz w:val="13"/>
        </w:rPr>
      </w:pPr>
    </w:p>
    <w:p w:rsidR="008D5BF7" w:rsidRDefault="008D5BF7" w:rsidP="008D5BF7">
      <w:pPr>
        <w:tabs>
          <w:tab w:val="left" w:pos="4613"/>
          <w:tab w:val="left" w:pos="5462"/>
          <w:tab w:val="left" w:pos="6096"/>
          <w:tab w:val="left" w:pos="8416"/>
        </w:tabs>
        <w:spacing w:before="94"/>
        <w:ind w:left="102"/>
      </w:pPr>
      <w:r>
        <w:t>NOME: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6º</w:t>
      </w:r>
      <w:r>
        <w:rPr>
          <w:u w:val="single"/>
        </w:rPr>
        <w:tab/>
      </w: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5BF7" w:rsidRDefault="008D5BF7" w:rsidP="008D5BF7">
      <w:pPr>
        <w:pStyle w:val="Corpodetexto"/>
        <w:spacing w:before="7"/>
        <w:rPr>
          <w:sz w:val="13"/>
        </w:rPr>
      </w:pPr>
    </w:p>
    <w:p w:rsidR="008D5BF7" w:rsidRDefault="008D5BF7" w:rsidP="00DE1A08">
      <w:pPr>
        <w:spacing w:before="94"/>
        <w:ind w:left="102"/>
        <w:jc w:val="center"/>
      </w:pPr>
      <w:r>
        <w:t>ARTE- ATIVIDADE 12</w:t>
      </w:r>
    </w:p>
    <w:p w:rsidR="008D5BF7" w:rsidRDefault="008D5BF7" w:rsidP="00DE1A08">
      <w:pPr>
        <w:pStyle w:val="Corpodetexto"/>
        <w:spacing w:before="11"/>
        <w:jc w:val="center"/>
        <w:rPr>
          <w:sz w:val="23"/>
        </w:rPr>
      </w:pPr>
    </w:p>
    <w:p w:rsidR="008D5BF7" w:rsidRDefault="008D5BF7" w:rsidP="00DE1A08">
      <w:pPr>
        <w:pStyle w:val="Corpodetexto"/>
        <w:ind w:left="102"/>
        <w:jc w:val="center"/>
      </w:pPr>
      <w:r>
        <w:t>LINGUAGENS ARTÍSTICAS</w:t>
      </w:r>
    </w:p>
    <w:p w:rsidR="008D5BF7" w:rsidRDefault="008D5BF7" w:rsidP="008D5BF7">
      <w:pPr>
        <w:pStyle w:val="Corpodetexto"/>
      </w:pPr>
    </w:p>
    <w:p w:rsidR="008D5BF7" w:rsidRDefault="008D5BF7" w:rsidP="008D5BF7">
      <w:pPr>
        <w:pStyle w:val="Corpodetexto"/>
        <w:ind w:left="102" w:right="126"/>
        <w:jc w:val="both"/>
      </w:pPr>
      <w:r>
        <w:rPr>
          <w:color w:val="333333"/>
        </w:rPr>
        <w:t>A arte tem como função expressar a realidade levando em conta a perspectiva de mundo de quem a faz e de quem a observa. Ela pode ser compreendida como uma forma de comunicação que interpreta, questiona e desafia a realidade.</w:t>
      </w:r>
    </w:p>
    <w:p w:rsidR="008D5BF7" w:rsidRDefault="008D5BF7" w:rsidP="008D5BF7">
      <w:pPr>
        <w:pStyle w:val="Corpodetexto"/>
        <w:spacing w:before="1"/>
      </w:pPr>
    </w:p>
    <w:p w:rsidR="008D5BF7" w:rsidRDefault="008D5BF7" w:rsidP="008D5BF7">
      <w:pPr>
        <w:pStyle w:val="Corpodetexto"/>
        <w:spacing w:after="4"/>
        <w:ind w:left="102"/>
        <w:jc w:val="both"/>
      </w:pPr>
      <w:r>
        <w:t>As linguagens artísticas dividem-se em: Artes Visuais, Teatro, Música e Dança.</w:t>
      </w:r>
    </w:p>
    <w:p w:rsidR="008D5BF7" w:rsidRDefault="008D5BF7" w:rsidP="008D5BF7">
      <w:pPr>
        <w:pStyle w:val="Corpodetexto"/>
        <w:ind w:left="101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3657600" cy="179070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5BF7" w:rsidRDefault="008D5BF7" w:rsidP="008D5BF7">
      <w:pPr>
        <w:pStyle w:val="Ttulo1"/>
        <w:spacing w:before="33"/>
        <w:jc w:val="both"/>
      </w:pPr>
      <w:r>
        <w:t>Artes Visuais</w:t>
      </w:r>
    </w:p>
    <w:p w:rsidR="008D5BF7" w:rsidRDefault="008D5BF7" w:rsidP="008D5BF7">
      <w:pPr>
        <w:pStyle w:val="Corpodetexto"/>
        <w:ind w:left="102" w:right="116"/>
        <w:jc w:val="both"/>
      </w:pPr>
      <w:r>
        <w:t>As artes que normalmente lidam com a visão como o seu meio principal de apreciação costumam ser chamadas de Artes Visuais. Consideram-se artes visuais as seguintes: pintura, desenho, gravura, fotografia e cinema. Além dessas, são consideradas ainda como artes visuais: a escultura, a instalação, a arquitetura, o web design, a moda, a decoração e o paisagismo, entre outros.</w:t>
      </w:r>
    </w:p>
    <w:p w:rsidR="008D5BF7" w:rsidRDefault="008D5BF7" w:rsidP="008D5BF7">
      <w:pPr>
        <w:pStyle w:val="Corpodetexto"/>
      </w:pPr>
    </w:p>
    <w:p w:rsidR="008D5BF7" w:rsidRDefault="008D5BF7" w:rsidP="008D5BF7">
      <w:pPr>
        <w:pStyle w:val="Ttulo1"/>
      </w:pPr>
      <w:r>
        <w:t>Teatro</w:t>
      </w:r>
    </w:p>
    <w:p w:rsidR="008D5BF7" w:rsidRDefault="008D5BF7" w:rsidP="008D5BF7">
      <w:pPr>
        <w:pStyle w:val="Corpodetexto"/>
        <w:ind w:left="102" w:right="116"/>
        <w:jc w:val="both"/>
      </w:pPr>
      <w:r>
        <w:t>O Teatro é uma arte em que um ator, ou conjunto de atores, interpreta uma história ou atividades, com auxílio de dramaturgos, diretores e técnicos, que têm como objetivo apresentar uma situação e despertar sentimentos no público.</w:t>
      </w:r>
    </w:p>
    <w:p w:rsidR="008D5BF7" w:rsidRDefault="008D5BF7" w:rsidP="008D5BF7">
      <w:pPr>
        <w:pStyle w:val="Corpodetexto"/>
      </w:pPr>
    </w:p>
    <w:p w:rsidR="008D5BF7" w:rsidRDefault="008D5BF7" w:rsidP="008D5BF7">
      <w:pPr>
        <w:pStyle w:val="Ttulo1"/>
      </w:pPr>
      <w:r>
        <w:t>Música</w:t>
      </w:r>
    </w:p>
    <w:p w:rsidR="008D5BF7" w:rsidRDefault="008D5BF7" w:rsidP="008D5BF7">
      <w:pPr>
        <w:pStyle w:val="Corpodetexto"/>
        <w:spacing w:before="1"/>
        <w:ind w:left="102"/>
      </w:pPr>
      <w:r>
        <w:t>Dentro das "artes", a Música pode ser classificada como uma arte de representação, uma arte sublime, uma arte de espetáculo.</w:t>
      </w:r>
    </w:p>
    <w:p w:rsidR="008D5BF7" w:rsidRDefault="008D5BF7" w:rsidP="008D5BF7">
      <w:pPr>
        <w:pStyle w:val="Corpodetexto"/>
        <w:spacing w:before="11"/>
        <w:rPr>
          <w:sz w:val="23"/>
        </w:rPr>
      </w:pPr>
    </w:p>
    <w:p w:rsidR="008D5BF7" w:rsidRDefault="008D5BF7" w:rsidP="008D5BF7">
      <w:pPr>
        <w:pStyle w:val="Ttulo1"/>
      </w:pPr>
      <w:r>
        <w:t>Dança</w:t>
      </w:r>
    </w:p>
    <w:p w:rsidR="008D5BF7" w:rsidRDefault="008D5BF7" w:rsidP="008D5BF7">
      <w:pPr>
        <w:pStyle w:val="Corpodetexto"/>
        <w:ind w:left="102" w:right="15"/>
      </w:pPr>
      <w:r>
        <w:t>A dança é uma das três principais artes cênicas da Antiguidade, ao lado do teatro e da música.</w:t>
      </w:r>
    </w:p>
    <w:p w:rsidR="008D5BF7" w:rsidRDefault="008D5BF7" w:rsidP="008D5BF7">
      <w:pPr>
        <w:pStyle w:val="Corpodetexto"/>
        <w:rPr>
          <w:sz w:val="26"/>
        </w:rPr>
      </w:pPr>
    </w:p>
    <w:p w:rsidR="008D5BF7" w:rsidRDefault="008D5BF7" w:rsidP="008D5BF7">
      <w:pPr>
        <w:spacing w:before="195" w:line="276" w:lineRule="auto"/>
        <w:ind w:left="102" w:right="614"/>
        <w:rPr>
          <w:sz w:val="20"/>
        </w:rPr>
      </w:pPr>
      <w:r>
        <w:t>C</w:t>
      </w:r>
      <w:r>
        <w:rPr>
          <w:sz w:val="20"/>
        </w:rPr>
        <w:t>OPIE EM SEU CADERNO O TEXTO E REPRESENTE CADA UMA DAS LINGUAGENS ARTÍSTICAS ATRAVÉS DE DESENHO OU COLAGEM.</w:t>
      </w:r>
    </w:p>
    <w:p w:rsidR="00566F2D" w:rsidRDefault="00566F2D" w:rsidP="008D5BF7"/>
    <w:p w:rsidR="008D5BF7" w:rsidRDefault="008D5BF7" w:rsidP="008D5BF7"/>
    <w:p w:rsidR="008D5BF7" w:rsidRDefault="008D5BF7" w:rsidP="008D5BF7"/>
    <w:p w:rsidR="008D5BF7" w:rsidRDefault="008D5BF7" w:rsidP="008D5BF7"/>
    <w:p w:rsidR="008D5BF7" w:rsidRDefault="008D5BF7" w:rsidP="008D5BF7"/>
    <w:p w:rsidR="008D5BF7" w:rsidRDefault="008D5BF7" w:rsidP="008D5BF7"/>
    <w:p w:rsidR="008D5BF7" w:rsidRDefault="008D5BF7" w:rsidP="008D5BF7"/>
    <w:p w:rsidR="008D5BF7" w:rsidRDefault="008D5BF7" w:rsidP="008D5BF7">
      <w:pPr>
        <w:tabs>
          <w:tab w:val="left" w:pos="8444"/>
        </w:tabs>
        <w:spacing w:before="70"/>
        <w:ind w:left="102"/>
      </w:pPr>
      <w:r>
        <w:lastRenderedPageBreak/>
        <w:t>EMEFEI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8D5BF7" w:rsidRDefault="008D5BF7" w:rsidP="008D5BF7">
      <w:pPr>
        <w:pStyle w:val="Corpodetexto"/>
        <w:spacing w:before="10"/>
        <w:rPr>
          <w:sz w:val="13"/>
        </w:rPr>
      </w:pPr>
    </w:p>
    <w:p w:rsidR="008D5BF7" w:rsidRDefault="008D5BF7" w:rsidP="008D5BF7">
      <w:pPr>
        <w:jc w:val="both"/>
        <w:rPr>
          <w:u w:val="single"/>
        </w:rPr>
      </w:pPr>
      <w:r>
        <w:t>NOME:_______________________________________</w:t>
      </w:r>
      <w:r>
        <w:rPr>
          <w:u w:val="single"/>
        </w:rPr>
        <w:tab/>
      </w:r>
      <w:r>
        <w:t>Nº</w:t>
      </w:r>
      <w:r>
        <w:rPr>
          <w:u w:val="single"/>
        </w:rPr>
        <w:tab/>
      </w:r>
      <w:r>
        <w:t>6º</w:t>
      </w:r>
      <w:r>
        <w:rPr>
          <w:u w:val="single"/>
        </w:rPr>
        <w:tab/>
      </w:r>
      <w:r>
        <w:t>PROF.</w:t>
      </w:r>
      <w:r>
        <w:rPr>
          <w:u w:val="single"/>
        </w:rPr>
        <w:t xml:space="preserve"> </w:t>
      </w:r>
      <w:r>
        <w:rPr>
          <w:u w:val="single"/>
        </w:rPr>
        <w:tab/>
        <w:t xml:space="preserve">____________ </w:t>
      </w:r>
    </w:p>
    <w:p w:rsidR="008D5BF7" w:rsidRDefault="008D5BF7" w:rsidP="008D5BF7">
      <w:pPr>
        <w:jc w:val="both"/>
        <w:rPr>
          <w:rFonts w:ascii="Times New Roman" w:hAnsi="Times New Roman"/>
          <w:sz w:val="24"/>
          <w:szCs w:val="24"/>
        </w:rPr>
      </w:pPr>
    </w:p>
    <w:p w:rsidR="008D5BF7" w:rsidRPr="001B1514" w:rsidRDefault="001B1514" w:rsidP="001B1514">
      <w:pPr>
        <w:jc w:val="center"/>
        <w:rPr>
          <w:b/>
        </w:rPr>
      </w:pPr>
      <w:r w:rsidRPr="001B1514">
        <w:rPr>
          <w:b/>
        </w:rPr>
        <w:t xml:space="preserve">Atividade de </w:t>
      </w:r>
      <w:r w:rsidR="00DE1A08">
        <w:rPr>
          <w:b/>
        </w:rPr>
        <w:t>G</w:t>
      </w:r>
      <w:r w:rsidRPr="001B1514">
        <w:rPr>
          <w:b/>
        </w:rPr>
        <w:t>eografia</w:t>
      </w:r>
    </w:p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  <w:r>
        <w:rPr>
          <w:b/>
        </w:rPr>
        <w:t>AS ESFERAS DA TERRA, OS CONTINENTES, AS ILHAS E OS OCEANOS</w:t>
      </w:r>
    </w:p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  <w:r>
        <w:rPr>
          <w:b/>
        </w:rPr>
        <w:t>*AS DIFERENTES ESFERAS DA TERRA E A AÇÃO DOS SERES HUMANOS</w:t>
      </w:r>
    </w:p>
    <w:p w:rsidR="008D5BF7" w:rsidRDefault="008D5BF7" w:rsidP="008D5BF7">
      <w:pPr>
        <w:rPr>
          <w:b/>
        </w:rPr>
      </w:pPr>
    </w:p>
    <w:p w:rsidR="008D5BF7" w:rsidRDefault="008D5BF7" w:rsidP="008D5BF7">
      <w:pPr>
        <w:jc w:val="both"/>
      </w:pPr>
      <w:r>
        <w:t>Nos capítulos anteriores, você estudou a origem da Terra, a estrutura intensa do planeta e a dinâmica das placas tectônicas. Agora você vai estudar os ambientes (esferas) naturais que, inter-relacionados, permitem o desenvolvimento da vida.</w:t>
      </w:r>
    </w:p>
    <w:p w:rsidR="008D5BF7" w:rsidRDefault="008D5BF7" w:rsidP="008D5BF7">
      <w:pPr>
        <w:jc w:val="both"/>
      </w:pPr>
      <w:r>
        <w:t>Esses ambientes da biosfera provocam alterações nos demais.</w:t>
      </w:r>
    </w:p>
    <w:p w:rsidR="008D5BF7" w:rsidRDefault="008D5BF7" w:rsidP="008D5BF7">
      <w:pPr>
        <w:jc w:val="both"/>
      </w:pPr>
      <w:r>
        <w:t>Essa modificação pode ser ocasionada por algum fenômeno natural, como por exemplo, a erupção de um vulcão, que lança gases tóxicos na atmosfera e põe em risco seres vivos que estão em seu entorno. Podem, também, ser provocada por ação do ser humano (ação antrópica). Muitas vezes, ela pode trazer sérios problemas, como a poluição das águas e do ar. A poluição do ar, por exemplo, pode provocar doenças respiratórias, entre outras consequências. Já a poluição das águas pode causar a morte de animais aquáticos, além de impossibilitar a utilização dos recursos hídricos pela sociedade para abastecimento.</w:t>
      </w:r>
    </w:p>
    <w:p w:rsidR="008D5BF7" w:rsidRDefault="008D5BF7" w:rsidP="008D5BF7">
      <w:pPr>
        <w:jc w:val="both"/>
      </w:pPr>
    </w:p>
    <w:p w:rsidR="008D5BF7" w:rsidRDefault="008D5BF7" w:rsidP="008D5BF7">
      <w:pPr>
        <w:jc w:val="both"/>
        <w:rPr>
          <w:b/>
        </w:rPr>
      </w:pPr>
      <w:r>
        <w:rPr>
          <w:b/>
        </w:rPr>
        <w:t>A LITOSFERA</w:t>
      </w:r>
    </w:p>
    <w:p w:rsidR="008D5BF7" w:rsidRDefault="008D5BF7" w:rsidP="008D5BF7">
      <w:pPr>
        <w:jc w:val="both"/>
      </w:pPr>
    </w:p>
    <w:p w:rsidR="008D5BF7" w:rsidRDefault="008D5BF7" w:rsidP="008D5BF7">
      <w:pPr>
        <w:jc w:val="both"/>
      </w:pPr>
      <w:r>
        <w:t>A litosfera é a parte rígida da esfera terrestre, compreendendo a crosta e a parte mais externa do manto. Sua origem está associada ao processo de formação da Terra. Inicialmente, o planeta era muito quente e gasoso, mas, com seu resfriamento ao longo de milhões de anos, a camada mais superficial se solidificou.</w:t>
      </w:r>
    </w:p>
    <w:p w:rsidR="008D5BF7" w:rsidRDefault="008D5BF7" w:rsidP="008D5BF7">
      <w:pPr>
        <w:jc w:val="both"/>
      </w:pPr>
      <w:r>
        <w:t>A crosta é constituída de duas partes com diferentes espessuras, constituições rochosas e formas: a crosta continental, que é a estrutura terrestre mais superficial, composta de camadas de rochas que configuram os continentes e as zonas de baixa profundidade nas costas, e a crosta oceânica, que é a do fundo dos oceanos, mais fina se comparada à crosta continental.</w:t>
      </w:r>
    </w:p>
    <w:p w:rsidR="008D5BF7" w:rsidRDefault="008D5BF7" w:rsidP="008D5BF7">
      <w:pPr>
        <w:jc w:val="both"/>
      </w:pPr>
      <w:r>
        <w:t>Esse conjunto das partes sólidas da Terra é formado por diversos tipos de rocha.</w:t>
      </w:r>
    </w:p>
    <w:p w:rsidR="008D5BF7" w:rsidRDefault="008D5BF7" w:rsidP="008D5BF7">
      <w:pPr>
        <w:jc w:val="both"/>
      </w:pPr>
      <w:r>
        <w:t>Em sua superfície e em seu interior existem vários tipos de minerais, que são explorados pelos seres humanos no desenvolvimento das atividades econômicas e, por isso são chamados de recursos minerais (como a areia, utilizada na construção civil, e o petróleo, óleo natural do qual é possível produzir gasolina, nafta, asfalto, querosene, solventes etc.).</w:t>
      </w:r>
    </w:p>
    <w:p w:rsidR="008D5BF7" w:rsidRDefault="008D5BF7" w:rsidP="008D5BF7">
      <w:pPr>
        <w:jc w:val="both"/>
      </w:pPr>
    </w:p>
    <w:p w:rsidR="008D5BF7" w:rsidRDefault="008D5BF7" w:rsidP="008D5BF7">
      <w:pPr>
        <w:jc w:val="both"/>
        <w:rPr>
          <w:b/>
        </w:rPr>
      </w:pPr>
      <w:r>
        <w:rPr>
          <w:b/>
        </w:rPr>
        <w:t>A ATMOSFERA</w:t>
      </w:r>
    </w:p>
    <w:p w:rsidR="008D5BF7" w:rsidRDefault="008D5BF7" w:rsidP="008D5BF7">
      <w:pPr>
        <w:jc w:val="both"/>
      </w:pPr>
    </w:p>
    <w:p w:rsidR="008D5BF7" w:rsidRDefault="008D5BF7" w:rsidP="008D5BF7">
      <w:pPr>
        <w:jc w:val="both"/>
      </w:pPr>
      <w:r>
        <w:t>A atmosfera é a camada de ar que envolve a terra. O ar, por sua vez, é uma mistura de gases, constituída de 78% de gás nitrogênio, 21% de gás oxigênio, 0,03% de gás carbônico e o restante de outros gases. Outros planetas do Sistema Sola também possuem atmosfera, mas com características diferentes das atmosferas terrestre.</w:t>
      </w:r>
    </w:p>
    <w:p w:rsidR="008D5BF7" w:rsidRDefault="008D5BF7" w:rsidP="008D5BF7">
      <w:pPr>
        <w:jc w:val="both"/>
      </w:pPr>
      <w:r>
        <w:t xml:space="preserve">Ao longo da evolução da Terra, a atmosfera passou por modificações que </w:t>
      </w:r>
      <w:proofErr w:type="gramStart"/>
      <w:r>
        <w:t>possibilitaram  o</w:t>
      </w:r>
      <w:proofErr w:type="gramEnd"/>
      <w:r>
        <w:t xml:space="preserve"> desenvolvimento e a proliferação da vida. Entre ela, estão a redução de gases venenosos aos seres vivos, como o cloro, e a formação de uma camada de gás ozônio, que protege a superfície terrestre da radiação ultravioleta emitida pelo Sol.</w:t>
      </w:r>
    </w:p>
    <w:p w:rsidR="008D5BF7" w:rsidRDefault="008D5BF7" w:rsidP="008D5BF7">
      <w:pPr>
        <w:jc w:val="both"/>
      </w:pPr>
      <w:r>
        <w:t>A atmosfera também regula a temperatura da superfície terrestre: ela retém parte do calor proveniente do Sol, mantendo a temperatura ideal para o desenvolvimento dos seres vivos.</w:t>
      </w:r>
    </w:p>
    <w:p w:rsidR="008D5BF7" w:rsidRDefault="008D5BF7" w:rsidP="008D5BF7">
      <w:pPr>
        <w:jc w:val="both"/>
      </w:pPr>
      <w:r>
        <w:t>Após avanços nos estudos da atmosfera terrestre, os seres humanos passaram a utilizá-la para diferentes finalidades. O desenvolvimento dos sistemas de comunicação e de transporte aéreo ocorreu graças ao conhecimento detalhado da atmosfera. Além disso, a realização de algumas atividades esportivas e de lazer depende de condições atmosférica apropriadas.</w:t>
      </w:r>
    </w:p>
    <w:p w:rsidR="008D5BF7" w:rsidRDefault="008D5BF7" w:rsidP="008D5BF7"/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</w:p>
    <w:p w:rsidR="008D5BF7" w:rsidRDefault="008D5BF7" w:rsidP="008D5BF7">
      <w:pPr>
        <w:rPr>
          <w:b/>
        </w:rPr>
      </w:pPr>
      <w:r>
        <w:rPr>
          <w:b/>
        </w:rPr>
        <w:lastRenderedPageBreak/>
        <w:t>EXERCICIOS</w:t>
      </w:r>
    </w:p>
    <w:p w:rsidR="008D5BF7" w:rsidRDefault="008D5BF7" w:rsidP="008D5BF7"/>
    <w:p w:rsidR="008D5BF7" w:rsidRDefault="008D5BF7" w:rsidP="008D5BF7">
      <w:pPr>
        <w:pStyle w:val="PargrafodaLista"/>
        <w:numPr>
          <w:ilvl w:val="0"/>
          <w:numId w:val="2"/>
        </w:numPr>
      </w:pPr>
      <w:r>
        <w:t>Os ambientes naturais são conhecidos como esferas, que pode inter-</w:t>
      </w:r>
      <w:proofErr w:type="gramStart"/>
      <w:r>
        <w:t>relacionar  e</w:t>
      </w:r>
      <w:proofErr w:type="gramEnd"/>
      <w:r>
        <w:t xml:space="preserve"> permite o desenvolvimento da vida. Cite em que ambientes são divididos:</w:t>
      </w:r>
    </w:p>
    <w:p w:rsidR="008D5BF7" w:rsidRDefault="008D5BF7" w:rsidP="008D5BF7">
      <w:pPr>
        <w:ind w:left="360"/>
      </w:pPr>
      <w:r>
        <w:t>R: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2"/>
        </w:numPr>
      </w:pPr>
      <w:r>
        <w:t>O que é litosfera?</w:t>
      </w:r>
    </w:p>
    <w:p w:rsidR="008D5BF7" w:rsidRDefault="008D5BF7" w:rsidP="008D5BF7">
      <w:pPr>
        <w:ind w:left="360"/>
      </w:pPr>
      <w:r>
        <w:t>R: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2"/>
        </w:numPr>
      </w:pPr>
      <w:r>
        <w:t>A crosta é constituída de duas partes com diferentes espessuras, constituições rochosas e formais: Defina as duas: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3"/>
        </w:numPr>
      </w:pPr>
      <w:r>
        <w:t>Crosta continental:</w:t>
      </w:r>
    </w:p>
    <w:p w:rsidR="008D5BF7" w:rsidRDefault="008D5BF7" w:rsidP="008D5BF7">
      <w:pPr>
        <w:pStyle w:val="PargrafodaLista"/>
        <w:numPr>
          <w:ilvl w:val="0"/>
          <w:numId w:val="3"/>
        </w:numPr>
      </w:pPr>
      <w:r>
        <w:t>Crosta oceânica: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2"/>
        </w:numPr>
      </w:pPr>
      <w:r>
        <w:t>O que é atmosfera?</w:t>
      </w:r>
    </w:p>
    <w:p w:rsidR="008D5BF7" w:rsidRDefault="008D5BF7" w:rsidP="008D5BF7">
      <w:pPr>
        <w:ind w:left="360"/>
      </w:pPr>
      <w:r>
        <w:t>R: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2"/>
        </w:numPr>
      </w:pPr>
      <w:r>
        <w:t>A atmosfera pode ser subdividida em camadas de acordo com sua característica. Quais são as camadas da atmosfera?</w:t>
      </w:r>
    </w:p>
    <w:p w:rsidR="008D5BF7" w:rsidRDefault="008D5BF7" w:rsidP="008D5BF7">
      <w:pPr>
        <w:ind w:left="360"/>
      </w:pPr>
      <w:r>
        <w:t>R:</w:t>
      </w:r>
    </w:p>
    <w:p w:rsidR="008D5BF7" w:rsidRDefault="008D5BF7" w:rsidP="008D5BF7">
      <w:pPr>
        <w:ind w:left="360"/>
      </w:pPr>
    </w:p>
    <w:p w:rsidR="008D5BF7" w:rsidRDefault="008D5BF7" w:rsidP="008D5BF7">
      <w:pPr>
        <w:pStyle w:val="PargrafodaLista"/>
        <w:numPr>
          <w:ilvl w:val="0"/>
          <w:numId w:val="2"/>
        </w:numPr>
      </w:pPr>
      <w:r>
        <w:t>Qual é a camada atmosférica onde há condições ideais ao desenvolvimento dos seres vivos e ocorrem os principais fenômenos meteorológicos?</w:t>
      </w:r>
    </w:p>
    <w:p w:rsidR="008D5BF7" w:rsidRDefault="008D5BF7" w:rsidP="008D5BF7">
      <w:pPr>
        <w:ind w:left="360"/>
      </w:pPr>
      <w:r>
        <w:t>R:</w:t>
      </w:r>
    </w:p>
    <w:p w:rsidR="008D5BF7" w:rsidRDefault="008D5BF7" w:rsidP="008D5BF7">
      <w:pPr>
        <w:ind w:left="360"/>
      </w:pPr>
    </w:p>
    <w:p w:rsidR="008D5BF7" w:rsidRDefault="008D5BF7" w:rsidP="008D5BF7">
      <w:pPr>
        <w:ind w:left="360"/>
        <w:rPr>
          <w:b/>
        </w:rPr>
      </w:pPr>
      <w:r>
        <w:rPr>
          <w:b/>
        </w:rPr>
        <w:t>BONS ESTUDOS!</w:t>
      </w:r>
    </w:p>
    <w:p w:rsidR="008D5BF7" w:rsidRDefault="008D5BF7" w:rsidP="008D5BF7">
      <w:pPr>
        <w:rPr>
          <w:b/>
        </w:rPr>
      </w:pPr>
    </w:p>
    <w:p w:rsidR="008D5BF7" w:rsidRDefault="008D5BF7" w:rsidP="008D5BF7"/>
    <w:p w:rsidR="008D5BF7" w:rsidRDefault="008D5BF7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9B047D">
      <w:r>
        <w:lastRenderedPageBreak/>
        <w:t>ESCOLA _________________________________________________DATA:_____/_____/_____</w:t>
      </w:r>
    </w:p>
    <w:p w:rsidR="009B047D" w:rsidRDefault="009B047D" w:rsidP="009B047D">
      <w:r>
        <w:t>PROF:______________________________________________________TURMA:____________</w:t>
      </w:r>
    </w:p>
    <w:p w:rsidR="009B047D" w:rsidRDefault="009B047D" w:rsidP="009B047D">
      <w:pPr>
        <w:spacing w:line="300" w:lineRule="auto"/>
      </w:pPr>
      <w:r>
        <w:t>NOME:________________________________________________________________________</w:t>
      </w:r>
    </w:p>
    <w:p w:rsidR="009B047D" w:rsidRDefault="009B047D" w:rsidP="009B047D">
      <w:pPr>
        <w:spacing w:line="300" w:lineRule="auto"/>
        <w:rPr>
          <w:rFonts w:cs="Arial"/>
          <w:b/>
          <w:szCs w:val="24"/>
        </w:rPr>
      </w:pPr>
    </w:p>
    <w:p w:rsidR="009B047D" w:rsidRDefault="009B047D" w:rsidP="009B047D">
      <w:pPr>
        <w:spacing w:line="300" w:lineRule="auto"/>
        <w:rPr>
          <w:b/>
        </w:rPr>
      </w:pPr>
      <w:r>
        <w:rPr>
          <w:b/>
        </w:rPr>
        <w:t>Leia:</w:t>
      </w:r>
      <w:r w:rsidR="001B1514">
        <w:rPr>
          <w:b/>
        </w:rPr>
        <w:t xml:space="preserve"> </w:t>
      </w:r>
    </w:p>
    <w:p w:rsidR="001B1514" w:rsidRDefault="001B1514" w:rsidP="001B1514">
      <w:pPr>
        <w:spacing w:line="300" w:lineRule="auto"/>
        <w:jc w:val="center"/>
        <w:rPr>
          <w:b/>
        </w:rPr>
      </w:pPr>
      <w:r w:rsidRPr="001B1514">
        <w:rPr>
          <w:b/>
        </w:rPr>
        <w:t>Atividade de Português</w:t>
      </w:r>
    </w:p>
    <w:p w:rsidR="001B1514" w:rsidRPr="001B1514" w:rsidRDefault="001B1514" w:rsidP="001B1514">
      <w:pPr>
        <w:spacing w:line="300" w:lineRule="auto"/>
        <w:jc w:val="center"/>
        <w:rPr>
          <w:rFonts w:cs="Times New Roman"/>
          <w:b/>
        </w:rPr>
      </w:pPr>
    </w:p>
    <w:p w:rsidR="009B047D" w:rsidRDefault="009B047D" w:rsidP="009B047D">
      <w:pPr>
        <w:spacing w:line="300" w:lineRule="auto"/>
        <w:jc w:val="center"/>
        <w:rPr>
          <w:b/>
        </w:rPr>
      </w:pPr>
      <w:r>
        <w:rPr>
          <w:b/>
        </w:rPr>
        <w:t xml:space="preserve">Viagem à lua </w:t>
      </w:r>
    </w:p>
    <w:p w:rsidR="009B047D" w:rsidRDefault="009B047D" w:rsidP="009B047D">
      <w:pPr>
        <w:spacing w:line="300" w:lineRule="auto"/>
        <w:jc w:val="center"/>
        <w:rPr>
          <w:i/>
        </w:rPr>
      </w:pPr>
      <w:r>
        <w:rPr>
          <w:i/>
        </w:rPr>
        <w:t>No mundo da lua...</w:t>
      </w:r>
    </w:p>
    <w:p w:rsidR="009B047D" w:rsidRDefault="009B047D" w:rsidP="009B047D">
      <w:pPr>
        <w:spacing w:line="300" w:lineRule="auto"/>
        <w:ind w:firstLine="708"/>
      </w:pPr>
    </w:p>
    <w:p w:rsidR="009B047D" w:rsidRDefault="009B047D" w:rsidP="009B047D">
      <w:pPr>
        <w:spacing w:line="300" w:lineRule="auto"/>
        <w:ind w:firstLine="708"/>
      </w:pPr>
      <w:r>
        <w:t xml:space="preserve">O século XX entrou para história como “o século em que o homem saiu da Terra e alcançou o espaço”. Antes disso o homem nunca tinha pensado em ir tão longe! </w:t>
      </w:r>
    </w:p>
    <w:p w:rsidR="009B047D" w:rsidRDefault="009B047D" w:rsidP="009B047D">
      <w:pPr>
        <w:spacing w:line="300" w:lineRule="auto"/>
        <w:ind w:firstLine="708"/>
      </w:pPr>
      <w:r>
        <w:t xml:space="preserve">No dia 16 de julho de 1969, a primeira espaçonave tripulada saiu da Terra a caminho da Lua. Depois desse evento, a forma de o homem entender o mundo e tudo que o cerca nunca mais foi a mesma. O nome da espaçonave era Apolo 11 e alcançou a órbita terrestre após 11 minutos de seu lançamento. </w:t>
      </w:r>
    </w:p>
    <w:p w:rsidR="009B047D" w:rsidRDefault="009B047D" w:rsidP="009B047D">
      <w:pPr>
        <w:spacing w:line="300" w:lineRule="auto"/>
        <w:ind w:firstLine="708"/>
      </w:pPr>
      <w:r>
        <w:t>A chegada ao destino aconteceu quatro dias depois e Neil Armstrong foi o primeiro ser humano a ter essa experiência. Deve ter sido incrível!</w:t>
      </w:r>
    </w:p>
    <w:p w:rsidR="009B047D" w:rsidRDefault="009B047D" w:rsidP="009B047D">
      <w:pPr>
        <w:spacing w:line="300" w:lineRule="auto"/>
        <w:ind w:firstLine="708"/>
        <w:jc w:val="right"/>
        <w:rPr>
          <w:sz w:val="20"/>
          <w:szCs w:val="20"/>
        </w:rPr>
      </w:pPr>
      <w:r>
        <w:rPr>
          <w:sz w:val="20"/>
          <w:szCs w:val="20"/>
        </w:rPr>
        <w:t>Disponível em: &lt;http://smartkids.com&gt;.</w:t>
      </w:r>
    </w:p>
    <w:p w:rsidR="009B047D" w:rsidRDefault="009B047D" w:rsidP="009B047D">
      <w:pPr>
        <w:spacing w:line="300" w:lineRule="auto"/>
        <w:rPr>
          <w:sz w:val="24"/>
        </w:rPr>
      </w:pPr>
    </w:p>
    <w:p w:rsidR="009B047D" w:rsidRDefault="009B047D" w:rsidP="009B047D">
      <w:pPr>
        <w:spacing w:line="300" w:lineRule="auto"/>
      </w:pPr>
      <w:r>
        <w:rPr>
          <w:b/>
        </w:rPr>
        <w:t xml:space="preserve">Questão 1 – </w:t>
      </w:r>
      <w:r>
        <w:t>Na passagem</w:t>
      </w:r>
      <w:r>
        <w:rPr>
          <w:b/>
        </w:rPr>
        <w:t xml:space="preserve"> </w:t>
      </w:r>
      <w:r>
        <w:t>“O século XX entrou para história [...]”, o substantivo coletivo numérico indica: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100 anos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500 anos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1000 anos</w:t>
      </w:r>
    </w:p>
    <w:p w:rsidR="009B047D" w:rsidRDefault="009B047D" w:rsidP="009B047D">
      <w:pPr>
        <w:spacing w:line="300" w:lineRule="auto"/>
        <w:rPr>
          <w:b/>
        </w:rPr>
      </w:pPr>
    </w:p>
    <w:p w:rsidR="009B047D" w:rsidRDefault="009B047D" w:rsidP="009B047D">
      <w:pPr>
        <w:spacing w:line="300" w:lineRule="auto"/>
      </w:pPr>
      <w:r>
        <w:rPr>
          <w:b/>
        </w:rPr>
        <w:t>Questão 2 –</w:t>
      </w:r>
      <w:r>
        <w:t xml:space="preserve"> Escreva por extenso a data “16 de julho de 1969”:</w:t>
      </w:r>
    </w:p>
    <w:p w:rsidR="009B047D" w:rsidRDefault="009B047D" w:rsidP="009B047D">
      <w:pPr>
        <w:spacing w:line="300" w:lineRule="auto"/>
      </w:pPr>
      <w:r>
        <w:t>______________________________________________________________________________</w:t>
      </w:r>
    </w:p>
    <w:p w:rsidR="009B047D" w:rsidRDefault="009B047D" w:rsidP="009B047D">
      <w:pPr>
        <w:spacing w:line="300" w:lineRule="auto"/>
      </w:pPr>
    </w:p>
    <w:p w:rsidR="009B047D" w:rsidRDefault="009B047D" w:rsidP="009B047D">
      <w:pPr>
        <w:spacing w:line="300" w:lineRule="auto"/>
      </w:pPr>
      <w:r>
        <w:rPr>
          <w:b/>
        </w:rPr>
        <w:t>Questão 3 –</w:t>
      </w:r>
      <w:r>
        <w:t xml:space="preserve"> O numeral “primeira” tem como referente: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“a espaçonave tripulada”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“a Terra”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“a Lua”</w:t>
      </w:r>
    </w:p>
    <w:p w:rsidR="009B047D" w:rsidRDefault="009B047D" w:rsidP="009B047D">
      <w:pPr>
        <w:spacing w:line="300" w:lineRule="auto"/>
      </w:pPr>
    </w:p>
    <w:p w:rsidR="009B047D" w:rsidRDefault="009B047D" w:rsidP="009B047D">
      <w:pPr>
        <w:spacing w:line="300" w:lineRule="auto"/>
      </w:pPr>
      <w:r>
        <w:rPr>
          <w:b/>
        </w:rPr>
        <w:t xml:space="preserve">Questão 4 – </w:t>
      </w:r>
      <w:r>
        <w:t>O numeral que compõe a frase “A chegada ao destino aconteceu quatro dias depois e Neil Armstrong” exprime: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uma ordem numérica.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uma quantidade certa.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uma quantidade fracionada. </w:t>
      </w:r>
    </w:p>
    <w:p w:rsidR="009B047D" w:rsidRDefault="009B047D" w:rsidP="009B047D">
      <w:pPr>
        <w:spacing w:line="300" w:lineRule="auto"/>
      </w:pPr>
    </w:p>
    <w:p w:rsidR="009B047D" w:rsidRDefault="009B047D" w:rsidP="009B047D">
      <w:pPr>
        <w:spacing w:line="300" w:lineRule="auto"/>
      </w:pPr>
      <w:r>
        <w:rPr>
          <w:b/>
        </w:rPr>
        <w:t>Questão 5 –</w:t>
      </w:r>
      <w:r>
        <w:t xml:space="preserve"> No trecho “[...] Neil Armstrong foi o primeiro ser humano a ter essa experiência.”, o numeral destacado classifica-se como: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fracionário 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ordinal</w:t>
      </w:r>
    </w:p>
    <w:p w:rsidR="009B047D" w:rsidRDefault="009B047D" w:rsidP="009B047D">
      <w:pPr>
        <w:spacing w:line="300" w:lineRule="auto"/>
      </w:pPr>
      <w:proofErr w:type="gramStart"/>
      <w:r>
        <w:t xml:space="preserve">(  </w:t>
      </w:r>
      <w:proofErr w:type="gramEnd"/>
      <w:r>
        <w:t xml:space="preserve">   ) multiplicativo</w:t>
      </w:r>
    </w:p>
    <w:p w:rsidR="00DE1A08" w:rsidRDefault="00DE1A08" w:rsidP="00DE1A08">
      <w:pPr>
        <w:pStyle w:val="NormalWeb"/>
        <w:spacing w:before="180" w:beforeAutospacing="0" w:after="0" w:afterAutospacing="0"/>
        <w:jc w:val="center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jc w:val="center"/>
        <w:rPr>
          <w:rFonts w:ascii="Arial" w:hAnsi="Arial" w:cs="Arial"/>
          <w:spacing w:val="-12"/>
        </w:rPr>
      </w:pPr>
      <w:r w:rsidRPr="00976836">
        <w:rPr>
          <w:rFonts w:ascii="Arial" w:hAnsi="Arial" w:cs="Arial"/>
          <w:spacing w:val="-12"/>
        </w:rPr>
        <w:t>O que posso fazer para evitar a dengue?</w:t>
      </w:r>
    </w:p>
    <w:p w:rsidR="00DE1A08" w:rsidRDefault="00DE1A08" w:rsidP="00DE1A08">
      <w:pPr>
        <w:pStyle w:val="NormalWeb"/>
        <w:spacing w:before="180" w:beforeAutospacing="0" w:after="0" w:afterAutospacing="0"/>
        <w:jc w:val="center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Não existe vacina contra a dengue. Os carros chamados “fumacês</w:t>
      </w:r>
      <w:proofErr w:type="gramStart"/>
      <w:r>
        <w:rPr>
          <w:rFonts w:ascii="Arial" w:hAnsi="Arial" w:cs="Arial"/>
          <w:spacing w:val="-12"/>
        </w:rPr>
        <w:t>”,  que</w:t>
      </w:r>
      <w:proofErr w:type="gramEnd"/>
      <w:r>
        <w:rPr>
          <w:rFonts w:ascii="Arial" w:hAnsi="Arial" w:cs="Arial"/>
          <w:spacing w:val="-12"/>
        </w:rPr>
        <w:t xml:space="preserve"> passam pelas ruas espalhando inseticidas, não são indicados. Eles apenas matam os mosquitos adultos e na verdade, dificilmente </w:t>
      </w:r>
      <w:proofErr w:type="gramStart"/>
      <w:r>
        <w:rPr>
          <w:rFonts w:ascii="Arial" w:hAnsi="Arial" w:cs="Arial"/>
          <w:spacing w:val="-12"/>
        </w:rPr>
        <w:t>conseguem  atingi</w:t>
      </w:r>
      <w:proofErr w:type="gramEnd"/>
      <w:r>
        <w:rPr>
          <w:rFonts w:ascii="Arial" w:hAnsi="Arial" w:cs="Arial"/>
          <w:spacing w:val="-12"/>
        </w:rPr>
        <w:t>-los.  Outros métodos, como inseticidas da tomada, em aerossol ou raquetes elétricas também prometem acabar com o transmissor da doença. Mas nenhum deles consegue ser eficiente o bastante. Eliminar os numerosos mosquitos é uma tarefa muito difícil.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 xml:space="preserve">Por isso a melhor forma e combater a dengue é eliminando os criadouros os mosquitos, locais onde eles colocam os ovos e se reproduzem. O Aedes aegypti não deixa seus ovos em qualquer </w:t>
      </w:r>
      <w:proofErr w:type="gramStart"/>
      <w:r>
        <w:rPr>
          <w:rFonts w:ascii="Arial" w:hAnsi="Arial" w:cs="Arial"/>
          <w:spacing w:val="-12"/>
        </w:rPr>
        <w:t>lugar :</w:t>
      </w:r>
      <w:proofErr w:type="gramEnd"/>
      <w:r>
        <w:rPr>
          <w:rFonts w:ascii="Arial" w:hAnsi="Arial" w:cs="Arial"/>
          <w:spacing w:val="-12"/>
        </w:rPr>
        <w:t xml:space="preserve"> a fêmea  deposita os ovos em partes úmidas de vários recipientes que acumulam água limpa. Quando entram em contato com a </w:t>
      </w:r>
      <w:proofErr w:type="gramStart"/>
      <w:r>
        <w:rPr>
          <w:rFonts w:ascii="Arial" w:hAnsi="Arial" w:cs="Arial"/>
          <w:spacing w:val="-12"/>
        </w:rPr>
        <w:t>água,  os</w:t>
      </w:r>
      <w:proofErr w:type="gramEnd"/>
      <w:r>
        <w:rPr>
          <w:rFonts w:ascii="Arial" w:hAnsi="Arial" w:cs="Arial"/>
          <w:spacing w:val="-12"/>
        </w:rPr>
        <w:t xml:space="preserve"> ovos eclodem e originam larvas.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Você imagina onde podem estar esses recipientes? Acredite, eles estão muito próximos de você...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 xml:space="preserve">O mosquito transmissor da Dengue vive dentro mesmo de nossos lares, escondido sob cadeiras, mesas, armários, etc. Dessa forma os locais que eles utilizam para colocarem seus </w:t>
      </w:r>
      <w:proofErr w:type="gramStart"/>
      <w:r>
        <w:rPr>
          <w:rFonts w:ascii="Arial" w:hAnsi="Arial" w:cs="Arial"/>
          <w:spacing w:val="-12"/>
        </w:rPr>
        <w:t>ovos  também</w:t>
      </w:r>
      <w:proofErr w:type="gramEnd"/>
      <w:r>
        <w:rPr>
          <w:rFonts w:ascii="Arial" w:hAnsi="Arial" w:cs="Arial"/>
          <w:spacing w:val="-12"/>
        </w:rPr>
        <w:t xml:space="preserve"> fazem parte de nossa casa: são caixas d’água,  barris, pratinhos de vasos de plantas, potes, tanques, jarros de flores, latas, pneus, calhas de telhados... Tudo muito perto da gente. </w:t>
      </w:r>
      <w:proofErr w:type="gramStart"/>
      <w:r>
        <w:rPr>
          <w:rFonts w:ascii="Arial" w:hAnsi="Arial" w:cs="Arial"/>
          <w:spacing w:val="-12"/>
        </w:rPr>
        <w:t>É  por</w:t>
      </w:r>
      <w:proofErr w:type="gramEnd"/>
      <w:r>
        <w:rPr>
          <w:rFonts w:ascii="Arial" w:hAnsi="Arial" w:cs="Arial"/>
          <w:spacing w:val="-12"/>
        </w:rPr>
        <w:t xml:space="preserve"> isso que todos podemos ajudar a combater o mosquito.</w:t>
      </w:r>
    </w:p>
    <w:p w:rsidR="00DE1A08" w:rsidRPr="00417AD5" w:rsidRDefault="00DE1A08" w:rsidP="00DE1A08">
      <w:pPr>
        <w:pStyle w:val="NormalWeb"/>
        <w:spacing w:before="180" w:beforeAutospacing="0" w:after="0" w:afterAutospacing="0"/>
        <w:jc w:val="right"/>
        <w:rPr>
          <w:rFonts w:ascii="Arial" w:hAnsi="Arial" w:cs="Arial"/>
          <w:spacing w:val="-12"/>
          <w:sz w:val="20"/>
          <w:szCs w:val="20"/>
        </w:rPr>
      </w:pPr>
      <w:r w:rsidRPr="00417AD5">
        <w:rPr>
          <w:rFonts w:ascii="Arial" w:hAnsi="Arial" w:cs="Arial"/>
          <w:spacing w:val="-12"/>
          <w:sz w:val="20"/>
          <w:szCs w:val="20"/>
        </w:rPr>
        <w:t xml:space="preserve">Denise Moraes. </w:t>
      </w:r>
      <w:proofErr w:type="gramStart"/>
      <w:r w:rsidRPr="00417AD5">
        <w:rPr>
          <w:rFonts w:ascii="Arial" w:hAnsi="Arial" w:cs="Arial"/>
          <w:spacing w:val="-12"/>
          <w:sz w:val="20"/>
          <w:szCs w:val="20"/>
        </w:rPr>
        <w:t>.Fragmento</w:t>
      </w:r>
      <w:proofErr w:type="gramEnd"/>
      <w:r w:rsidRPr="00417AD5">
        <w:rPr>
          <w:rFonts w:ascii="Arial" w:hAnsi="Arial" w:cs="Arial"/>
          <w:spacing w:val="-12"/>
          <w:sz w:val="20"/>
          <w:szCs w:val="20"/>
        </w:rPr>
        <w:t xml:space="preserve"> do texto: “Dengue é o fim da picada.”</w:t>
      </w:r>
    </w:p>
    <w:p w:rsidR="00DE1A08" w:rsidRPr="00417AD5" w:rsidRDefault="00DE1A08" w:rsidP="00DE1A08">
      <w:pPr>
        <w:pStyle w:val="NormalWeb"/>
        <w:spacing w:before="180" w:beforeAutospacing="0" w:after="0" w:afterAutospacing="0"/>
        <w:jc w:val="right"/>
        <w:rPr>
          <w:rFonts w:ascii="Arial" w:hAnsi="Arial" w:cs="Arial"/>
          <w:spacing w:val="-12"/>
          <w:sz w:val="20"/>
          <w:szCs w:val="20"/>
        </w:rPr>
      </w:pPr>
      <w:r w:rsidRPr="00417AD5">
        <w:rPr>
          <w:rFonts w:ascii="Arial" w:hAnsi="Arial" w:cs="Arial"/>
          <w:spacing w:val="-12"/>
          <w:sz w:val="20"/>
          <w:szCs w:val="20"/>
        </w:rPr>
        <w:t>Disponível em: http://www.invivo.fiocruz.br&gt;.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  <w:sz w:val="16"/>
          <w:szCs w:val="16"/>
        </w:rPr>
      </w:pPr>
      <w:r w:rsidRPr="00417AD5">
        <w:rPr>
          <w:rFonts w:ascii="Arial" w:hAnsi="Arial" w:cs="Arial"/>
          <w:b/>
          <w:bCs/>
          <w:spacing w:val="-12"/>
        </w:rPr>
        <w:t>Questão 1</w:t>
      </w:r>
      <w:proofErr w:type="gramStart"/>
      <w:r w:rsidRPr="00417AD5">
        <w:rPr>
          <w:rFonts w:ascii="Arial" w:hAnsi="Arial" w:cs="Arial"/>
          <w:b/>
          <w:bCs/>
          <w:spacing w:val="-12"/>
        </w:rPr>
        <w:t>-</w:t>
      </w:r>
      <w:r>
        <w:rPr>
          <w:rFonts w:ascii="Arial" w:hAnsi="Arial" w:cs="Arial"/>
          <w:b/>
          <w:bCs/>
          <w:spacing w:val="-12"/>
        </w:rPr>
        <w:t xml:space="preserve">  </w:t>
      </w:r>
      <w:r w:rsidRPr="00170669">
        <w:rPr>
          <w:rFonts w:ascii="Arial" w:hAnsi="Arial" w:cs="Arial"/>
          <w:spacing w:val="-12"/>
        </w:rPr>
        <w:t>Identifique</w:t>
      </w:r>
      <w:proofErr w:type="gramEnd"/>
      <w:r w:rsidRPr="00170669">
        <w:rPr>
          <w:rFonts w:ascii="Arial" w:hAnsi="Arial" w:cs="Arial"/>
          <w:spacing w:val="-12"/>
        </w:rPr>
        <w:t xml:space="preserve"> o meio mais eficiente de combate </w:t>
      </w:r>
      <w:proofErr w:type="spellStart"/>
      <w:r w:rsidRPr="00170669">
        <w:rPr>
          <w:rFonts w:ascii="Arial" w:hAnsi="Arial" w:cs="Arial"/>
          <w:spacing w:val="-12"/>
        </w:rPr>
        <w:t>a</w:t>
      </w:r>
      <w:proofErr w:type="spellEnd"/>
      <w:r w:rsidRPr="00170669">
        <w:rPr>
          <w:rFonts w:ascii="Arial" w:hAnsi="Arial" w:cs="Arial"/>
          <w:spacing w:val="-12"/>
        </w:rPr>
        <w:t xml:space="preserve"> Dengue</w:t>
      </w:r>
      <w:r>
        <w:rPr>
          <w:rFonts w:ascii="Arial" w:hAnsi="Arial" w:cs="Arial"/>
          <w:spacing w:val="-12"/>
        </w:rPr>
        <w:t>:</w:t>
      </w:r>
    </w:p>
    <w:p w:rsidR="00DE1A08" w:rsidRPr="00170669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  <w:sz w:val="16"/>
          <w:szCs w:val="16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a aplicação de inseticida.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o uso de raquetes elétricas.</w:t>
      </w:r>
    </w:p>
    <w:p w:rsidR="00DE1A08" w:rsidRPr="00170669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a eliminação dos criadouros de mosquitos.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 w:rsidRPr="00170669">
        <w:rPr>
          <w:rFonts w:ascii="Arial" w:hAnsi="Arial" w:cs="Arial"/>
          <w:b/>
          <w:bCs/>
          <w:spacing w:val="-12"/>
        </w:rPr>
        <w:t>Questão 2</w:t>
      </w:r>
      <w:proofErr w:type="gramStart"/>
      <w:r w:rsidRPr="00170669">
        <w:rPr>
          <w:rFonts w:ascii="Arial" w:hAnsi="Arial" w:cs="Arial"/>
          <w:b/>
          <w:bCs/>
          <w:spacing w:val="-12"/>
        </w:rPr>
        <w:t xml:space="preserve">- </w:t>
      </w:r>
      <w:r>
        <w:rPr>
          <w:rFonts w:ascii="Arial" w:hAnsi="Arial" w:cs="Arial"/>
          <w:b/>
          <w:bCs/>
          <w:spacing w:val="-12"/>
        </w:rPr>
        <w:t xml:space="preserve"> </w:t>
      </w:r>
      <w:r w:rsidRPr="00170669">
        <w:rPr>
          <w:rFonts w:ascii="Arial" w:hAnsi="Arial" w:cs="Arial"/>
          <w:spacing w:val="-12"/>
        </w:rPr>
        <w:t>No</w:t>
      </w:r>
      <w:proofErr w:type="gramEnd"/>
      <w:r w:rsidRPr="00170669">
        <w:rPr>
          <w:rFonts w:ascii="Arial" w:hAnsi="Arial" w:cs="Arial"/>
          <w:spacing w:val="-12"/>
        </w:rPr>
        <w:t xml:space="preserve"> trecho</w:t>
      </w:r>
      <w:r>
        <w:rPr>
          <w:rFonts w:ascii="Arial" w:hAnsi="Arial" w:cs="Arial"/>
          <w:b/>
          <w:bCs/>
          <w:spacing w:val="-12"/>
        </w:rPr>
        <w:t xml:space="preserve"> “</w:t>
      </w:r>
      <w:r w:rsidRPr="00170669">
        <w:rPr>
          <w:rFonts w:ascii="Arial" w:hAnsi="Arial" w:cs="Arial"/>
          <w:spacing w:val="-12"/>
        </w:rPr>
        <w:t>[...]</w:t>
      </w:r>
      <w:r>
        <w:rPr>
          <w:rFonts w:ascii="Arial" w:hAnsi="Arial" w:cs="Arial"/>
          <w:spacing w:val="-12"/>
        </w:rPr>
        <w:t xml:space="preserve"> dificilmente conseguem  atingi-los”. O vocabulário “loas” retoma: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“Os carros chamados ‘fumacês’”.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”inseticidas”.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“os mosquitos adultos”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 w:rsidRPr="00170669">
        <w:rPr>
          <w:rFonts w:ascii="Arial" w:hAnsi="Arial" w:cs="Arial"/>
          <w:b/>
          <w:bCs/>
          <w:spacing w:val="-12"/>
        </w:rPr>
        <w:t>Questão 3-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spacing w:val="-12"/>
        </w:rPr>
        <w:t xml:space="preserve">No segmento “[...] é uma tarefa muito </w:t>
      </w:r>
      <w:proofErr w:type="gramStart"/>
      <w:r>
        <w:rPr>
          <w:rFonts w:ascii="Arial" w:hAnsi="Arial" w:cs="Arial"/>
          <w:spacing w:val="-12"/>
        </w:rPr>
        <w:t>difícil  ”</w:t>
      </w:r>
      <w:proofErr w:type="gramEnd"/>
      <w:r>
        <w:rPr>
          <w:rFonts w:ascii="Arial" w:hAnsi="Arial" w:cs="Arial"/>
          <w:spacing w:val="-12"/>
        </w:rPr>
        <w:t>, “muito “ desempenha o papel de:</w:t>
      </w:r>
    </w:p>
    <w:p w:rsidR="00DE1A08" w:rsidRPr="00170669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explicar.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intensificar.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complementar.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 w:rsidRPr="00DB0D6C">
        <w:rPr>
          <w:rFonts w:ascii="Arial" w:hAnsi="Arial" w:cs="Arial"/>
          <w:b/>
          <w:bCs/>
          <w:spacing w:val="-12"/>
        </w:rPr>
        <w:t>Questão 4</w:t>
      </w:r>
      <w:proofErr w:type="gramStart"/>
      <w:r w:rsidRPr="00DB0D6C">
        <w:rPr>
          <w:rFonts w:ascii="Arial" w:hAnsi="Arial" w:cs="Arial"/>
          <w:b/>
          <w:bCs/>
          <w:spacing w:val="-12"/>
        </w:rPr>
        <w:t>-</w:t>
      </w:r>
      <w:r>
        <w:rPr>
          <w:rFonts w:ascii="Arial" w:hAnsi="Arial" w:cs="Arial"/>
          <w:b/>
          <w:bCs/>
          <w:spacing w:val="-12"/>
        </w:rPr>
        <w:t xml:space="preserve">  </w:t>
      </w:r>
      <w:r w:rsidRPr="00DB0D6C">
        <w:rPr>
          <w:rFonts w:ascii="Arial" w:hAnsi="Arial" w:cs="Arial"/>
          <w:spacing w:val="-12"/>
        </w:rPr>
        <w:t>Em</w:t>
      </w:r>
      <w:proofErr w:type="gramEnd"/>
      <w:r w:rsidRPr="00DB0D6C">
        <w:rPr>
          <w:rFonts w:ascii="Arial" w:hAnsi="Arial" w:cs="Arial"/>
          <w:spacing w:val="-12"/>
        </w:rPr>
        <w:t xml:space="preserve"> </w:t>
      </w:r>
      <w:r>
        <w:rPr>
          <w:rFonts w:ascii="Arial" w:hAnsi="Arial" w:cs="Arial"/>
          <w:spacing w:val="-12"/>
        </w:rPr>
        <w:t>“ Quando entram em contato com a água,  os ovos eclodem e originam larvas.”, a palavra sublinhada estabelece entre os fatos uma relação de: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lugar.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modo.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tempo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 w:rsidRPr="00DB0D6C">
        <w:rPr>
          <w:rFonts w:ascii="Arial" w:hAnsi="Arial" w:cs="Arial"/>
          <w:b/>
          <w:bCs/>
          <w:spacing w:val="-12"/>
        </w:rPr>
        <w:t>Questão 5-.</w:t>
      </w:r>
      <w:r>
        <w:rPr>
          <w:rFonts w:ascii="Arial" w:hAnsi="Arial" w:cs="Arial"/>
          <w:spacing w:val="-12"/>
        </w:rPr>
        <w:t xml:space="preserve"> Na oração [...] os ovos </w:t>
      </w:r>
      <w:r w:rsidRPr="00DB0D6C">
        <w:rPr>
          <w:rFonts w:ascii="Arial" w:hAnsi="Arial" w:cs="Arial"/>
          <w:b/>
          <w:bCs/>
          <w:i/>
          <w:iCs/>
          <w:spacing w:val="-12"/>
          <w:u w:val="single"/>
        </w:rPr>
        <w:t>eclodem</w:t>
      </w:r>
      <w:r>
        <w:rPr>
          <w:rFonts w:ascii="Arial" w:hAnsi="Arial" w:cs="Arial"/>
          <w:spacing w:val="-12"/>
        </w:rPr>
        <w:t xml:space="preserve"> e originam larvas.” O verbo destacado poderia ser substituído por: </w:t>
      </w:r>
    </w:p>
    <w:p w:rsidR="00DE1A08" w:rsidRPr="00DB0D6C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“surgem”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“somem”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“estouram”</w:t>
      </w:r>
    </w:p>
    <w:p w:rsidR="00DE1A08" w:rsidRPr="00DB0D6C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 w:rsidRPr="00DB0D6C">
        <w:rPr>
          <w:rFonts w:ascii="Arial" w:hAnsi="Arial" w:cs="Arial"/>
          <w:b/>
          <w:bCs/>
          <w:spacing w:val="-12"/>
        </w:rPr>
        <w:t>Questão 6-</w:t>
      </w:r>
      <w:r>
        <w:rPr>
          <w:rFonts w:ascii="Arial" w:hAnsi="Arial" w:cs="Arial"/>
          <w:spacing w:val="-12"/>
        </w:rPr>
        <w:t xml:space="preserve"> Na passagem </w:t>
      </w:r>
      <w:proofErr w:type="gramStart"/>
      <w:r>
        <w:rPr>
          <w:rFonts w:ascii="Arial" w:hAnsi="Arial" w:cs="Arial"/>
          <w:spacing w:val="-12"/>
        </w:rPr>
        <w:t xml:space="preserve">“ </w:t>
      </w:r>
      <w:r w:rsidRPr="00DB0D6C">
        <w:rPr>
          <w:rFonts w:ascii="Arial" w:hAnsi="Arial" w:cs="Arial"/>
          <w:b/>
          <w:bCs/>
          <w:i/>
          <w:iCs/>
          <w:spacing w:val="-12"/>
          <w:u w:val="single"/>
        </w:rPr>
        <w:t>Acredite</w:t>
      </w:r>
      <w:proofErr w:type="gramEnd"/>
      <w:r>
        <w:rPr>
          <w:rFonts w:ascii="Arial" w:hAnsi="Arial" w:cs="Arial"/>
          <w:spacing w:val="-12"/>
        </w:rPr>
        <w:t>, eles estão muito próximos de você...”, o verbo destacado foi empregado para imprimir: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“um alerta”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“um pedido”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“uma ordem”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 w:rsidRPr="00E654FB">
        <w:rPr>
          <w:rFonts w:ascii="Arial" w:hAnsi="Arial" w:cs="Arial"/>
          <w:b/>
          <w:bCs/>
          <w:spacing w:val="-12"/>
        </w:rPr>
        <w:t>Questão 7</w:t>
      </w:r>
      <w:r w:rsidRPr="00E654FB">
        <w:rPr>
          <w:rFonts w:ascii="Arial" w:hAnsi="Arial" w:cs="Arial"/>
          <w:spacing w:val="-12"/>
        </w:rPr>
        <w:t>- Releia</w:t>
      </w:r>
      <w:r>
        <w:rPr>
          <w:rFonts w:ascii="Arial" w:hAnsi="Arial" w:cs="Arial"/>
          <w:b/>
          <w:bCs/>
          <w:spacing w:val="-12"/>
        </w:rPr>
        <w:t xml:space="preserve"> </w:t>
      </w:r>
      <w:r>
        <w:rPr>
          <w:rFonts w:ascii="Arial" w:hAnsi="Arial" w:cs="Arial"/>
          <w:spacing w:val="-12"/>
        </w:rPr>
        <w:t>este fragmento do texto: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 xml:space="preserve">    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 xml:space="preserve">              [...] potes, tanques, jarros de flores, latas, pneus, calhas de telhados...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r>
        <w:rPr>
          <w:rFonts w:ascii="Arial" w:hAnsi="Arial" w:cs="Arial"/>
          <w:spacing w:val="-12"/>
        </w:rPr>
        <w:t>No   fragmento acima, as reticencias indicam:</w:t>
      </w:r>
    </w:p>
    <w:p w:rsidR="00DE1A08" w:rsidRPr="00E654FB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um  clima de suspense 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uma citação incompleta.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a continuação dos locais.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 w:rsidRPr="00E654FB">
        <w:rPr>
          <w:rFonts w:ascii="Arial" w:hAnsi="Arial" w:cs="Arial"/>
          <w:b/>
          <w:bCs/>
          <w:spacing w:val="-12"/>
        </w:rPr>
        <w:t>Questão 8-</w:t>
      </w:r>
      <w:r>
        <w:rPr>
          <w:rFonts w:ascii="Arial" w:hAnsi="Arial" w:cs="Arial"/>
          <w:b/>
          <w:bCs/>
          <w:spacing w:val="-12"/>
        </w:rPr>
        <w:t xml:space="preserve"> No período </w:t>
      </w:r>
      <w:proofErr w:type="gramStart"/>
      <w:r>
        <w:rPr>
          <w:rFonts w:ascii="Arial" w:hAnsi="Arial" w:cs="Arial"/>
          <w:b/>
          <w:bCs/>
          <w:spacing w:val="-12"/>
        </w:rPr>
        <w:t xml:space="preserve">“ </w:t>
      </w:r>
      <w:r>
        <w:rPr>
          <w:rFonts w:ascii="Arial" w:hAnsi="Arial" w:cs="Arial"/>
          <w:spacing w:val="-12"/>
        </w:rPr>
        <w:t>É</w:t>
      </w:r>
      <w:proofErr w:type="gramEnd"/>
      <w:r>
        <w:rPr>
          <w:rFonts w:ascii="Arial" w:hAnsi="Arial" w:cs="Arial"/>
          <w:spacing w:val="-12"/>
        </w:rPr>
        <w:t xml:space="preserve">  por isso que todos podemos ajudar a combater o mosquito.” A expressão grifada introduz:</w:t>
      </w: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uma condição. 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uma finalidade 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  <w:proofErr w:type="gramStart"/>
      <w:r>
        <w:rPr>
          <w:rFonts w:ascii="Arial" w:hAnsi="Arial" w:cs="Arial"/>
          <w:spacing w:val="-12"/>
        </w:rPr>
        <w:t xml:space="preserve">(  </w:t>
      </w:r>
      <w:proofErr w:type="gramEnd"/>
      <w:r>
        <w:rPr>
          <w:rFonts w:ascii="Arial" w:hAnsi="Arial" w:cs="Arial"/>
          <w:spacing w:val="-12"/>
        </w:rPr>
        <w:t xml:space="preserve">  )  uma conclusão.</w:t>
      </w:r>
    </w:p>
    <w:p w:rsidR="00DE1A08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Pr="00E654FB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DE1A08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DE1A08" w:rsidRPr="00DB0D6C" w:rsidRDefault="00DE1A08" w:rsidP="00DE1A08">
      <w:pPr>
        <w:pStyle w:val="NormalWeb"/>
        <w:spacing w:before="0" w:beforeAutospacing="0" w:after="0" w:afterAutospacing="0"/>
        <w:rPr>
          <w:rFonts w:ascii="Arial" w:hAnsi="Arial" w:cs="Arial"/>
          <w:spacing w:val="-12"/>
        </w:rPr>
      </w:pPr>
    </w:p>
    <w:p w:rsidR="00DE1A08" w:rsidRDefault="00DE1A08" w:rsidP="009B047D">
      <w:pPr>
        <w:spacing w:line="300" w:lineRule="auto"/>
      </w:pPr>
    </w:p>
    <w:p w:rsidR="009B047D" w:rsidRDefault="009B047D" w:rsidP="008D5BF7"/>
    <w:p w:rsidR="009B047D" w:rsidRDefault="009B047D" w:rsidP="008D5BF7"/>
    <w:p w:rsidR="009B047D" w:rsidRDefault="009B047D" w:rsidP="009B047D">
      <w:pPr>
        <w:jc w:val="center"/>
        <w:rPr>
          <w:noProof/>
          <w:lang w:eastAsia="pt-BR"/>
        </w:rPr>
      </w:pPr>
    </w:p>
    <w:p w:rsidR="00D41D44" w:rsidRDefault="00D41D44" w:rsidP="00D41D44">
      <w:r>
        <w:t>ESCOLA _________________________________________________DATA:_____/_____/_____</w:t>
      </w:r>
    </w:p>
    <w:p w:rsidR="00D41D44" w:rsidRDefault="00D41D44" w:rsidP="00D41D44">
      <w:r>
        <w:t>PROF:______________________________________________________TURMA:____________</w:t>
      </w:r>
    </w:p>
    <w:p w:rsidR="00D41D44" w:rsidRDefault="00D41D44" w:rsidP="00D41D44">
      <w:pPr>
        <w:spacing w:line="300" w:lineRule="auto"/>
      </w:pPr>
      <w:r>
        <w:t>NOME:________________________________________________________________________</w:t>
      </w:r>
    </w:p>
    <w:p w:rsidR="00D41D44" w:rsidRDefault="00D41D44" w:rsidP="00D41D44">
      <w:pPr>
        <w:spacing w:line="300" w:lineRule="auto"/>
        <w:rPr>
          <w:rFonts w:cs="Arial"/>
          <w:b/>
          <w:szCs w:val="24"/>
        </w:rPr>
      </w:pPr>
    </w:p>
    <w:p w:rsidR="009B047D" w:rsidRDefault="009B047D" w:rsidP="009B047D">
      <w:pPr>
        <w:jc w:val="center"/>
        <w:rPr>
          <w:noProof/>
          <w:lang w:eastAsia="pt-BR"/>
        </w:rPr>
      </w:pPr>
    </w:p>
    <w:p w:rsidR="009B047D" w:rsidRDefault="009B047D" w:rsidP="009B047D">
      <w:pPr>
        <w:jc w:val="center"/>
        <w:rPr>
          <w:noProof/>
          <w:lang w:eastAsia="pt-BR"/>
        </w:rPr>
      </w:pPr>
      <w:r>
        <w:rPr>
          <w:noProof/>
          <w:lang w:eastAsia="pt-BR"/>
        </w:rPr>
        <w:t>MATÉRIA: EDUCAÇÃO FÍSICA  6° ANO</w:t>
      </w:r>
    </w:p>
    <w:p w:rsidR="009B047D" w:rsidRDefault="009B047D" w:rsidP="009B047D">
      <w:pPr>
        <w:jc w:val="center"/>
        <w:rPr>
          <w:noProof/>
          <w:lang w:eastAsia="pt-BR"/>
        </w:rPr>
      </w:pPr>
    </w:p>
    <w:p w:rsidR="009B047D" w:rsidRDefault="009B047D" w:rsidP="009B047D"/>
    <w:p w:rsidR="009B047D" w:rsidRDefault="009B047D" w:rsidP="009B047D">
      <w:pPr>
        <w:jc w:val="center"/>
      </w:pPr>
      <w:r>
        <w:t>LEIA O TEXTO E RESPONDA AS QUESTÕES ABAIXO</w:t>
      </w:r>
    </w:p>
    <w:p w:rsidR="009B047D" w:rsidRDefault="009B047D" w:rsidP="009B047D"/>
    <w:p w:rsidR="009B047D" w:rsidRDefault="009B047D" w:rsidP="009B047D">
      <w:pPr>
        <w:jc w:val="center"/>
      </w:pPr>
      <w:r>
        <w:t>A HISTÓRIA DO VOLEIBOL</w:t>
      </w:r>
    </w:p>
    <w:p w:rsidR="009B047D" w:rsidRDefault="009B047D" w:rsidP="009B047D">
      <w:r>
        <w:t xml:space="preserve">      O vôlei é um esporte praticado numa quadra dividida em duas partes por uma rede, possuindo duas equipes de seis jogadores em cada lado. O objetivo da modalidade é fazer passar a bola sobre a rede de modo a que </w:t>
      </w:r>
      <w:proofErr w:type="gramStart"/>
      <w:r>
        <w:t>esta</w:t>
      </w:r>
      <w:proofErr w:type="gramEnd"/>
      <w:r>
        <w:t xml:space="preserve"> toque no chão dentro da quadra adversária, ao mesmo tempo que se evita que os adversários consigam fazer o mesmo. O voleibol é um esporte olímpico, regulado pela </w:t>
      </w:r>
      <w:proofErr w:type="spellStart"/>
      <w:r>
        <w:t>Fédération</w:t>
      </w:r>
      <w:proofErr w:type="spellEnd"/>
      <w:r>
        <w:t xml:space="preserve"> </w:t>
      </w:r>
      <w:proofErr w:type="spellStart"/>
      <w:r>
        <w:t>Internationale</w:t>
      </w:r>
      <w:proofErr w:type="spellEnd"/>
      <w:r>
        <w:t xml:space="preserve"> de Volleyball (FIVB).</w:t>
      </w:r>
    </w:p>
    <w:p w:rsidR="009B047D" w:rsidRDefault="009B047D" w:rsidP="009B047D">
      <w:r>
        <w:t xml:space="preserve">      O vôlei foi criado em 9 de fevereiro de 1895 por William George Morgan nos Estados Unidos. O objetivo de Morgan, que trabalhava na "Associação Cristã de Moços" (ACM), era criar um esporte de equipes sem contato físico entre os adversários, de modo a minimizar os riscos de lesões. Inicialmente jogava-se com uma câmara de ar da bola de basquetebol e foi chamado </w:t>
      </w:r>
      <w:proofErr w:type="spellStart"/>
      <w:r>
        <w:t>Mintonette</w:t>
      </w:r>
      <w:proofErr w:type="spellEnd"/>
      <w:r>
        <w:t>, mas rapidamente ganhou popularidade com o nome de voleibol. O criador do voleibol faleceu em 27 de dezembro de 1942 aos 72 anos de idade. Em 1947 foi fundada a Federação Internacional de Voleibol (FIVB). Dois anos mais tarde foi realizado o primeiro Campeonato Mundial de Voleibol. Na ocasião só houve o evento masculino. Em 1952, o evento foi estendido também ao voleibol feminino. No ano de 1964 o voleibol passou a fazer parte do programa dos Jogos Olímpicos, tendo-se mantido até a atualidade. Recentemente, o voleibol de praia, uma modalidade derivada do voleibol, tem obtido grande sucesso em diversos países, nomeadamente no Brasil e nos Estados Unidos. Nos esportes coletivos, a primeira medalha de ouro olímpica conquistada por um país lusófono foi obtida pela equipe masculina de vôlei do Brasil nos Jogos Olímpicos de Verão de 1992. A proeza se repetiu nos Jogos Olímpicos de Verão de 2004 e nos Jogos Olímpicos de Verão de 2008 foi a vez da seleção brasileira feminina ganhar a sua primeira medalha de ouro em Olimpíadas.</w:t>
      </w:r>
    </w:p>
    <w:p w:rsidR="009B047D" w:rsidRDefault="009B047D" w:rsidP="009B047D"/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Como é praticado o voleibol? E qual é o objetivo?</w:t>
      </w:r>
    </w:p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Em que ano foi criado o voleibol?</w:t>
      </w:r>
    </w:p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Quem foi o criador do vôlei?</w:t>
      </w:r>
    </w:p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Em qual país ele foi criado?</w:t>
      </w:r>
    </w:p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Por que o objetivo foi criar um esporte sem contato físico entre os adversários?</w:t>
      </w:r>
    </w:p>
    <w:p w:rsidR="009B047D" w:rsidRDefault="009B047D" w:rsidP="009B047D">
      <w:pPr>
        <w:pStyle w:val="PargrafodaLista"/>
        <w:numPr>
          <w:ilvl w:val="0"/>
          <w:numId w:val="4"/>
        </w:numPr>
        <w:spacing w:after="200" w:line="276" w:lineRule="auto"/>
      </w:pPr>
      <w:r>
        <w:t>Como era chamado o primeiro nome antes de ser popularmente conhecido como voleibol?</w:t>
      </w:r>
    </w:p>
    <w:p w:rsidR="009B047D" w:rsidRDefault="009B047D" w:rsidP="009B047D">
      <w:pPr>
        <w:pStyle w:val="PargrafodaLista"/>
        <w:ind w:left="1080"/>
      </w:pPr>
    </w:p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DE1A08" w:rsidRDefault="00DE1A08" w:rsidP="008D5BF7"/>
    <w:p w:rsidR="00DE1A08" w:rsidRDefault="00DE1A08" w:rsidP="008D5BF7"/>
    <w:p w:rsidR="009B047D" w:rsidRDefault="009B047D" w:rsidP="008D5BF7"/>
    <w:p w:rsidR="009B047D" w:rsidRDefault="009B047D" w:rsidP="008D5BF7"/>
    <w:p w:rsidR="009B047D" w:rsidRDefault="009B047D" w:rsidP="008D5BF7"/>
    <w:p w:rsidR="009B047D" w:rsidRDefault="009B047D" w:rsidP="008D5BF7"/>
    <w:p w:rsidR="00D41D44" w:rsidRDefault="00D41D44" w:rsidP="00D41D44">
      <w:r>
        <w:t>ESCOLA _________________________________________________DATA:_____/_____/_____</w:t>
      </w:r>
    </w:p>
    <w:p w:rsidR="00D41D44" w:rsidRDefault="00D41D44" w:rsidP="00D41D44">
      <w:r>
        <w:t>PROF:______________________________________________________TURMA:____________</w:t>
      </w:r>
    </w:p>
    <w:p w:rsidR="00D41D44" w:rsidRDefault="00D41D44" w:rsidP="00D41D44">
      <w:pPr>
        <w:spacing w:line="300" w:lineRule="auto"/>
      </w:pPr>
      <w:r>
        <w:t>NOME:________________________________________________________________________</w:t>
      </w:r>
    </w:p>
    <w:p w:rsidR="00D41D44" w:rsidRDefault="00D41D44" w:rsidP="00D41D44">
      <w:pPr>
        <w:spacing w:line="300" w:lineRule="auto"/>
        <w:rPr>
          <w:rFonts w:cs="Arial"/>
          <w:b/>
          <w:szCs w:val="24"/>
        </w:rPr>
      </w:pPr>
    </w:p>
    <w:p w:rsidR="009B047D" w:rsidRDefault="009B047D" w:rsidP="008D5BF7"/>
    <w:p w:rsidR="009B047D" w:rsidRDefault="009B047D" w:rsidP="008D5BF7"/>
    <w:p w:rsidR="009B047D" w:rsidRDefault="00D41D44" w:rsidP="00D41D44">
      <w:pPr>
        <w:jc w:val="center"/>
        <w:rPr>
          <w:rFonts w:ascii="Arial" w:hAnsi="Arial" w:cs="Arial"/>
          <w:b/>
          <w:bCs/>
        </w:rPr>
      </w:pPr>
      <w:r w:rsidRPr="00D41D44">
        <w:rPr>
          <w:rFonts w:ascii="Arial" w:hAnsi="Arial" w:cs="Arial"/>
          <w:b/>
          <w:bCs/>
        </w:rPr>
        <w:t xml:space="preserve">Atividade de </w:t>
      </w:r>
      <w:r w:rsidR="00DE1A08">
        <w:rPr>
          <w:rFonts w:ascii="Arial" w:hAnsi="Arial" w:cs="Arial"/>
          <w:b/>
          <w:bCs/>
        </w:rPr>
        <w:t>I</w:t>
      </w:r>
      <w:r w:rsidRPr="00D41D44">
        <w:rPr>
          <w:rFonts w:ascii="Arial" w:hAnsi="Arial" w:cs="Arial"/>
          <w:b/>
          <w:bCs/>
        </w:rPr>
        <w:t>nglês</w:t>
      </w:r>
    </w:p>
    <w:p w:rsidR="00DE1A08" w:rsidRDefault="00DE1A08" w:rsidP="00D41D44">
      <w:pPr>
        <w:jc w:val="center"/>
        <w:rPr>
          <w:rFonts w:ascii="Arial" w:hAnsi="Arial" w:cs="Arial"/>
          <w:b/>
          <w:bCs/>
        </w:rPr>
      </w:pPr>
    </w:p>
    <w:p w:rsidR="00DE1A08" w:rsidRDefault="00D41D44" w:rsidP="00D41D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Traduzir</w:t>
      </w:r>
      <w:r w:rsidR="007C2883">
        <w:rPr>
          <w:rFonts w:ascii="Arial" w:hAnsi="Arial" w:cs="Arial"/>
          <w:b/>
          <w:bCs/>
        </w:rPr>
        <w:t xml:space="preserve"> no caderno </w:t>
      </w:r>
      <w:r>
        <w:rPr>
          <w:rFonts w:ascii="Arial" w:hAnsi="Arial" w:cs="Arial"/>
          <w:b/>
          <w:bCs/>
        </w:rPr>
        <w:t xml:space="preserve"> </w:t>
      </w:r>
    </w:p>
    <w:p w:rsidR="00D41D44" w:rsidRDefault="00D41D44" w:rsidP="00D41D4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</w:t>
      </w:r>
    </w:p>
    <w:p w:rsidR="00D41D44" w:rsidRDefault="00D41D44" w:rsidP="00D41D44">
      <w:pPr>
        <w:jc w:val="center"/>
        <w:rPr>
          <w:rFonts w:ascii="Arial" w:hAnsi="Arial" w:cs="Arial"/>
          <w:b/>
          <w:bCs/>
        </w:rPr>
      </w:pPr>
      <w:proofErr w:type="spellStart"/>
      <w:proofErr w:type="gramStart"/>
      <w:r>
        <w:rPr>
          <w:rFonts w:ascii="Arial" w:hAnsi="Arial" w:cs="Arial"/>
          <w:b/>
          <w:bCs/>
        </w:rPr>
        <w:t>Fruits</w:t>
      </w:r>
      <w:proofErr w:type="spellEnd"/>
      <w:r>
        <w:rPr>
          <w:rFonts w:ascii="Arial" w:hAnsi="Arial" w:cs="Arial"/>
          <w:b/>
          <w:bCs/>
        </w:rPr>
        <w:t xml:space="preserve">  </w:t>
      </w:r>
      <w:proofErr w:type="spellStart"/>
      <w:r>
        <w:rPr>
          <w:rFonts w:ascii="Arial" w:hAnsi="Arial" w:cs="Arial"/>
          <w:b/>
          <w:bCs/>
        </w:rPr>
        <w:t>and</w:t>
      </w:r>
      <w:proofErr w:type="spellEnd"/>
      <w:proofErr w:type="gramEnd"/>
      <w:r>
        <w:rPr>
          <w:rFonts w:ascii="Arial" w:hAnsi="Arial" w:cs="Arial"/>
          <w:b/>
          <w:bCs/>
        </w:rPr>
        <w:t xml:space="preserve"> </w:t>
      </w:r>
      <w:proofErr w:type="spellStart"/>
      <w:r>
        <w:rPr>
          <w:rFonts w:ascii="Arial" w:hAnsi="Arial" w:cs="Arial"/>
          <w:b/>
          <w:bCs/>
        </w:rPr>
        <w:t>Vegetables</w:t>
      </w:r>
      <w:proofErr w:type="spellEnd"/>
    </w:p>
    <w:p w:rsidR="00D41D44" w:rsidRDefault="00D41D44" w:rsidP="00D41D44">
      <w:pPr>
        <w:jc w:val="center"/>
        <w:rPr>
          <w:rFonts w:ascii="Arial" w:hAnsi="Arial" w:cs="Arial"/>
          <w:b/>
          <w:bCs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652"/>
        <w:gridCol w:w="31"/>
        <w:gridCol w:w="3176"/>
        <w:gridCol w:w="3174"/>
      </w:tblGrid>
      <w:tr w:rsidR="0078281D" w:rsidRPr="0078281D" w:rsidTr="00D41D44">
        <w:trPr>
          <w:trHeight w:val="443"/>
        </w:trPr>
        <w:tc>
          <w:tcPr>
            <w:tcW w:w="3683" w:type="dxa"/>
            <w:gridSpan w:val="2"/>
          </w:tcPr>
          <w:p w:rsidR="00D41D44" w:rsidRPr="0078281D" w:rsidRDefault="00D41D4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Carrot</w:t>
            </w:r>
            <w:proofErr w:type="spellEnd"/>
            <w:r w:rsidRPr="0078281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D41D44" w:rsidRPr="0078281D" w:rsidRDefault="00D41D4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 wp14:anchorId="3F878EF2" wp14:editId="2B8B7C32">
                  <wp:extent cx="890905" cy="1247266"/>
                  <wp:effectExtent l="0" t="0" r="0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4826" cy="12527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anchor distT="0" distB="0" distL="114300" distR="114300" simplePos="0" relativeHeight="251632640" behindDoc="0" locked="0" layoutInCell="1" allowOverlap="1" wp14:anchorId="10B07E2C">
                  <wp:simplePos x="0" y="0"/>
                  <wp:positionH relativeFrom="column">
                    <wp:posOffset>401955</wp:posOffset>
                  </wp:positionH>
                  <wp:positionV relativeFrom="paragraph">
                    <wp:posOffset>304800</wp:posOffset>
                  </wp:positionV>
                  <wp:extent cx="1085215" cy="1023620"/>
                  <wp:effectExtent l="0" t="0" r="0" b="0"/>
                  <wp:wrapSquare wrapText="bothSides"/>
                  <wp:docPr id="6" name="Imagem 6" descr="26 free printable Cucumber coloring pages in vector format, easy to print  from any device and automa… in 2020 | Leaf coloring page, Vegetable coloring  pages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6 free printable Cucumber coloring pages in vector format, easy to print  from any device and automa… in 2020 | Leaf coloring page, Vegetable coloring  pages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215" cy="1023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D41D44" w:rsidRPr="0078281D">
              <w:rPr>
                <w:rFonts w:ascii="Arial" w:hAnsi="Arial" w:cs="Arial"/>
                <w:b/>
                <w:bCs/>
              </w:rPr>
              <w:t>Cucumber</w:t>
            </w:r>
            <w:proofErr w:type="spellEnd"/>
            <w:r w:rsidRPr="0078281D">
              <w:t xml:space="preserve"> </w:t>
            </w:r>
          </w:p>
        </w:tc>
        <w:tc>
          <w:tcPr>
            <w:tcW w:w="3174" w:type="dxa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P</w:t>
            </w:r>
            <w:r w:rsidR="00D41D44" w:rsidRPr="0078281D">
              <w:rPr>
                <w:rFonts w:ascii="Arial" w:hAnsi="Arial" w:cs="Arial"/>
                <w:b/>
                <w:bCs/>
              </w:rPr>
              <w:t>otato</w:t>
            </w:r>
            <w:proofErr w:type="spellEnd"/>
          </w:p>
          <w:p w:rsidR="001B151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:rsidR="001B151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>
                  <wp:extent cx="1211172" cy="766445"/>
                  <wp:effectExtent l="0" t="0" r="0" b="0"/>
                  <wp:docPr id="7" name="Imagem 7" descr="Several Potatoes coloring page | Free Printable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everal Potatoes coloring page | Free Printable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926" cy="77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D" w:rsidRPr="0078281D" w:rsidTr="00D41D44">
        <w:trPr>
          <w:trHeight w:val="228"/>
        </w:trPr>
        <w:tc>
          <w:tcPr>
            <w:tcW w:w="3683" w:type="dxa"/>
            <w:gridSpan w:val="2"/>
          </w:tcPr>
          <w:p w:rsidR="00D41D44" w:rsidRPr="0078281D" w:rsidRDefault="00D41D4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Pineapple</w:t>
            </w:r>
            <w:proofErr w:type="spellEnd"/>
            <w:r w:rsidRPr="0078281D">
              <w:rPr>
                <w:rFonts w:ascii="Arial" w:hAnsi="Arial" w:cs="Arial"/>
                <w:b/>
                <w:bCs/>
              </w:rPr>
              <w:t xml:space="preserve"> </w:t>
            </w:r>
          </w:p>
          <w:p w:rsidR="001B151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>
                  <wp:extent cx="1013460" cy="1013460"/>
                  <wp:effectExtent l="0" t="0" r="0" b="0"/>
                  <wp:docPr id="8" name="Imagem 8" descr="Pineapple Coloring Sheets Free Black And White Printable Pages For Kids To  Print – Stephenbenedictdys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ineapple Coloring Sheets Free Black And White Printable Pages For Kids To  Print – Stephenbenedictdys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3460" cy="1013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S</w:t>
            </w:r>
            <w:r w:rsidR="00D41D44" w:rsidRPr="0078281D">
              <w:rPr>
                <w:rFonts w:ascii="Arial" w:hAnsi="Arial" w:cs="Arial"/>
                <w:b/>
                <w:bCs/>
              </w:rPr>
              <w:t>trawberry</w:t>
            </w:r>
            <w:proofErr w:type="spellEnd"/>
          </w:p>
          <w:p w:rsidR="001B151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>
                  <wp:extent cx="1085850" cy="1085850"/>
                  <wp:effectExtent l="0" t="0" r="0" b="0"/>
                  <wp:docPr id="9" name="Imagem 9" descr="Strawberry Coloring Page - Ultra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Strawberry Coloring Page - Ultra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4" w:type="dxa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O</w:t>
            </w:r>
            <w:r w:rsidR="00D41D44" w:rsidRPr="0078281D">
              <w:rPr>
                <w:rFonts w:ascii="Arial" w:hAnsi="Arial" w:cs="Arial"/>
                <w:b/>
                <w:bCs/>
              </w:rPr>
              <w:t>nion</w:t>
            </w:r>
            <w:proofErr w:type="spellEnd"/>
          </w:p>
          <w:p w:rsidR="001B151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>
                  <wp:extent cx="1179640" cy="1085324"/>
                  <wp:effectExtent l="0" t="0" r="0" b="0"/>
                  <wp:docPr id="10" name="Imagem 10" descr="Coloring Book For Children, White Onion Royalty Free Cliparts, Vectors, And  Stock Illustration. Image 97202225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oloring Book For Children, White Onion Royalty Free Cliparts, Vectors, And  Stock Illustration. Image 97202225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9403" cy="10943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8281D" w:rsidRPr="0078281D" w:rsidTr="00D41D44">
        <w:trPr>
          <w:trHeight w:val="215"/>
        </w:trPr>
        <w:tc>
          <w:tcPr>
            <w:tcW w:w="3683" w:type="dxa"/>
            <w:gridSpan w:val="2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P</w:t>
            </w:r>
            <w:r w:rsidR="00D41D44" w:rsidRPr="0078281D">
              <w:rPr>
                <w:rFonts w:ascii="Arial" w:hAnsi="Arial" w:cs="Arial"/>
                <w:b/>
                <w:bCs/>
              </w:rPr>
              <w:t>apaya</w:t>
            </w:r>
            <w:proofErr w:type="spellEnd"/>
          </w:p>
          <w:p w:rsidR="001B151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anchor distT="0" distB="0" distL="114300" distR="114300" simplePos="0" relativeHeight="251640832" behindDoc="0" locked="0" layoutInCell="1" allowOverlap="1">
                  <wp:simplePos x="0" y="0"/>
                  <wp:positionH relativeFrom="column">
                    <wp:posOffset>721360</wp:posOffset>
                  </wp:positionH>
                  <wp:positionV relativeFrom="paragraph">
                    <wp:posOffset>121920</wp:posOffset>
                  </wp:positionV>
                  <wp:extent cx="775335" cy="677545"/>
                  <wp:effectExtent l="0" t="0" r="0" b="0"/>
                  <wp:wrapSquare wrapText="bothSides"/>
                  <wp:docPr id="11" name="Imagem 11" descr="papaya coloring pict to print | Fruit coloring pages, Coloring pages to  print, Coloring pag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papaya coloring pict to print | Fruit coloring pages, Coloring pages to  print, Coloring pag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5335" cy="677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176" w:type="dxa"/>
          </w:tcPr>
          <w:p w:rsidR="00D41D44" w:rsidRPr="0078281D" w:rsidRDefault="001B1514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rFonts w:ascii="Arial" w:hAnsi="Arial" w:cs="Arial"/>
                <w:b/>
                <w:bCs/>
              </w:rPr>
              <w:t>L</w:t>
            </w:r>
            <w:r w:rsidR="00D41D44" w:rsidRPr="0078281D">
              <w:rPr>
                <w:rFonts w:ascii="Arial" w:hAnsi="Arial" w:cs="Arial"/>
                <w:b/>
                <w:bCs/>
              </w:rPr>
              <w:t>emon</w:t>
            </w:r>
          </w:p>
          <w:p w:rsidR="001B151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anchor distT="0" distB="0" distL="114300" distR="114300" simplePos="0" relativeHeight="251643904" behindDoc="0" locked="0" layoutInCell="1" allowOverlap="1">
                  <wp:simplePos x="0" y="0"/>
                  <wp:positionH relativeFrom="column">
                    <wp:posOffset>516792</wp:posOffset>
                  </wp:positionH>
                  <wp:positionV relativeFrom="paragraph">
                    <wp:posOffset>325120</wp:posOffset>
                  </wp:positionV>
                  <wp:extent cx="962025" cy="797370"/>
                  <wp:effectExtent l="0" t="0" r="0" b="0"/>
                  <wp:wrapSquare wrapText="bothSides"/>
                  <wp:docPr id="12" name="Imagem 12" descr="Free Lemon Coloring Page | Coloring pages, Food coloring pages, Coloring  pages to pri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Free Lemon Coloring Page | Coloring pages, Food coloring pages, Coloring  pages to prin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797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4" w:type="dxa"/>
          </w:tcPr>
          <w:p w:rsidR="00D41D4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anchor distT="0" distB="0" distL="114300" distR="114300" simplePos="0" relativeHeight="251637760" behindDoc="0" locked="0" layoutInCell="1" allowOverlap="1" wp14:anchorId="31010519">
                  <wp:simplePos x="0" y="0"/>
                  <wp:positionH relativeFrom="column">
                    <wp:posOffset>680720</wp:posOffset>
                  </wp:positionH>
                  <wp:positionV relativeFrom="paragraph">
                    <wp:posOffset>615950</wp:posOffset>
                  </wp:positionV>
                  <wp:extent cx="685800" cy="666750"/>
                  <wp:effectExtent l="0" t="0" r="0" b="0"/>
                  <wp:wrapSquare wrapText="bothSides"/>
                  <wp:docPr id="14" name="Imagem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5800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proofErr w:type="spellStart"/>
            <w:r w:rsidR="00D41D44" w:rsidRPr="0078281D">
              <w:rPr>
                <w:rFonts w:ascii="Arial" w:hAnsi="Arial" w:cs="Arial"/>
                <w:b/>
                <w:bCs/>
              </w:rPr>
              <w:t>grapes</w:t>
            </w:r>
            <w:proofErr w:type="spellEnd"/>
          </w:p>
        </w:tc>
      </w:tr>
      <w:tr w:rsidR="0078281D" w:rsidRPr="0078281D" w:rsidTr="00D41D44">
        <w:trPr>
          <w:trHeight w:val="228"/>
        </w:trPr>
        <w:tc>
          <w:tcPr>
            <w:tcW w:w="3683" w:type="dxa"/>
            <w:gridSpan w:val="2"/>
          </w:tcPr>
          <w:p w:rsidR="00D41D4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T</w:t>
            </w:r>
            <w:r w:rsidR="00D41D44" w:rsidRPr="0078281D">
              <w:rPr>
                <w:rFonts w:ascii="Arial" w:hAnsi="Arial" w:cs="Arial"/>
                <w:b/>
                <w:bCs/>
              </w:rPr>
              <w:t>omato</w:t>
            </w:r>
            <w:proofErr w:type="spellEnd"/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 wp14:anchorId="62A2A544" wp14:editId="7626CA3B">
                  <wp:extent cx="990600" cy="741994"/>
                  <wp:effectExtent l="0" t="0" r="0" b="0"/>
                  <wp:docPr id="15" name="Image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761" cy="753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6" w:type="dxa"/>
          </w:tcPr>
          <w:p w:rsidR="00D41D4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rFonts w:ascii="Arial" w:hAnsi="Arial" w:cs="Arial"/>
                <w:b/>
                <w:bCs/>
              </w:rPr>
              <w:t>A</w:t>
            </w:r>
            <w:r w:rsidR="00D41D44" w:rsidRPr="0078281D">
              <w:rPr>
                <w:rFonts w:ascii="Arial" w:hAnsi="Arial" w:cs="Arial"/>
                <w:b/>
                <w:bCs/>
              </w:rPr>
              <w:t>pple</w:t>
            </w:r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808990" cy="900144"/>
                  <wp:effectExtent l="0" t="0" r="0" b="0"/>
                  <wp:docPr id="16" name="Imagem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6781" cy="9088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174" w:type="dxa"/>
          </w:tcPr>
          <w:p w:rsidR="00D41D44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78281D">
              <w:rPr>
                <w:rFonts w:ascii="Arial" w:hAnsi="Arial" w:cs="Arial"/>
                <w:b/>
                <w:bCs/>
              </w:rPr>
              <w:t>W</w:t>
            </w:r>
            <w:r w:rsidR="00D41D44" w:rsidRPr="0078281D">
              <w:rPr>
                <w:rFonts w:ascii="Arial" w:hAnsi="Arial" w:cs="Arial"/>
                <w:b/>
                <w:bCs/>
              </w:rPr>
              <w:t>atermelon</w:t>
            </w:r>
            <w:proofErr w:type="spellEnd"/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noProof/>
              </w:rPr>
              <w:drawing>
                <wp:inline distT="0" distB="0" distL="0" distR="0" wp14:anchorId="2BCE7C02" wp14:editId="2B783437">
                  <wp:extent cx="963808" cy="741680"/>
                  <wp:effectExtent l="0" t="0" r="0" b="0"/>
                  <wp:docPr id="13" name="Imagem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066" cy="7472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  <w:tr w:rsidR="0078281D" w:rsidRPr="0078281D" w:rsidTr="007C2883">
        <w:trPr>
          <w:gridAfter w:val="3"/>
          <w:wAfter w:w="6381" w:type="dxa"/>
          <w:trHeight w:val="228"/>
        </w:trPr>
        <w:tc>
          <w:tcPr>
            <w:tcW w:w="3652" w:type="dxa"/>
          </w:tcPr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rFonts w:ascii="Arial" w:hAnsi="Arial" w:cs="Arial"/>
                <w:b/>
                <w:bCs/>
              </w:rPr>
              <w:t>Orange</w:t>
            </w:r>
          </w:p>
          <w:p w:rsidR="007C2883" w:rsidRPr="0078281D" w:rsidRDefault="007C2883" w:rsidP="00D41D44">
            <w:pPr>
              <w:jc w:val="center"/>
              <w:rPr>
                <w:rFonts w:ascii="Arial" w:hAnsi="Arial" w:cs="Arial"/>
                <w:b/>
                <w:bCs/>
              </w:rPr>
            </w:pPr>
            <w:r w:rsidRPr="0078281D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>
                  <wp:extent cx="539393" cy="762000"/>
                  <wp:effectExtent l="0" t="0" r="0" b="0"/>
                  <wp:docPr id="17" name="Imagem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22">
                                    <a14:imgEffect>
                                      <a14:saturation sat="0"/>
                                    </a14:imgEffect>
                                    <a14:imgEffect>
                                      <a14:brightnessContrast bright="-20000" contrast="4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0946" cy="778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41D44" w:rsidRPr="0078281D" w:rsidRDefault="00D41D44" w:rsidP="00D41D44">
      <w:pPr>
        <w:jc w:val="center"/>
        <w:rPr>
          <w:rFonts w:ascii="Arial" w:hAnsi="Arial" w:cs="Arial"/>
          <w:b/>
          <w:bCs/>
        </w:rPr>
      </w:pPr>
    </w:p>
    <w:p w:rsidR="009B047D" w:rsidRDefault="009B047D" w:rsidP="008D5BF7"/>
    <w:p w:rsidR="00DE1A08" w:rsidRDefault="00DE1A08" w:rsidP="008D5BF7"/>
    <w:p w:rsidR="00DE1A08" w:rsidRPr="0078281D" w:rsidRDefault="00DE1A08" w:rsidP="008D5BF7"/>
    <w:p w:rsidR="009B047D" w:rsidRPr="0078281D" w:rsidRDefault="009B047D" w:rsidP="008D5BF7"/>
    <w:p w:rsidR="009B047D" w:rsidRPr="0078281D" w:rsidRDefault="009B047D" w:rsidP="008D5BF7"/>
    <w:p w:rsidR="007C2883" w:rsidRDefault="007C2883" w:rsidP="007C2883">
      <w:r>
        <w:t>ESCOLA _________________________________________________DATA:_____/_____/_____</w:t>
      </w:r>
    </w:p>
    <w:p w:rsidR="007C2883" w:rsidRDefault="007C2883" w:rsidP="007C2883">
      <w:r>
        <w:t>PROF:______________________________________________________TURMA:____________</w:t>
      </w:r>
    </w:p>
    <w:p w:rsidR="007C2883" w:rsidRPr="00422527" w:rsidRDefault="007C2883" w:rsidP="00422527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t>NOME:_______________________________________________</w:t>
      </w:r>
      <w:r w:rsidRPr="00422527">
        <w:rPr>
          <w:rFonts w:ascii="Arial" w:hAnsi="Arial" w:cs="Arial"/>
          <w:sz w:val="24"/>
          <w:szCs w:val="24"/>
        </w:rPr>
        <w:t>_________________________</w:t>
      </w:r>
    </w:p>
    <w:p w:rsidR="007C2883" w:rsidRPr="00422527" w:rsidRDefault="007C2883" w:rsidP="00422527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9B047D" w:rsidRPr="00422527" w:rsidRDefault="007C2883" w:rsidP="0078281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422527">
        <w:rPr>
          <w:rFonts w:ascii="Arial" w:hAnsi="Arial" w:cs="Arial"/>
          <w:b/>
          <w:bCs/>
          <w:sz w:val="24"/>
          <w:szCs w:val="24"/>
        </w:rPr>
        <w:t>Atividade de Ciências.</w:t>
      </w: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  <w:r w:rsidRPr="00422527">
        <w:rPr>
          <w:rFonts w:ascii="Arial" w:hAnsi="Arial" w:cs="Arial"/>
          <w:sz w:val="24"/>
          <w:szCs w:val="24"/>
        </w:rPr>
        <w:t>Pode ser pesquisado no livro Araribá mais ciências do 6º ano página 66 a 69</w:t>
      </w:r>
    </w:p>
    <w:p w:rsidR="007C2883" w:rsidRPr="00422527" w:rsidRDefault="00DB0D6C" w:rsidP="00422527">
      <w:pPr>
        <w:jc w:val="both"/>
        <w:rPr>
          <w:rFonts w:ascii="Arial" w:hAnsi="Arial" w:cs="Arial"/>
          <w:sz w:val="24"/>
          <w:szCs w:val="24"/>
        </w:rPr>
      </w:pPr>
      <w:hyperlink r:id="rId23" w:history="1">
        <w:r w:rsidR="007C2883" w:rsidRPr="00422527">
          <w:rPr>
            <w:rStyle w:val="Hyperlink"/>
            <w:rFonts w:ascii="Arial" w:hAnsi="Arial" w:cs="Arial"/>
            <w:color w:val="auto"/>
            <w:sz w:val="24"/>
            <w:szCs w:val="24"/>
          </w:rPr>
          <w:t>https://youtu.be/03GlscxiTA4</w:t>
        </w:r>
      </w:hyperlink>
    </w:p>
    <w:p w:rsidR="007C2883" w:rsidRPr="00422527" w:rsidRDefault="007C2883" w:rsidP="0042252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422527">
        <w:rPr>
          <w:rFonts w:ascii="Arial" w:hAnsi="Arial" w:cs="Arial"/>
          <w:b/>
          <w:bCs/>
          <w:sz w:val="24"/>
          <w:szCs w:val="24"/>
        </w:rPr>
        <w:t>A capacidade de dissolução da água</w:t>
      </w:r>
      <w:r w:rsidR="0078281D">
        <w:rPr>
          <w:rFonts w:ascii="Arial" w:hAnsi="Arial" w:cs="Arial"/>
          <w:b/>
          <w:bCs/>
          <w:sz w:val="24"/>
          <w:szCs w:val="24"/>
        </w:rPr>
        <w:t xml:space="preserve"> </w:t>
      </w:r>
      <w:r w:rsidRPr="00422527">
        <w:rPr>
          <w:rFonts w:ascii="Arial" w:hAnsi="Arial" w:cs="Arial"/>
          <w:b/>
          <w:bCs/>
          <w:sz w:val="24"/>
          <w:szCs w:val="24"/>
        </w:rPr>
        <w:t>Solubilidad</w:t>
      </w:r>
      <w:r w:rsidR="0078281D">
        <w:rPr>
          <w:rFonts w:ascii="Arial" w:hAnsi="Arial" w:cs="Arial"/>
          <w:b/>
          <w:bCs/>
          <w:sz w:val="24"/>
          <w:szCs w:val="24"/>
        </w:rPr>
        <w:t>e.</w:t>
      </w: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  <w:r w:rsidRPr="00422527">
        <w:rPr>
          <w:rFonts w:ascii="Arial" w:hAnsi="Arial" w:cs="Arial"/>
          <w:sz w:val="24"/>
          <w:szCs w:val="24"/>
        </w:rPr>
        <w:t xml:space="preserve">A dissolução é um processo em que, ao misturar dois materiais, um material se dissolve em outro. A capacidade de um material de se dissolver em outro é uma propriedade física da matéria, denominada solubilidade. De acordo com a sua solubilidade, os materiais são classificados em solúveis (quando se dissolvem) ou insolúveis (quando não se </w:t>
      </w:r>
      <w:proofErr w:type="gramStart"/>
      <w:r w:rsidRPr="00422527">
        <w:rPr>
          <w:rFonts w:ascii="Arial" w:hAnsi="Arial" w:cs="Arial"/>
          <w:sz w:val="24"/>
          <w:szCs w:val="24"/>
        </w:rPr>
        <w:t>dissolvem )</w:t>
      </w:r>
      <w:proofErr w:type="gramEnd"/>
      <w:r w:rsidRPr="00422527">
        <w:rPr>
          <w:rFonts w:ascii="Arial" w:hAnsi="Arial" w:cs="Arial"/>
          <w:sz w:val="24"/>
          <w:szCs w:val="24"/>
        </w:rPr>
        <w:t>.</w:t>
      </w: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  <w:r w:rsidRPr="00422527">
        <w:rPr>
          <w:rFonts w:ascii="Arial" w:hAnsi="Arial" w:cs="Arial"/>
          <w:sz w:val="24"/>
          <w:szCs w:val="24"/>
        </w:rPr>
        <w:t>Uma das importantes propriedades da água é a capacidade de dissolver outras substâncias. A água é considerada </w:t>
      </w:r>
      <w:r w:rsidRPr="00422527">
        <w:rPr>
          <w:rStyle w:val="Forte"/>
          <w:rFonts w:ascii="Arial" w:hAnsi="Arial" w:cs="Arial"/>
          <w:sz w:val="24"/>
          <w:szCs w:val="24"/>
        </w:rPr>
        <w:t>solvente universal</w:t>
      </w:r>
      <w:r w:rsidRPr="00422527">
        <w:rPr>
          <w:rFonts w:ascii="Arial" w:hAnsi="Arial" w:cs="Arial"/>
          <w:sz w:val="24"/>
          <w:szCs w:val="24"/>
        </w:rPr>
        <w:t>, porque é muito abundante na Terra e é capaz de dissolver grande parte das substancias conhecidas.</w:t>
      </w: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  <w:r w:rsidRPr="00422527">
        <w:rPr>
          <w:rFonts w:ascii="Arial" w:hAnsi="Arial" w:cs="Arial"/>
          <w:sz w:val="24"/>
          <w:szCs w:val="24"/>
        </w:rPr>
        <w:t>Se percebermos na água cor, cheiro ou sabor, isso se deve a substâncias (líquidos, sólidos ou gases) nela presentes, dissolvidas ou não.</w:t>
      </w:r>
    </w:p>
    <w:p w:rsidR="007C2883" w:rsidRPr="00422527" w:rsidRDefault="007C2883" w:rsidP="00422527">
      <w:pPr>
        <w:jc w:val="both"/>
        <w:rPr>
          <w:rFonts w:ascii="Arial" w:hAnsi="Arial" w:cs="Arial"/>
          <w:sz w:val="24"/>
          <w:szCs w:val="24"/>
        </w:rPr>
      </w:pPr>
      <w:r w:rsidRPr="00422527">
        <w:rPr>
          <w:rFonts w:ascii="Arial" w:hAnsi="Arial" w:cs="Arial"/>
          <w:sz w:val="24"/>
          <w:szCs w:val="24"/>
        </w:rPr>
        <w:t>As substâncias que se dissolvem em outras (por exemplo: o sal) recebem a denominação de soluto. A substância que é capaz de dissolver outras, como a água, é chamada de </w:t>
      </w:r>
      <w:r w:rsidRPr="00422527">
        <w:rPr>
          <w:rStyle w:val="vermelho"/>
          <w:rFonts w:ascii="Arial" w:hAnsi="Arial" w:cs="Arial"/>
          <w:sz w:val="24"/>
          <w:szCs w:val="24"/>
        </w:rPr>
        <w:t>solvente.</w:t>
      </w:r>
      <w:r w:rsidRPr="00422527">
        <w:rPr>
          <w:rFonts w:ascii="Arial" w:hAnsi="Arial" w:cs="Arial"/>
          <w:sz w:val="24"/>
          <w:szCs w:val="24"/>
        </w:rPr>
        <w:t> A associação do soluto com o solvente é uma solução.</w:t>
      </w:r>
    </w:p>
    <w:p w:rsidR="007C2883" w:rsidRPr="00422527" w:rsidRDefault="007C2883" w:rsidP="00422527">
      <w:pPr>
        <w:pStyle w:val="azulclaro"/>
        <w:jc w:val="center"/>
        <w:rPr>
          <w:rFonts w:ascii="Arial" w:hAnsi="Arial" w:cs="Arial"/>
        </w:rPr>
      </w:pPr>
      <w:r w:rsidRPr="00422527">
        <w:rPr>
          <w:rFonts w:ascii="Arial" w:hAnsi="Arial" w:cs="Arial"/>
          <w:noProof/>
        </w:rPr>
        <w:drawing>
          <wp:inline distT="0" distB="0" distL="0" distR="0">
            <wp:extent cx="1574346" cy="847725"/>
            <wp:effectExtent l="0" t="0" r="0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003" cy="851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3" w:rsidRPr="00422527" w:rsidRDefault="007C2883" w:rsidP="00422527">
      <w:pPr>
        <w:pStyle w:val="justificado"/>
        <w:jc w:val="both"/>
        <w:rPr>
          <w:rFonts w:ascii="Arial" w:hAnsi="Arial" w:cs="Arial"/>
        </w:rPr>
      </w:pPr>
      <w:r w:rsidRPr="00422527">
        <w:rPr>
          <w:rFonts w:ascii="Arial" w:hAnsi="Arial" w:cs="Arial"/>
        </w:rPr>
        <w:t>A propriedade que a água tem de atuar como solvente é fundamental para a vida. No sangue, por exemplo, várias substâncias - como sais minerais, vitaminas, açucares, entre outras - são transportadas dissolvidas na água.</w:t>
      </w:r>
    </w:p>
    <w:p w:rsidR="007C2883" w:rsidRPr="00422527" w:rsidRDefault="007C2883" w:rsidP="00422527">
      <w:pPr>
        <w:pStyle w:val="NormalWeb"/>
        <w:jc w:val="center"/>
        <w:rPr>
          <w:rFonts w:ascii="Arial" w:hAnsi="Arial" w:cs="Arial"/>
        </w:rPr>
      </w:pPr>
      <w:r w:rsidRPr="00422527">
        <w:rPr>
          <w:rFonts w:ascii="Arial" w:hAnsi="Arial" w:cs="Arial"/>
          <w:noProof/>
        </w:rPr>
        <w:drawing>
          <wp:inline distT="0" distB="0" distL="0" distR="0">
            <wp:extent cx="1585460" cy="1590675"/>
            <wp:effectExtent l="0" t="0" r="0" b="0"/>
            <wp:docPr id="23" name="Imagem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451" cy="1602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3" w:rsidRPr="00422527" w:rsidRDefault="007C2883" w:rsidP="00422527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422527">
        <w:rPr>
          <w:rFonts w:ascii="Arial" w:hAnsi="Arial" w:cs="Arial"/>
        </w:rPr>
        <w:t>Porcentagem de água em alguns órgãos do corpo humano.</w:t>
      </w:r>
    </w:p>
    <w:p w:rsidR="00422527" w:rsidRPr="00422527" w:rsidRDefault="007C2883" w:rsidP="00422527">
      <w:pPr>
        <w:pStyle w:val="justificado"/>
        <w:spacing w:before="0" w:beforeAutospacing="0" w:after="0" w:afterAutospacing="0"/>
        <w:jc w:val="both"/>
        <w:rPr>
          <w:rFonts w:ascii="Arial" w:hAnsi="Arial" w:cs="Arial"/>
        </w:rPr>
      </w:pPr>
      <w:r w:rsidRPr="00422527">
        <w:rPr>
          <w:rFonts w:ascii="Arial" w:hAnsi="Arial" w:cs="Arial"/>
        </w:rPr>
        <w:t>Nas plantas, os sais minerais dissolvidos na água são levados das raízes às folhas, assim como o alimento da planta (açúcar) também é transportado dissolvido em água para todas as partes desse organismo.</w:t>
      </w:r>
      <w:r w:rsidR="00422527" w:rsidRPr="00422527">
        <w:rPr>
          <w:rFonts w:ascii="Arial" w:hAnsi="Arial" w:cs="Arial"/>
        </w:rPr>
        <w:t xml:space="preserve"> </w:t>
      </w:r>
    </w:p>
    <w:p w:rsidR="007C2883" w:rsidRPr="00422527" w:rsidRDefault="007C2883" w:rsidP="00422527">
      <w:pPr>
        <w:pStyle w:val="justificado"/>
        <w:spacing w:before="0" w:beforeAutospacing="0" w:after="0" w:afterAutospacing="0"/>
        <w:jc w:val="both"/>
        <w:rPr>
          <w:rFonts w:ascii="Arial" w:hAnsi="Arial" w:cs="Arial"/>
        </w:rPr>
      </w:pPr>
      <w:r w:rsidRPr="00422527">
        <w:rPr>
          <w:rFonts w:ascii="Arial" w:hAnsi="Arial" w:cs="Arial"/>
        </w:rPr>
        <w:t>No interior dos organismos vivos, ocorrem inúmeras </w:t>
      </w:r>
      <w:hyperlink r:id="rId26" w:tgtFrame="_blank" w:history="1">
        <w:r w:rsidRPr="00422527">
          <w:rPr>
            <w:rStyle w:val="Hyperlink"/>
            <w:rFonts w:ascii="Arial" w:hAnsi="Arial" w:cs="Arial"/>
            <w:color w:val="auto"/>
          </w:rPr>
          <w:t>reações químicas</w:t>
        </w:r>
      </w:hyperlink>
      <w:r w:rsidRPr="00422527">
        <w:rPr>
          <w:rFonts w:ascii="Arial" w:hAnsi="Arial" w:cs="Arial"/>
        </w:rPr>
        <w:t> indispensáveis a vida, como as que acontecem na digestão. A maioria dessas reações químicas no organismo só acontece se as substâncias químicas estiverem dissolvidas em água</w:t>
      </w:r>
    </w:p>
    <w:p w:rsidR="00422527" w:rsidRPr="00422527" w:rsidRDefault="00422527" w:rsidP="00422527">
      <w:pPr>
        <w:pStyle w:val="Ttulo1"/>
        <w:shd w:val="clear" w:color="auto" w:fill="FFFFFF"/>
        <w:jc w:val="both"/>
        <w:rPr>
          <w:rFonts w:eastAsia="Times New Roman"/>
        </w:rPr>
      </w:pPr>
    </w:p>
    <w:p w:rsidR="00422527" w:rsidRDefault="00422527" w:rsidP="00422527">
      <w:pPr>
        <w:pStyle w:val="Ttulo1"/>
        <w:shd w:val="clear" w:color="auto" w:fill="FFFFFF"/>
        <w:spacing w:before="75" w:after="225"/>
        <w:jc w:val="both"/>
        <w:rPr>
          <w:rFonts w:eastAsia="Times New Roman"/>
        </w:rPr>
      </w:pPr>
    </w:p>
    <w:p w:rsidR="00422527" w:rsidRDefault="00422527" w:rsidP="00422527">
      <w:pPr>
        <w:pStyle w:val="Ttulo1"/>
        <w:shd w:val="clear" w:color="auto" w:fill="FFFFFF"/>
        <w:spacing w:before="75" w:after="225"/>
        <w:jc w:val="both"/>
        <w:rPr>
          <w:rFonts w:eastAsia="Times New Roman"/>
        </w:rPr>
      </w:pPr>
    </w:p>
    <w:p w:rsidR="007C2883" w:rsidRPr="00422527" w:rsidRDefault="007C2883" w:rsidP="00422527">
      <w:pPr>
        <w:pStyle w:val="Ttulo1"/>
        <w:shd w:val="clear" w:color="auto" w:fill="FFFFFF"/>
        <w:spacing w:before="75" w:after="225"/>
        <w:jc w:val="both"/>
        <w:rPr>
          <w:rFonts w:eastAsia="Times New Roman"/>
        </w:rPr>
      </w:pPr>
      <w:r w:rsidRPr="00422527">
        <w:rPr>
          <w:rFonts w:eastAsia="Times New Roman"/>
        </w:rPr>
        <w:t>Misturas</w:t>
      </w:r>
    </w:p>
    <w:p w:rsidR="007C2883" w:rsidRPr="00422527" w:rsidRDefault="007C2883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eastAsiaTheme="minorEastAsia" w:hAnsi="Arial" w:cs="Arial"/>
        </w:rPr>
      </w:pPr>
      <w:r w:rsidRPr="00422527">
        <w:rPr>
          <w:rFonts w:ascii="Arial" w:hAnsi="Arial" w:cs="Arial"/>
        </w:rPr>
        <w:t>As </w:t>
      </w:r>
      <w:r w:rsidRPr="00422527">
        <w:rPr>
          <w:rStyle w:val="Forte"/>
          <w:rFonts w:ascii="Arial" w:hAnsi="Arial" w:cs="Arial"/>
        </w:rPr>
        <w:t>misturas</w:t>
      </w:r>
      <w:r w:rsidRPr="00422527">
        <w:rPr>
          <w:rFonts w:ascii="Arial" w:hAnsi="Arial" w:cs="Arial"/>
        </w:rPr>
        <w:t> fazem parte do nosso cotidiano a todo instante, desde o ar que respiramos até os objetos que utilizamos nas tarefas diárias, nos alimentos, nos líquidos que ingerimos, inclusive na </w:t>
      </w:r>
      <w:hyperlink r:id="rId27" w:tgtFrame="_top" w:history="1">
        <w:r w:rsidRPr="00422527">
          <w:rPr>
            <w:rStyle w:val="Hyperlink"/>
            <w:rFonts w:ascii="Arial" w:hAnsi="Arial" w:cs="Arial"/>
            <w:color w:val="auto"/>
          </w:rPr>
          <w:t>água</w:t>
        </w:r>
      </w:hyperlink>
      <w:r w:rsidRPr="00422527">
        <w:rPr>
          <w:rFonts w:ascii="Arial" w:hAnsi="Arial" w:cs="Arial"/>
        </w:rPr>
        <w:t>, em que estão misturados diversos </w:t>
      </w:r>
      <w:hyperlink r:id="rId28" w:tgtFrame="_top" w:history="1">
        <w:r w:rsidRPr="00422527">
          <w:rPr>
            <w:rStyle w:val="Hyperlink"/>
            <w:rFonts w:ascii="Arial" w:hAnsi="Arial" w:cs="Arial"/>
            <w:color w:val="auto"/>
          </w:rPr>
          <w:t>sais minerais</w:t>
        </w:r>
      </w:hyperlink>
      <w:r w:rsidRPr="00422527">
        <w:rPr>
          <w:rFonts w:ascii="Arial" w:hAnsi="Arial" w:cs="Arial"/>
        </w:rPr>
        <w:t> e </w:t>
      </w:r>
      <w:hyperlink r:id="rId29" w:tgtFrame="_top" w:history="1">
        <w:r w:rsidRPr="00422527">
          <w:rPr>
            <w:rStyle w:val="Hyperlink"/>
            <w:rFonts w:ascii="Arial" w:hAnsi="Arial" w:cs="Arial"/>
            <w:color w:val="auto"/>
          </w:rPr>
          <w:t>gases</w:t>
        </w:r>
      </w:hyperlink>
      <w:r w:rsidRPr="00422527">
        <w:rPr>
          <w:rFonts w:ascii="Arial" w:hAnsi="Arial" w:cs="Arial"/>
        </w:rPr>
        <w:t>. De maneira geral, é difícil encontrar substâncias isoladas disponíveis na natureza, normalmente, tais substâncias estão unidas a outras formando uma mistura.</w:t>
      </w:r>
    </w:p>
    <w:p w:rsidR="007C2883" w:rsidRPr="00422527" w:rsidRDefault="007C2883" w:rsidP="00422527">
      <w:pPr>
        <w:pStyle w:val="Ttulo2"/>
        <w:shd w:val="clear" w:color="auto" w:fill="FFFFFF"/>
        <w:spacing w:before="525" w:after="300" w:line="240" w:lineRule="auto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22527">
        <w:rPr>
          <w:rStyle w:val="Forte"/>
          <w:rFonts w:ascii="Arial" w:eastAsia="Times New Roman" w:hAnsi="Arial" w:cs="Arial"/>
          <w:color w:val="auto"/>
          <w:sz w:val="24"/>
          <w:szCs w:val="24"/>
        </w:rPr>
        <w:t>Tipos de mistura</w:t>
      </w:r>
    </w:p>
    <w:p w:rsidR="007C2883" w:rsidRPr="00422527" w:rsidRDefault="007C2883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eastAsiaTheme="minorEastAsia" w:hAnsi="Arial" w:cs="Arial"/>
        </w:rPr>
      </w:pPr>
      <w:r w:rsidRPr="00422527">
        <w:rPr>
          <w:rFonts w:ascii="Arial" w:hAnsi="Arial" w:cs="Arial"/>
        </w:rPr>
        <w:t>Em relação ao aspecto visual, podemos diferenciar as misturas quanto às </w:t>
      </w:r>
      <w:r w:rsidRPr="00422527">
        <w:rPr>
          <w:rStyle w:val="Forte"/>
          <w:rFonts w:ascii="Arial" w:hAnsi="Arial" w:cs="Arial"/>
        </w:rPr>
        <w:t>fases</w:t>
      </w:r>
      <w:r w:rsidRPr="00422527">
        <w:rPr>
          <w:rFonts w:ascii="Arial" w:hAnsi="Arial" w:cs="Arial"/>
        </w:rPr>
        <w:t> que apresentam.</w:t>
      </w:r>
    </w:p>
    <w:p w:rsidR="007C2883" w:rsidRPr="00422527" w:rsidRDefault="00422527" w:rsidP="00422527">
      <w:pPr>
        <w:numPr>
          <w:ilvl w:val="0"/>
          <w:numId w:val="5"/>
        </w:numPr>
        <w:shd w:val="clear" w:color="auto" w:fill="FFFFFF"/>
        <w:spacing w:before="100" w:beforeAutospacing="1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55168" behindDoc="0" locked="0" layoutInCell="1" allowOverlap="1" wp14:anchorId="372DEAA7">
            <wp:simplePos x="0" y="0"/>
            <wp:positionH relativeFrom="column">
              <wp:posOffset>4492625</wp:posOffset>
            </wp:positionH>
            <wp:positionV relativeFrom="paragraph">
              <wp:posOffset>76200</wp:posOffset>
            </wp:positionV>
            <wp:extent cx="1748155" cy="983615"/>
            <wp:effectExtent l="0" t="0" r="0" b="0"/>
            <wp:wrapSquare wrapText="bothSides"/>
            <wp:docPr id="22" name="Imagem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8155" cy="983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883" w:rsidRPr="00422527">
        <w:rPr>
          <w:rStyle w:val="Forte"/>
          <w:rFonts w:ascii="Arial" w:eastAsia="Times New Roman" w:hAnsi="Arial" w:cs="Arial"/>
          <w:sz w:val="24"/>
          <w:szCs w:val="24"/>
        </w:rPr>
        <w:t>Misturas homogêneas</w:t>
      </w:r>
      <w:r w:rsidR="007C2883" w:rsidRPr="00422527">
        <w:rPr>
          <w:rFonts w:ascii="Arial" w:eastAsia="Times New Roman" w:hAnsi="Arial" w:cs="Arial"/>
          <w:sz w:val="24"/>
          <w:szCs w:val="24"/>
        </w:rPr>
        <w:t>: são misturas as que apresentam apenas uma fase, ou seja, não é possível distinguir os componentes que as constituem. Um exemplo desse tipo de mistura é quando adicionamos uma certa quantidade sal em um copo com água e agitamos, ocorre uma dissolução do sal, tornando-se apenas </w:t>
      </w:r>
      <w:r w:rsidR="007C2883" w:rsidRPr="00422527">
        <w:rPr>
          <w:rStyle w:val="Forte"/>
          <w:rFonts w:ascii="Arial" w:eastAsia="Times New Roman" w:hAnsi="Arial" w:cs="Arial"/>
          <w:sz w:val="24"/>
          <w:szCs w:val="24"/>
        </w:rPr>
        <w:t>uma</w:t>
      </w:r>
      <w:r w:rsidR="007C2883" w:rsidRPr="00422527">
        <w:rPr>
          <w:rFonts w:ascii="Arial" w:eastAsia="Times New Roman" w:hAnsi="Arial" w:cs="Arial"/>
          <w:sz w:val="24"/>
          <w:szCs w:val="24"/>
        </w:rPr>
        <w:t> </w:t>
      </w:r>
      <w:r w:rsidR="007C2883" w:rsidRPr="00422527">
        <w:rPr>
          <w:rStyle w:val="Forte"/>
          <w:rFonts w:ascii="Arial" w:eastAsia="Times New Roman" w:hAnsi="Arial" w:cs="Arial"/>
          <w:sz w:val="24"/>
          <w:szCs w:val="24"/>
        </w:rPr>
        <w:t>fase</w:t>
      </w:r>
      <w:r w:rsidR="007C2883" w:rsidRPr="00422527">
        <w:rPr>
          <w:rFonts w:ascii="Arial" w:eastAsia="Times New Roman" w:hAnsi="Arial" w:cs="Arial"/>
          <w:sz w:val="24"/>
          <w:szCs w:val="24"/>
        </w:rPr>
        <w:t>.</w:t>
      </w:r>
    </w:p>
    <w:p w:rsidR="007C2883" w:rsidRPr="00422527" w:rsidRDefault="007C2883" w:rsidP="00422527">
      <w:pPr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A mistura entre sal e água resulta em uma mistura com apenas uma fase, ou seja, uma mistura homogênea.       </w:t>
      </w:r>
    </w:p>
    <w:p w:rsidR="007C2883" w:rsidRPr="00422527" w:rsidRDefault="00422527" w:rsidP="0042252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0"/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4696460</wp:posOffset>
            </wp:positionH>
            <wp:positionV relativeFrom="paragraph">
              <wp:posOffset>12700</wp:posOffset>
            </wp:positionV>
            <wp:extent cx="1545169" cy="1628775"/>
            <wp:effectExtent l="0" t="0" r="0" b="0"/>
            <wp:wrapSquare wrapText="bothSides"/>
            <wp:docPr id="21" name="Imagem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5169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C2883" w:rsidRPr="00422527">
        <w:rPr>
          <w:rStyle w:val="Forte"/>
          <w:rFonts w:ascii="Arial" w:eastAsia="Times New Roman" w:hAnsi="Arial" w:cs="Arial"/>
          <w:sz w:val="24"/>
          <w:szCs w:val="24"/>
        </w:rPr>
        <w:t>Misturas heterogêneas: </w:t>
      </w:r>
      <w:r w:rsidR="007C2883" w:rsidRPr="00422527">
        <w:rPr>
          <w:rFonts w:ascii="Arial" w:eastAsia="Times New Roman" w:hAnsi="Arial" w:cs="Arial"/>
          <w:sz w:val="24"/>
          <w:szCs w:val="24"/>
        </w:rPr>
        <w:t>são misturas que apresentam </w:t>
      </w:r>
      <w:r w:rsidR="007C2883" w:rsidRPr="00422527">
        <w:rPr>
          <w:rStyle w:val="Forte"/>
          <w:rFonts w:ascii="Arial" w:eastAsia="Times New Roman" w:hAnsi="Arial" w:cs="Arial"/>
          <w:sz w:val="24"/>
          <w:szCs w:val="24"/>
        </w:rPr>
        <w:t>duas ou mais fases</w:t>
      </w:r>
      <w:r w:rsidR="007C2883" w:rsidRPr="00422527">
        <w:rPr>
          <w:rFonts w:ascii="Arial" w:eastAsia="Times New Roman" w:hAnsi="Arial" w:cs="Arial"/>
          <w:sz w:val="24"/>
          <w:szCs w:val="24"/>
        </w:rPr>
        <w:t>, permitindo a distinção de seus componentes. Pode-se exemplificar essa modalidade de mistura ao adicionarmos em um copo água, óleo e areia, teremos como resultado uma mistura heterogênea com três fases.</w:t>
      </w:r>
    </w:p>
    <w:p w:rsidR="007C2883" w:rsidRPr="00422527" w:rsidRDefault="007C2883" w:rsidP="00422527">
      <w:pPr>
        <w:jc w:val="both"/>
        <w:rPr>
          <w:rFonts w:ascii="Arial" w:eastAsiaTheme="minorEastAsia" w:hAnsi="Arial" w:cs="Arial"/>
          <w:sz w:val="24"/>
          <w:szCs w:val="24"/>
        </w:rPr>
      </w:pPr>
    </w:p>
    <w:p w:rsidR="007C2883" w:rsidRPr="00422527" w:rsidRDefault="007C2883" w:rsidP="00422527">
      <w:pPr>
        <w:pStyle w:val="Ttulo2"/>
        <w:shd w:val="clear" w:color="auto" w:fill="FFFFFF"/>
        <w:spacing w:before="525" w:after="300"/>
        <w:jc w:val="both"/>
        <w:rPr>
          <w:rFonts w:ascii="Arial" w:eastAsia="Times New Roman" w:hAnsi="Arial" w:cs="Arial"/>
          <w:color w:val="auto"/>
          <w:sz w:val="24"/>
          <w:szCs w:val="24"/>
        </w:rPr>
      </w:pPr>
      <w:r w:rsidRPr="00422527">
        <w:rPr>
          <w:rStyle w:val="Forte"/>
          <w:rFonts w:ascii="Arial" w:eastAsia="Times New Roman" w:hAnsi="Arial" w:cs="Arial"/>
          <w:color w:val="auto"/>
          <w:sz w:val="24"/>
          <w:szCs w:val="24"/>
        </w:rPr>
        <w:t>Métodos de separação de misturas</w:t>
      </w:r>
    </w:p>
    <w:p w:rsidR="007C2883" w:rsidRPr="00422527" w:rsidRDefault="007C2883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eastAsiaTheme="minorEastAsia" w:hAnsi="Arial" w:cs="Arial"/>
        </w:rPr>
      </w:pPr>
      <w:r w:rsidRPr="00422527">
        <w:rPr>
          <w:rFonts w:ascii="Arial" w:hAnsi="Arial" w:cs="Arial"/>
        </w:rPr>
        <w:t>Com o intuito de </w:t>
      </w:r>
      <w:r w:rsidRPr="00422527">
        <w:rPr>
          <w:rStyle w:val="Forte"/>
          <w:rFonts w:ascii="Arial" w:hAnsi="Arial" w:cs="Arial"/>
        </w:rPr>
        <w:t>isolar os componentes de uma mistura</w:t>
      </w:r>
      <w:r w:rsidRPr="00422527">
        <w:rPr>
          <w:rFonts w:ascii="Arial" w:hAnsi="Arial" w:cs="Arial"/>
        </w:rPr>
        <w:t>, foram desenvolvidas técnicas de </w:t>
      </w:r>
      <w:hyperlink r:id="rId32" w:tgtFrame="_top" w:history="1">
        <w:r w:rsidRPr="00422527">
          <w:rPr>
            <w:rStyle w:val="Hyperlink"/>
            <w:rFonts w:ascii="Arial" w:hAnsi="Arial" w:cs="Arial"/>
            <w:color w:val="auto"/>
          </w:rPr>
          <w:t>separação de misturas</w:t>
        </w:r>
      </w:hyperlink>
      <w:r w:rsidRPr="00422527">
        <w:rPr>
          <w:rFonts w:ascii="Arial" w:hAnsi="Arial" w:cs="Arial"/>
        </w:rPr>
        <w:t> que são adotadas de acordo com o tipo de mistura: heterogênea ou homogênea. Abaixo, apresentaremos os métodos de separação mais utilizados para cada tipo de mistura.         </w:t>
      </w:r>
    </w:p>
    <w:p w:rsidR="007C2883" w:rsidRPr="00422527" w:rsidRDefault="007C2883" w:rsidP="00422527">
      <w:pPr>
        <w:pStyle w:val="Ttulo3"/>
        <w:keepNext w:val="0"/>
        <w:keepLines w:val="0"/>
        <w:numPr>
          <w:ilvl w:val="0"/>
          <w:numId w:val="7"/>
        </w:numPr>
        <w:shd w:val="clear" w:color="auto" w:fill="FFFFFF"/>
        <w:spacing w:before="300" w:after="300" w:line="240" w:lineRule="auto"/>
        <w:ind w:left="0"/>
        <w:jc w:val="both"/>
        <w:rPr>
          <w:rFonts w:ascii="Arial" w:eastAsia="Times New Roman" w:hAnsi="Arial" w:cs="Arial"/>
          <w:color w:val="auto"/>
        </w:rPr>
      </w:pPr>
      <w:r w:rsidRPr="00422527">
        <w:rPr>
          <w:rStyle w:val="Forte"/>
          <w:rFonts w:ascii="Arial" w:eastAsia="Times New Roman" w:hAnsi="Arial" w:cs="Arial"/>
          <w:color w:val="auto"/>
        </w:rPr>
        <w:t>Métodos de separação de misturas heterogêneas:</w:t>
      </w:r>
    </w:p>
    <w:p w:rsidR="007C2883" w:rsidRPr="00422527" w:rsidRDefault="007C2883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eastAsiaTheme="minorEastAsia" w:hAnsi="Arial" w:cs="Arial"/>
        </w:rPr>
      </w:pPr>
      <w:r w:rsidRPr="00422527">
        <w:rPr>
          <w:rStyle w:val="Forte"/>
          <w:rFonts w:ascii="Arial" w:hAnsi="Arial" w:cs="Arial"/>
        </w:rPr>
        <w:t>Catação</w:t>
      </w:r>
      <w:r w:rsidRPr="00422527">
        <w:rPr>
          <w:rFonts w:ascii="Arial" w:hAnsi="Arial" w:cs="Arial"/>
        </w:rPr>
        <w:t>: método utilizado para separação de </w:t>
      </w:r>
      <w:r w:rsidRPr="00422527">
        <w:rPr>
          <w:rStyle w:val="Forte"/>
          <w:rFonts w:ascii="Arial" w:hAnsi="Arial" w:cs="Arial"/>
        </w:rPr>
        <w:t>dois</w:t>
      </w:r>
      <w:r w:rsidRPr="00422527">
        <w:rPr>
          <w:rFonts w:ascii="Arial" w:hAnsi="Arial" w:cs="Arial"/>
        </w:rPr>
        <w:t> </w:t>
      </w:r>
      <w:r w:rsidRPr="00422527">
        <w:rPr>
          <w:rStyle w:val="Forte"/>
          <w:rFonts w:ascii="Arial" w:hAnsi="Arial" w:cs="Arial"/>
        </w:rPr>
        <w:t>sólidos</w:t>
      </w:r>
      <w:r w:rsidRPr="00422527">
        <w:rPr>
          <w:rFonts w:ascii="Arial" w:hAnsi="Arial" w:cs="Arial"/>
        </w:rPr>
        <w:t> de tamanhos diferentes, usando a mão ou pinça. Exemplo: separação das impurezas do feijão.</w:t>
      </w:r>
    </w:p>
    <w:p w:rsidR="007C2883" w:rsidRPr="00422527" w:rsidRDefault="007C2883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</w:rPr>
      </w:pPr>
      <w:r w:rsidRPr="00422527">
        <w:rPr>
          <w:rStyle w:val="Forte"/>
          <w:rFonts w:ascii="Arial" w:hAnsi="Arial" w:cs="Arial"/>
        </w:rPr>
        <w:t>Ventilação:</w:t>
      </w:r>
      <w:r w:rsidRPr="00422527">
        <w:rPr>
          <w:rFonts w:ascii="Arial" w:hAnsi="Arial" w:cs="Arial"/>
        </w:rPr>
        <w:t> aplica-se um jato de ar na mistura a fim de separar </w:t>
      </w:r>
      <w:r w:rsidRPr="00422527">
        <w:rPr>
          <w:rStyle w:val="Forte"/>
          <w:rFonts w:ascii="Arial" w:hAnsi="Arial" w:cs="Arial"/>
        </w:rPr>
        <w:t>dois</w:t>
      </w:r>
      <w:r w:rsidRPr="00422527">
        <w:rPr>
          <w:rFonts w:ascii="Arial" w:hAnsi="Arial" w:cs="Arial"/>
        </w:rPr>
        <w:t> </w:t>
      </w:r>
      <w:r w:rsidRPr="00422527">
        <w:rPr>
          <w:rStyle w:val="Forte"/>
          <w:rFonts w:ascii="Arial" w:hAnsi="Arial" w:cs="Arial"/>
        </w:rPr>
        <w:t>sólidos</w:t>
      </w:r>
      <w:r w:rsidRPr="00422527">
        <w:rPr>
          <w:rFonts w:ascii="Arial" w:hAnsi="Arial" w:cs="Arial"/>
        </w:rPr>
        <w:t> de densidades diferentes. Exemplo: separar o amendoim de suas cascas (já soltas).</w:t>
      </w:r>
    </w:p>
    <w:p w:rsidR="007C2883" w:rsidRPr="00422527" w:rsidRDefault="00DB0D6C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</w:rPr>
      </w:pPr>
      <w:hyperlink r:id="rId33" w:tgtFrame="_top" w:history="1">
        <w:r w:rsidR="007C2883" w:rsidRPr="00422527">
          <w:rPr>
            <w:rStyle w:val="Forte"/>
            <w:rFonts w:ascii="Arial" w:hAnsi="Arial" w:cs="Arial"/>
          </w:rPr>
          <w:t>Filtração</w:t>
        </w:r>
      </w:hyperlink>
      <w:r w:rsidR="007C2883" w:rsidRPr="00422527">
        <w:rPr>
          <w:rFonts w:ascii="Arial" w:hAnsi="Arial" w:cs="Arial"/>
        </w:rPr>
        <w:t>: método utilizado para separar </w:t>
      </w:r>
      <w:r w:rsidR="007C2883" w:rsidRPr="00422527">
        <w:rPr>
          <w:rStyle w:val="Forte"/>
          <w:rFonts w:ascii="Arial" w:hAnsi="Arial" w:cs="Arial"/>
        </w:rPr>
        <w:t>sólidos</w:t>
      </w:r>
      <w:r w:rsidR="007C2883" w:rsidRPr="00422527">
        <w:rPr>
          <w:rFonts w:ascii="Arial" w:hAnsi="Arial" w:cs="Arial"/>
        </w:rPr>
        <w:t> e </w:t>
      </w:r>
      <w:r w:rsidR="007C2883" w:rsidRPr="00422527">
        <w:rPr>
          <w:rStyle w:val="Forte"/>
          <w:rFonts w:ascii="Arial" w:hAnsi="Arial" w:cs="Arial"/>
        </w:rPr>
        <w:t>líquidos</w:t>
      </w:r>
      <w:r w:rsidR="007C2883" w:rsidRPr="00422527">
        <w:rPr>
          <w:rFonts w:ascii="Arial" w:hAnsi="Arial" w:cs="Arial"/>
        </w:rPr>
        <w:t xml:space="preserve"> que não se misturam utilizando um filtro. Exemplo: Na preparação de café, utilizamos o filtro para separar o pó do café da bebida em questão. Nesse método, também está inserido a filtração a vácuo, que é utilizada com o </w:t>
      </w:r>
      <w:r w:rsidR="007C2883" w:rsidRPr="00422527">
        <w:rPr>
          <w:rFonts w:ascii="Arial" w:hAnsi="Arial" w:cs="Arial"/>
        </w:rPr>
        <w:lastRenderedPageBreak/>
        <w:t>mesmo objetivo, mas uma bomba de vácuo acoplada para que se acelere o processo. Esse método é mais utilizado em laboratórios.</w:t>
      </w:r>
    </w:p>
    <w:p w:rsidR="007C2883" w:rsidRPr="00422527" w:rsidRDefault="00DB0D6C" w:rsidP="00422527">
      <w:pPr>
        <w:pStyle w:val="NormalWeb"/>
        <w:shd w:val="clear" w:color="auto" w:fill="FFFFFF"/>
        <w:spacing w:before="0" w:beforeAutospacing="0" w:after="225" w:afterAutospacing="0"/>
        <w:jc w:val="both"/>
        <w:rPr>
          <w:rFonts w:ascii="Arial" w:hAnsi="Arial" w:cs="Arial"/>
        </w:rPr>
      </w:pPr>
      <w:hyperlink r:id="rId34" w:tgtFrame="_top" w:history="1">
        <w:r w:rsidR="007C2883" w:rsidRPr="00422527">
          <w:rPr>
            <w:rStyle w:val="Hyperlink"/>
            <w:rFonts w:ascii="Arial" w:hAnsi="Arial" w:cs="Arial"/>
            <w:b/>
            <w:bCs/>
            <w:color w:val="auto"/>
          </w:rPr>
          <w:t>Decantação</w:t>
        </w:r>
      </w:hyperlink>
      <w:r w:rsidR="007C2883" w:rsidRPr="00422527">
        <w:rPr>
          <w:rStyle w:val="Forte"/>
          <w:rFonts w:ascii="Arial" w:hAnsi="Arial" w:cs="Arial"/>
        </w:rPr>
        <w:t>:</w:t>
      </w:r>
      <w:r w:rsidR="007C2883" w:rsidRPr="00422527">
        <w:rPr>
          <w:rFonts w:ascii="Arial" w:hAnsi="Arial" w:cs="Arial"/>
        </w:rPr>
        <w:t> esse método é usado para separar dois componentes, um </w:t>
      </w:r>
      <w:r w:rsidR="007C2883" w:rsidRPr="00422527">
        <w:rPr>
          <w:rStyle w:val="Forte"/>
          <w:rFonts w:ascii="Arial" w:hAnsi="Arial" w:cs="Arial"/>
        </w:rPr>
        <w:t>sólido</w:t>
      </w:r>
      <w:r w:rsidR="007C2883" w:rsidRPr="00422527">
        <w:rPr>
          <w:rFonts w:ascii="Arial" w:hAnsi="Arial" w:cs="Arial"/>
        </w:rPr>
        <w:t> e outro </w:t>
      </w:r>
      <w:r w:rsidR="007C2883" w:rsidRPr="00422527">
        <w:rPr>
          <w:rStyle w:val="Forte"/>
          <w:rFonts w:ascii="Arial" w:hAnsi="Arial" w:cs="Arial"/>
        </w:rPr>
        <w:t>líquido</w:t>
      </w:r>
      <w:r w:rsidR="007C2883" w:rsidRPr="00422527">
        <w:rPr>
          <w:rFonts w:ascii="Arial" w:hAnsi="Arial" w:cs="Arial"/>
        </w:rPr>
        <w:t>, ou ainda dois líquidos, que tenham densidades diferentes.  O processo consiste em deixar o sistema em repouso até que se tenha a total separação dos componentes. Esse método é bastante utilizado em laboratórios (usando funil de bromo), em indústrias e em estação de tratamento de esgoto e água para separação de impurezas</w:t>
      </w:r>
    </w:p>
    <w:p w:rsidR="007C2883" w:rsidRPr="00422527" w:rsidRDefault="00E34EBF" w:rsidP="00422527">
      <w:pPr>
        <w:pStyle w:val="Ttulo3"/>
        <w:keepNext w:val="0"/>
        <w:keepLines w:val="0"/>
        <w:numPr>
          <w:ilvl w:val="0"/>
          <w:numId w:val="8"/>
        </w:numPr>
        <w:shd w:val="clear" w:color="auto" w:fill="FFFFFF"/>
        <w:spacing w:before="300" w:after="300" w:line="240" w:lineRule="auto"/>
        <w:ind w:left="0"/>
        <w:jc w:val="both"/>
        <w:rPr>
          <w:rFonts w:ascii="Arial" w:eastAsia="Times New Roman" w:hAnsi="Arial" w:cs="Arial"/>
          <w:color w:val="auto"/>
        </w:rPr>
      </w:pPr>
      <w:r w:rsidRPr="00422527">
        <w:rPr>
          <w:rFonts w:ascii="Arial" w:eastAsia="Times New Roman" w:hAnsi="Arial" w:cs="Arial"/>
          <w:noProof/>
          <w:color w:val="auto"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4540250</wp:posOffset>
            </wp:positionH>
            <wp:positionV relativeFrom="paragraph">
              <wp:posOffset>120015</wp:posOffset>
            </wp:positionV>
            <wp:extent cx="2165985" cy="1530985"/>
            <wp:effectExtent l="0" t="0" r="0" b="0"/>
            <wp:wrapSquare wrapText="bothSides"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985" cy="15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883" w:rsidRPr="00422527">
        <w:rPr>
          <w:rStyle w:val="Forte"/>
          <w:rFonts w:ascii="Arial" w:eastAsia="Times New Roman" w:hAnsi="Arial" w:cs="Arial"/>
          <w:color w:val="auto"/>
        </w:rPr>
        <w:t>Métodos de separação de misturas homogêneas:</w:t>
      </w:r>
    </w:p>
    <w:p w:rsidR="007C2883" w:rsidRPr="00422527" w:rsidRDefault="00DB0D6C" w:rsidP="00422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hyperlink r:id="rId36" w:tgtFrame="_top" w:history="1">
        <w:r w:rsidR="007C2883" w:rsidRPr="00422527">
          <w:rPr>
            <w:rStyle w:val="Forte"/>
            <w:rFonts w:ascii="Arial" w:hAnsi="Arial" w:cs="Arial"/>
          </w:rPr>
          <w:t>Destilaçã</w:t>
        </w:r>
        <w:r w:rsidR="00422527" w:rsidRPr="00422527">
          <w:rPr>
            <w:rStyle w:val="Forte"/>
            <w:rFonts w:ascii="Arial" w:hAnsi="Arial" w:cs="Arial"/>
          </w:rPr>
          <w:t xml:space="preserve">o </w:t>
        </w:r>
        <w:r w:rsidR="007C2883" w:rsidRPr="00422527">
          <w:rPr>
            <w:rStyle w:val="Forte"/>
            <w:rFonts w:ascii="Arial" w:hAnsi="Arial" w:cs="Arial"/>
          </w:rPr>
          <w:t>simples:</w:t>
        </w:r>
      </w:hyperlink>
      <w:r w:rsidR="007C2883" w:rsidRPr="00422527">
        <w:rPr>
          <w:rFonts w:ascii="Arial" w:hAnsi="Arial" w:cs="Arial"/>
        </w:rPr>
        <w:t> usada para</w:t>
      </w:r>
      <w:r w:rsidR="00422527" w:rsidRPr="00422527">
        <w:rPr>
          <w:rFonts w:ascii="Arial" w:hAnsi="Arial" w:cs="Arial"/>
        </w:rPr>
        <w:t xml:space="preserve"> </w:t>
      </w:r>
      <w:proofErr w:type="gramStart"/>
      <w:r w:rsidR="007C2883" w:rsidRPr="00422527">
        <w:rPr>
          <w:rFonts w:ascii="Arial" w:hAnsi="Arial" w:cs="Arial"/>
        </w:rPr>
        <w:t>separar </w:t>
      </w:r>
      <w:r w:rsidR="00422527" w:rsidRPr="00422527">
        <w:rPr>
          <w:rFonts w:ascii="Arial" w:hAnsi="Arial" w:cs="Arial"/>
        </w:rPr>
        <w:t xml:space="preserve"> </w:t>
      </w:r>
      <w:r w:rsidR="007C2883" w:rsidRPr="00422527">
        <w:rPr>
          <w:rStyle w:val="Forte"/>
          <w:rFonts w:ascii="Arial" w:hAnsi="Arial" w:cs="Arial"/>
        </w:rPr>
        <w:t>sólidos</w:t>
      </w:r>
      <w:proofErr w:type="gramEnd"/>
      <w:r w:rsidR="007C2883" w:rsidRPr="00422527">
        <w:rPr>
          <w:rFonts w:ascii="Arial" w:hAnsi="Arial" w:cs="Arial"/>
        </w:rPr>
        <w:t> </w:t>
      </w:r>
      <w:r w:rsidR="00422527" w:rsidRPr="00422527">
        <w:rPr>
          <w:rFonts w:ascii="Arial" w:hAnsi="Arial" w:cs="Arial"/>
        </w:rPr>
        <w:t xml:space="preserve"> </w:t>
      </w:r>
      <w:r w:rsidR="007C2883" w:rsidRPr="00422527">
        <w:rPr>
          <w:rFonts w:ascii="Arial" w:hAnsi="Arial" w:cs="Arial"/>
        </w:rPr>
        <w:t>e </w:t>
      </w:r>
      <w:r w:rsidR="00422527" w:rsidRPr="00422527">
        <w:rPr>
          <w:rFonts w:ascii="Arial" w:hAnsi="Arial" w:cs="Arial"/>
        </w:rPr>
        <w:t xml:space="preserve"> </w:t>
      </w:r>
      <w:r w:rsidR="007C2883" w:rsidRPr="00422527">
        <w:rPr>
          <w:rStyle w:val="Forte"/>
          <w:rFonts w:ascii="Arial" w:hAnsi="Arial" w:cs="Arial"/>
        </w:rPr>
        <w:t>líquidos</w:t>
      </w:r>
      <w:r w:rsidR="007C2883" w:rsidRPr="00422527">
        <w:rPr>
          <w:rFonts w:ascii="Arial" w:hAnsi="Arial" w:cs="Arial"/>
        </w:rPr>
        <w:t> </w:t>
      </w:r>
      <w:r w:rsidR="007C2883" w:rsidRPr="00422527">
        <w:rPr>
          <w:rStyle w:val="Forte"/>
          <w:rFonts w:ascii="Arial" w:hAnsi="Arial" w:cs="Arial"/>
        </w:rPr>
        <w:t>miscíveis</w:t>
      </w:r>
      <w:r w:rsidR="007C2883" w:rsidRPr="00422527">
        <w:rPr>
          <w:rFonts w:ascii="Arial" w:hAnsi="Arial" w:cs="Arial"/>
        </w:rPr>
        <w:t> (que se misturam). Consiste em aquecer, em aparelhagem específica (representada na imagem a seguir), a mistura até que o líquido evapore e sobre o sólido. O gás do componente evaporado passa por um condensador e é coletado em um recipiente no estado líquido.</w:t>
      </w:r>
    </w:p>
    <w:p w:rsidR="007C2883" w:rsidRPr="00422527" w:rsidRDefault="007C2883" w:rsidP="00422527">
      <w:pPr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A destilação simples pode ser utilizada também para separação de dois líquidos miscíveis, mas com temperaturas de ebulição bem distantes.</w:t>
      </w:r>
    </w:p>
    <w:p w:rsidR="007C2883" w:rsidRPr="00422527" w:rsidRDefault="00E34EBF" w:rsidP="00422527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eastAsiaTheme="minorEastAsia" w:hAnsi="Arial" w:cs="Arial"/>
        </w:rPr>
      </w:pPr>
      <w:r w:rsidRPr="00422527">
        <w:rPr>
          <w:rFonts w:ascii="Arial" w:hAnsi="Arial" w:cs="Arial"/>
          <w:noProof/>
        </w:rPr>
        <w:drawing>
          <wp:anchor distT="0" distB="0" distL="114300" distR="114300" simplePos="0" relativeHeight="251692032" behindDoc="0" locked="0" layoutInCell="1" allowOverlap="1" wp14:anchorId="2B3FE573">
            <wp:simplePos x="0" y="0"/>
            <wp:positionH relativeFrom="column">
              <wp:posOffset>4988560</wp:posOffset>
            </wp:positionH>
            <wp:positionV relativeFrom="paragraph">
              <wp:posOffset>207010</wp:posOffset>
            </wp:positionV>
            <wp:extent cx="1714500" cy="1714500"/>
            <wp:effectExtent l="0" t="0" r="0" b="0"/>
            <wp:wrapSquare wrapText="bothSides"/>
            <wp:docPr id="19" name="Imagem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/>
                    <pic:cNvPicPr>
                      <a:picLocks noChangeAspect="1" noChangeArrowheads="1"/>
                    </pic:cNvPicPr>
                  </pic:nvPicPr>
                  <pic:blipFill>
                    <a:blip r:embed="rId3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38" w:tgtFrame="_top" w:history="1">
        <w:r w:rsidR="007C2883" w:rsidRPr="00422527">
          <w:rPr>
            <w:rStyle w:val="Hyperlink"/>
            <w:rFonts w:ascii="Arial" w:hAnsi="Arial" w:cs="Arial"/>
            <w:b/>
            <w:bCs/>
            <w:color w:val="auto"/>
          </w:rPr>
          <w:t>Destilação fracionada</w:t>
        </w:r>
      </w:hyperlink>
      <w:r w:rsidR="007C2883" w:rsidRPr="00422527">
        <w:rPr>
          <w:rStyle w:val="Forte"/>
          <w:rFonts w:ascii="Arial" w:hAnsi="Arial" w:cs="Arial"/>
        </w:rPr>
        <w:t>:</w:t>
      </w:r>
      <w:r w:rsidR="007C2883" w:rsidRPr="00422527">
        <w:rPr>
          <w:rFonts w:ascii="Arial" w:hAnsi="Arial" w:cs="Arial"/>
        </w:rPr>
        <w:t> Semelhante à destilação simples, a destilação fracionada é utilizada para separação de </w:t>
      </w:r>
      <w:r w:rsidR="007C2883" w:rsidRPr="00422527">
        <w:rPr>
          <w:rStyle w:val="Forte"/>
          <w:rFonts w:ascii="Arial" w:hAnsi="Arial" w:cs="Arial"/>
        </w:rPr>
        <w:t>misturas</w:t>
      </w:r>
      <w:r w:rsidR="007C2883" w:rsidRPr="00422527">
        <w:rPr>
          <w:rFonts w:ascii="Arial" w:hAnsi="Arial" w:cs="Arial"/>
        </w:rPr>
        <w:t> </w:t>
      </w:r>
      <w:r w:rsidR="007C2883" w:rsidRPr="00422527">
        <w:rPr>
          <w:rStyle w:val="Forte"/>
          <w:rFonts w:ascii="Arial" w:hAnsi="Arial" w:cs="Arial"/>
        </w:rPr>
        <w:t>homogêneas</w:t>
      </w:r>
      <w:r w:rsidR="007C2883" w:rsidRPr="00422527">
        <w:rPr>
          <w:rFonts w:ascii="Arial" w:hAnsi="Arial" w:cs="Arial"/>
        </w:rPr>
        <w:t>, mas para misturas de </w:t>
      </w:r>
      <w:r w:rsidR="007C2883" w:rsidRPr="00422527">
        <w:rPr>
          <w:rStyle w:val="Forte"/>
          <w:rFonts w:ascii="Arial" w:hAnsi="Arial" w:cs="Arial"/>
        </w:rPr>
        <w:t>líquidos</w:t>
      </w:r>
      <w:r w:rsidR="007C2883" w:rsidRPr="00422527">
        <w:rPr>
          <w:rFonts w:ascii="Arial" w:hAnsi="Arial" w:cs="Arial"/>
        </w:rPr>
        <w:t>. Por causa dessa diferença, a aparelhagem também sofrerá uma alteração. Nesse método, é utilizado uma coluna de fracionamento, para que se tenha uma maior eficiência na separação dos líquidos com diferentes pontos de ebulição.</w:t>
      </w:r>
    </w:p>
    <w:p w:rsidR="007C2883" w:rsidRPr="00422527" w:rsidRDefault="007C2883" w:rsidP="00422527">
      <w:pPr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A coluna de fracionamento usada na destilação fracionada serve para separar os vapores dos gases com temperaturas de ebulição diferentes.</w:t>
      </w:r>
    </w:p>
    <w:p w:rsidR="007C2883" w:rsidRPr="00422527" w:rsidRDefault="007C2883" w:rsidP="00422527">
      <w:pPr>
        <w:jc w:val="both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Os combustíveis usados nos automóveis são exemplos de misturas homogêneas.</w:t>
      </w:r>
    </w:p>
    <w:p w:rsidR="007C2883" w:rsidRPr="00422527" w:rsidRDefault="007C2883" w:rsidP="007C2883">
      <w:pPr>
        <w:pStyle w:val="Ttulo2"/>
        <w:shd w:val="clear" w:color="auto" w:fill="FFFFFF"/>
        <w:spacing w:before="525" w:after="300"/>
        <w:rPr>
          <w:rFonts w:ascii="Arial" w:eastAsia="Times New Roman" w:hAnsi="Arial" w:cs="Arial"/>
          <w:color w:val="000000"/>
          <w:sz w:val="24"/>
          <w:szCs w:val="24"/>
        </w:rPr>
      </w:pPr>
      <w:r w:rsidRPr="00422527">
        <w:rPr>
          <w:rStyle w:val="Forte"/>
          <w:rFonts w:ascii="Arial" w:eastAsia="Times New Roman" w:hAnsi="Arial" w:cs="Arial"/>
          <w:color w:val="000000"/>
          <w:sz w:val="24"/>
          <w:szCs w:val="24"/>
        </w:rPr>
        <w:t>Curiosidades</w:t>
      </w:r>
    </w:p>
    <w:p w:rsidR="00E34EBF" w:rsidRDefault="007C2883" w:rsidP="00E34EBF">
      <w:pPr>
        <w:jc w:val="center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noProof/>
          <w:sz w:val="24"/>
          <w:szCs w:val="24"/>
        </w:rPr>
        <w:drawing>
          <wp:inline distT="0" distB="0" distL="0" distR="0">
            <wp:extent cx="2689380" cy="1736528"/>
            <wp:effectExtent l="0" t="0" r="0" b="0"/>
            <wp:docPr id="18" name="Imagem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/>
                    <pic:cNvPicPr>
                      <a:picLocks noChangeAspect="1" noChangeArrowheads="1"/>
                    </pic:cNvPicPr>
                  </pic:nvPicPr>
                  <pic:blipFill>
                    <a:blip r:embed="rId3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837" cy="17536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2883" w:rsidRPr="00422527" w:rsidRDefault="007C2883" w:rsidP="00E34EBF">
      <w:pPr>
        <w:jc w:val="center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Os combustíveis usados nos nossos automóveis são exemplos de misturas homogêneas.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</w:p>
    <w:p w:rsidR="007C2883" w:rsidRPr="00422527" w:rsidRDefault="007C2883" w:rsidP="007C2883">
      <w:pPr>
        <w:jc w:val="center"/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Atividades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1. Por que a água é considerada um solvente universal?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R.: ____________________________________________________________________________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</w:t>
      </w:r>
      <w:r w:rsidR="00E34EBF">
        <w:rPr>
          <w:rFonts w:ascii="Arial" w:eastAsia="Times New Roman" w:hAnsi="Arial" w:cs="Arial"/>
          <w:sz w:val="24"/>
          <w:szCs w:val="24"/>
        </w:rPr>
        <w:t xml:space="preserve">_________________________________________________________ </w:t>
      </w:r>
    </w:p>
    <w:p w:rsidR="00E34EBF" w:rsidRDefault="00E34EBF" w:rsidP="007C2883">
      <w:pPr>
        <w:rPr>
          <w:rFonts w:ascii="Arial" w:eastAsia="Times New Roman" w:hAnsi="Arial" w:cs="Arial"/>
          <w:sz w:val="24"/>
          <w:szCs w:val="24"/>
        </w:rPr>
      </w:pPr>
    </w:p>
    <w:p w:rsidR="00E34EBF" w:rsidRDefault="00E34EBF" w:rsidP="007C2883">
      <w:pPr>
        <w:rPr>
          <w:rFonts w:ascii="Arial" w:eastAsia="Times New Roman" w:hAnsi="Arial" w:cs="Arial"/>
          <w:sz w:val="24"/>
          <w:szCs w:val="24"/>
        </w:rPr>
      </w:pPr>
    </w:p>
    <w:p w:rsidR="00E34EBF" w:rsidRDefault="00E34EBF" w:rsidP="007C2883">
      <w:pPr>
        <w:rPr>
          <w:rFonts w:ascii="Arial" w:eastAsia="Times New Roman" w:hAnsi="Arial" w:cs="Arial"/>
          <w:sz w:val="24"/>
          <w:szCs w:val="24"/>
        </w:rPr>
      </w:pPr>
    </w:p>
    <w:p w:rsidR="00E34EBF" w:rsidRDefault="00E34EBF" w:rsidP="007C2883">
      <w:pPr>
        <w:rPr>
          <w:rFonts w:ascii="Arial" w:eastAsia="Times New Roman" w:hAnsi="Arial" w:cs="Arial"/>
          <w:sz w:val="24"/>
          <w:szCs w:val="24"/>
        </w:rPr>
      </w:pP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2. Quando misturamos um corante com água, as moléculas do corante se misturam na água.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a) Como se chama o nome dessa mistura?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R.: ____________________________________________________________________________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b) E quem é solvente e que é o soluto nessa solução?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R.: _______________________________________________________________________</w:t>
      </w:r>
      <w:r w:rsidR="00E34EB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</w:t>
      </w:r>
      <w:r w:rsidRPr="00422527">
        <w:rPr>
          <w:rFonts w:ascii="Arial" w:eastAsia="Times New Roman" w:hAnsi="Arial" w:cs="Arial"/>
          <w:sz w:val="24"/>
          <w:szCs w:val="24"/>
        </w:rPr>
        <w:t>_____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>3.  Explique o que é solubilidade.</w:t>
      </w:r>
    </w:p>
    <w:p w:rsidR="007C2883" w:rsidRPr="00422527" w:rsidRDefault="007C2883" w:rsidP="007C2883">
      <w:pPr>
        <w:rPr>
          <w:rFonts w:ascii="Arial" w:eastAsia="Times New Roman" w:hAnsi="Arial" w:cs="Arial"/>
          <w:sz w:val="24"/>
          <w:szCs w:val="24"/>
        </w:rPr>
      </w:pPr>
      <w:r w:rsidRPr="00422527">
        <w:rPr>
          <w:rFonts w:ascii="Arial" w:eastAsia="Times New Roman" w:hAnsi="Arial" w:cs="Arial"/>
          <w:sz w:val="24"/>
          <w:szCs w:val="24"/>
        </w:rPr>
        <w:t xml:space="preserve">R.: </w:t>
      </w:r>
      <w:r w:rsidR="00E34EBF">
        <w:rPr>
          <w:rFonts w:ascii="Arial" w:eastAsia="Times New Roman" w:hAnsi="Arial" w:cs="Arial"/>
          <w:sz w:val="24"/>
          <w:szCs w:val="24"/>
        </w:rPr>
        <w:t>________________________________________________________________________________________________________________________________________________________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eastAsiaTheme="minorEastAsia" w:hAnsi="Arial" w:cs="Arial"/>
        </w:rPr>
      </w:pPr>
      <w:r w:rsidRPr="00E34EBF">
        <w:rPr>
          <w:rFonts w:ascii="Arial" w:hAnsi="Arial" w:cs="Arial"/>
        </w:rPr>
        <w:t>4 A água mineral filtrada (sem gás) é: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hAnsi="Arial" w:cs="Arial"/>
        </w:rPr>
      </w:pPr>
      <w:r w:rsidRPr="00E34EBF">
        <w:rPr>
          <w:rFonts w:ascii="Arial" w:hAnsi="Arial" w:cs="Arial"/>
        </w:rPr>
        <w:t>a) uma substância pura.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hAnsi="Arial" w:cs="Arial"/>
        </w:rPr>
      </w:pPr>
      <w:r w:rsidRPr="00E34EBF">
        <w:rPr>
          <w:rFonts w:ascii="Arial" w:hAnsi="Arial" w:cs="Arial"/>
        </w:rPr>
        <w:t>b) uma mistura heterogênea.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hAnsi="Arial" w:cs="Arial"/>
        </w:rPr>
      </w:pPr>
      <w:r w:rsidRPr="00E34EBF">
        <w:rPr>
          <w:rFonts w:ascii="Arial" w:hAnsi="Arial" w:cs="Arial"/>
        </w:rPr>
        <w:t>c) uma mistura homogênea.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hAnsi="Arial" w:cs="Arial"/>
        </w:rPr>
      </w:pPr>
      <w:r w:rsidRPr="00E34EBF">
        <w:rPr>
          <w:rFonts w:ascii="Arial" w:hAnsi="Arial" w:cs="Arial"/>
        </w:rPr>
        <w:t>d) uma substância composta.</w:t>
      </w:r>
    </w:p>
    <w:p w:rsidR="007C2883" w:rsidRPr="00E34EBF" w:rsidRDefault="007C2883" w:rsidP="007C2883">
      <w:pPr>
        <w:pStyle w:val="NormalWeb"/>
        <w:shd w:val="clear" w:color="auto" w:fill="FFFFFF"/>
        <w:spacing w:before="0" w:beforeAutospacing="0" w:after="210" w:afterAutospacing="0" w:line="480" w:lineRule="atLeast"/>
        <w:rPr>
          <w:rFonts w:ascii="Arial" w:hAnsi="Arial" w:cs="Arial"/>
        </w:rPr>
      </w:pPr>
      <w:r w:rsidRPr="00E34EBF">
        <w:rPr>
          <w:rFonts w:ascii="Arial" w:hAnsi="Arial" w:cs="Arial"/>
        </w:rPr>
        <w:t>e) um elemento.</w:t>
      </w:r>
    </w:p>
    <w:p w:rsidR="007C2883" w:rsidRPr="00E34EBF" w:rsidRDefault="007C2883" w:rsidP="007C2883">
      <w:pPr>
        <w:pStyle w:val="Ttulo2"/>
        <w:rPr>
          <w:rFonts w:ascii="Arial" w:eastAsia="Times New Roman" w:hAnsi="Arial" w:cs="Arial"/>
          <w:color w:val="auto"/>
          <w:spacing w:val="-15"/>
          <w:sz w:val="24"/>
          <w:szCs w:val="24"/>
        </w:rPr>
      </w:pPr>
    </w:p>
    <w:p w:rsidR="007C2883" w:rsidRPr="00E34EBF" w:rsidRDefault="007C2883" w:rsidP="007C2883">
      <w:pPr>
        <w:pStyle w:val="NormalWeb"/>
        <w:spacing w:before="180" w:beforeAutospacing="0" w:after="0" w:afterAutospacing="0"/>
        <w:rPr>
          <w:rFonts w:ascii="Arial" w:eastAsiaTheme="minorEastAsia" w:hAnsi="Arial" w:cs="Arial"/>
          <w:spacing w:val="-12"/>
        </w:rPr>
      </w:pPr>
      <w:r w:rsidRPr="00E34EBF">
        <w:rPr>
          <w:rStyle w:val="Forte"/>
          <w:rFonts w:ascii="Arial" w:hAnsi="Arial" w:cs="Arial"/>
          <w:spacing w:val="-12"/>
        </w:rPr>
        <w:t xml:space="preserve">5. </w:t>
      </w:r>
      <w:r w:rsidRPr="00E34EBF">
        <w:rPr>
          <w:rFonts w:ascii="Arial" w:hAnsi="Arial" w:cs="Arial"/>
          <w:spacing w:val="-12"/>
        </w:rPr>
        <w:t> Campos de Goytacazes, na região norte do estado do Rio de Janeiro, pode ser considerada a capital nacional do petróleo: a Bacia de Campos produz em média 900 mil barris/dia de petróleo cru. A operação que permite isolar tanto a gasolina quanto o querosene do petróleo cru é a:</w:t>
      </w:r>
    </w:p>
    <w:p w:rsidR="007C2883" w:rsidRDefault="007C2883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  <w:r w:rsidRPr="00E34EBF">
        <w:rPr>
          <w:rFonts w:ascii="Arial" w:hAnsi="Arial" w:cs="Arial"/>
          <w:spacing w:val="-12"/>
        </w:rPr>
        <w:t>a) decantação</w:t>
      </w:r>
      <w:r w:rsidRPr="00E34EBF">
        <w:rPr>
          <w:rFonts w:ascii="Arial" w:hAnsi="Arial" w:cs="Arial"/>
          <w:spacing w:val="-12"/>
        </w:rPr>
        <w:br/>
        <w:t>b) destilação</w:t>
      </w:r>
      <w:r w:rsidRPr="00E34EBF">
        <w:rPr>
          <w:rFonts w:ascii="Arial" w:hAnsi="Arial" w:cs="Arial"/>
          <w:spacing w:val="-12"/>
        </w:rPr>
        <w:br/>
        <w:t>c) filtração</w:t>
      </w:r>
      <w:r w:rsidRPr="00E34EBF">
        <w:rPr>
          <w:rFonts w:ascii="Arial" w:hAnsi="Arial" w:cs="Arial"/>
          <w:spacing w:val="-12"/>
        </w:rPr>
        <w:br/>
        <w:t>d) catação</w:t>
      </w:r>
      <w:r w:rsidRPr="00E34EBF">
        <w:rPr>
          <w:rFonts w:ascii="Arial" w:hAnsi="Arial" w:cs="Arial"/>
          <w:spacing w:val="-12"/>
        </w:rPr>
        <w:br/>
        <w:t>e) extração com água</w:t>
      </w: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976836" w:rsidRDefault="00976836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F97CE8" w:rsidRDefault="00F97CE8" w:rsidP="0078281D">
      <w:bookmarkStart w:id="0" w:name="_GoBack"/>
      <w:bookmarkEnd w:id="0"/>
    </w:p>
    <w:p w:rsidR="00F97CE8" w:rsidRDefault="00F97CE8" w:rsidP="0078281D"/>
    <w:p w:rsidR="0078281D" w:rsidRDefault="0078281D" w:rsidP="0078281D">
      <w:r>
        <w:t>ESCOLA _________________________________________________DATA:_____/_____/_____</w:t>
      </w:r>
    </w:p>
    <w:p w:rsidR="0078281D" w:rsidRDefault="0078281D" w:rsidP="0078281D">
      <w:r>
        <w:t>PROF:______________________________________________________TURMA:____________</w:t>
      </w:r>
    </w:p>
    <w:p w:rsidR="0078281D" w:rsidRPr="00422527" w:rsidRDefault="0078281D" w:rsidP="0078281D">
      <w:pPr>
        <w:spacing w:line="300" w:lineRule="auto"/>
        <w:jc w:val="both"/>
        <w:rPr>
          <w:rFonts w:ascii="Arial" w:hAnsi="Arial" w:cs="Arial"/>
          <w:sz w:val="24"/>
          <w:szCs w:val="24"/>
        </w:rPr>
      </w:pPr>
      <w:r>
        <w:t>NOME:_______________________________________________</w:t>
      </w:r>
      <w:r w:rsidRPr="00422527">
        <w:rPr>
          <w:rFonts w:ascii="Arial" w:hAnsi="Arial" w:cs="Arial"/>
          <w:sz w:val="24"/>
          <w:szCs w:val="24"/>
        </w:rPr>
        <w:t>_________________________</w:t>
      </w:r>
    </w:p>
    <w:p w:rsidR="0078281D" w:rsidRPr="00422527" w:rsidRDefault="0078281D" w:rsidP="0078281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78281D" w:rsidRPr="00976836" w:rsidRDefault="00A05EE4" w:rsidP="00976836">
      <w:pPr>
        <w:pStyle w:val="NormalWeb"/>
        <w:spacing w:before="180" w:beforeAutospacing="0" w:after="0" w:afterAutospacing="0"/>
        <w:jc w:val="center"/>
        <w:rPr>
          <w:rFonts w:ascii="Arial" w:hAnsi="Arial" w:cs="Arial"/>
          <w:b/>
          <w:bCs/>
          <w:spacing w:val="-12"/>
          <w:sz w:val="22"/>
          <w:szCs w:val="22"/>
        </w:rPr>
      </w:pPr>
      <w:r w:rsidRPr="00976836">
        <w:rPr>
          <w:rFonts w:ascii="Arial" w:hAnsi="Arial" w:cs="Arial"/>
          <w:b/>
          <w:bCs/>
          <w:spacing w:val="-12"/>
          <w:sz w:val="22"/>
          <w:szCs w:val="22"/>
        </w:rPr>
        <w:t xml:space="preserve">Atividade </w:t>
      </w:r>
      <w:r w:rsidR="00976836" w:rsidRPr="00976836">
        <w:rPr>
          <w:rFonts w:ascii="Arial" w:hAnsi="Arial" w:cs="Arial"/>
          <w:b/>
          <w:bCs/>
          <w:spacing w:val="-12"/>
          <w:sz w:val="22"/>
          <w:szCs w:val="22"/>
        </w:rPr>
        <w:t>De Matemática</w:t>
      </w:r>
    </w:p>
    <w:p w:rsidR="0078281D" w:rsidRPr="00976836" w:rsidRDefault="0078281D" w:rsidP="00976836">
      <w:pPr>
        <w:pStyle w:val="NormalWeb"/>
        <w:spacing w:before="180" w:beforeAutospacing="0" w:after="0" w:afterAutospacing="0"/>
        <w:jc w:val="center"/>
        <w:rPr>
          <w:rFonts w:ascii="Arial" w:hAnsi="Arial" w:cs="Arial"/>
          <w:b/>
          <w:bCs/>
          <w:spacing w:val="-12"/>
          <w:sz w:val="22"/>
          <w:szCs w:val="22"/>
        </w:rPr>
      </w:pPr>
    </w:p>
    <w:p w:rsidR="0078281D" w:rsidRPr="00976836" w:rsidRDefault="0078281D" w:rsidP="0078281D">
      <w:pPr>
        <w:spacing w:before="161" w:after="161" w:line="384" w:lineRule="atLeast"/>
        <w:jc w:val="center"/>
        <w:outlineLvl w:val="0"/>
        <w:rPr>
          <w:rFonts w:ascii="Arial" w:eastAsia="Times New Roman" w:hAnsi="Arial" w:cs="Arial"/>
          <w:kern w:val="36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kern w:val="36"/>
          <w:sz w:val="32"/>
          <w:szCs w:val="32"/>
          <w:lang w:eastAsia="pt-BR"/>
        </w:rPr>
        <w:t>Radiciação</w:t>
      </w:r>
    </w:p>
    <w:p w:rsidR="0078281D" w:rsidRDefault="0078281D" w:rsidP="0078281D">
      <w:pPr>
        <w:spacing w:before="100" w:beforeAutospacing="1" w:after="100" w:afterAutospacing="1" w:line="312" w:lineRule="atLeast"/>
        <w:outlineLvl w:val="1"/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O que é radiciação?</w:t>
      </w:r>
    </w:p>
    <w:p w:rsidR="0078281D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color w:val="000000"/>
          <w:sz w:val="32"/>
          <w:szCs w:val="32"/>
          <w:lang w:eastAsia="pt-BR"/>
        </w:rPr>
      </w:pP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Já sabemos que 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6² = 36</w:t>
      </w: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. Aprenderemos agora a operaç</w:t>
      </w:r>
      <w:r w:rsidR="00976836">
        <w:rPr>
          <w:rFonts w:ascii="Arial" w:eastAsia="Times New Roman" w:hAnsi="Arial" w:cs="Arial"/>
          <w:color w:val="000000"/>
          <w:sz w:val="32"/>
          <w:szCs w:val="32"/>
          <w:lang w:eastAsia="pt-BR"/>
        </w:rPr>
        <w:t>ã</w:t>
      </w: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o que nos permite determinar qual o número que elevado ao quadrado equivale a</w:t>
      </w:r>
      <w:r>
        <w:rPr>
          <w:rFonts w:ascii="Arial" w:eastAsia="Times New Roman" w:hAnsi="Arial" w:cs="Arial"/>
          <w:b/>
          <w:bCs/>
          <w:color w:val="000000"/>
          <w:sz w:val="32"/>
          <w:szCs w:val="32"/>
          <w:lang w:eastAsia="pt-BR"/>
        </w:rPr>
        <w:t> 36</w:t>
      </w:r>
      <w:r>
        <w:rPr>
          <w:rFonts w:ascii="Arial" w:eastAsia="Times New Roman" w:hAnsi="Arial" w:cs="Arial"/>
          <w:color w:val="000000"/>
          <w:sz w:val="32"/>
          <w:szCs w:val="32"/>
          <w:lang w:eastAsia="pt-BR"/>
        </w:rPr>
        <w:t>.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590550" cy="247650"/>
            <wp:effectExtent l="0" t="0" r="0" b="0"/>
            <wp:docPr id="33" name="Imagem 33" descr="https://www.somatematica.com.br/fundam/radiciacao_Figura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https://www.somatematica.com.br/fundam/radiciacao_Figura5.gif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, pois </w:t>
      </w:r>
      <w:proofErr w:type="gramStart"/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6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 elevado</w:t>
      </w:r>
      <w:proofErr w:type="gramEnd"/>
      <w:r w:rsidRPr="00976836">
        <w:rPr>
          <w:rFonts w:ascii="Arial" w:eastAsia="Times New Roman" w:hAnsi="Arial" w:cs="Arial"/>
          <w:sz w:val="32"/>
          <w:szCs w:val="32"/>
          <w:lang w:eastAsia="pt-BR"/>
        </w:rPr>
        <w:t xml:space="preserve"> ao quadrado é </w:t>
      </w: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36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.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sz w:val="32"/>
          <w:szCs w:val="32"/>
          <w:lang w:eastAsia="pt-BR"/>
        </w:rPr>
        <w:t>Essa operaç</w:t>
      </w:r>
      <w:r w:rsidR="00976836" w:rsidRPr="00976836">
        <w:rPr>
          <w:rFonts w:ascii="Arial" w:eastAsia="Times New Roman" w:hAnsi="Arial" w:cs="Arial"/>
          <w:sz w:val="32"/>
          <w:szCs w:val="32"/>
          <w:lang w:eastAsia="pt-BR"/>
        </w:rPr>
        <w:t>ã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o é a inversa da potenciação e denomina-se </w:t>
      </w: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radiciação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.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Outros exemplos: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504825" cy="247650"/>
            <wp:effectExtent l="0" t="0" r="0" b="0"/>
            <wp:docPr id="32" name="Imagem 32" descr="https://www.somatematica.com.br/fundam/radiciacao_Figura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https://www.somatematica.com.br/fundam/radiciacao_Figura6.gif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, pois 2³ = 8.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br/>
      </w: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685800" cy="247650"/>
            <wp:effectExtent l="0" t="0" r="0" b="0"/>
            <wp:docPr id="31" name="Imagem 31" descr="https://www.somatematica.com.br/fundam/radiciacao_Figura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https://www.somatematica.com.br/fundam/radiciacao_Figura7.gif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, pois </w:t>
      </w: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647700" cy="219075"/>
            <wp:effectExtent l="0" t="0" r="0" b="0"/>
            <wp:docPr id="30" name="Imagem 30" descr="https://www.somatematica.com.br/fundam/radiciacao_Figura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s://www.somatematica.com.br/fundam/radiciacao_Figura8.gif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.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Notaç</w:t>
      </w:r>
      <w:r w:rsidR="00976836"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ã</w:t>
      </w: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o</w:t>
      </w:r>
    </w:p>
    <w:p w:rsidR="0078281D" w:rsidRPr="00976836" w:rsidRDefault="0078281D" w:rsidP="0078281D">
      <w:pPr>
        <w:spacing w:before="100" w:beforeAutospacing="1" w:after="100" w:afterAutospacing="1"/>
        <w:jc w:val="center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1057275" cy="609600"/>
            <wp:effectExtent l="0" t="0" r="0" b="0"/>
            <wp:docPr id="29" name="Imagem 29" descr="https://www.somatematica.com.br/fundam/radiciacao_Figura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6" descr="https://www.somatematica.com.br/fundam/radiciacao_Figura4.gif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b/>
          <w:bCs/>
          <w:sz w:val="32"/>
          <w:szCs w:val="32"/>
          <w:lang w:eastAsia="pt-BR"/>
        </w:rPr>
        <w:t>Leitura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314325" cy="247650"/>
            <wp:effectExtent l="0" t="0" r="0" b="0"/>
            <wp:docPr id="28" name="Imagem 28" descr="https://www.somatematica.com.br/fundam/radiciacao_Figura1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7" descr="https://www.somatematica.com.br/fundam/radiciacao_Figura10.gif"/>
                    <pic:cNvPicPr>
                      <a:picLocks noChangeAspect="1" noChangeArrowheads="1"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 (lê-se “raiz quadrada de 81”)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br/>
      </w: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342900" cy="247650"/>
            <wp:effectExtent l="0" t="0" r="0" b="0"/>
            <wp:docPr id="27" name="Imagem 27" descr="https://www.somatematica.com.br/fundam/radiciacao_Figura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8" descr="https://www.somatematica.com.br/fundam/radiciacao_Figura11.gif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 (lê-se “raiz cúbica de 64”)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br/>
      </w: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323850" cy="247650"/>
            <wp:effectExtent l="0" t="0" r="0" b="0"/>
            <wp:docPr id="26" name="Imagem 26" descr="https://www.somatematica.com.br/fundam/radiciacao_Figura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 descr="https://www.somatematica.com.br/fundam/radiciacao_Figura12.gif"/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 (lê-se “raiz quarta de 16”)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i/>
          <w:iCs/>
          <w:sz w:val="32"/>
          <w:szCs w:val="32"/>
          <w:u w:val="single"/>
          <w:lang w:eastAsia="pt-BR"/>
        </w:rPr>
        <w:t>Observaç</w:t>
      </w:r>
      <w:r w:rsidR="00976836" w:rsidRPr="00976836">
        <w:rPr>
          <w:rFonts w:ascii="Arial" w:eastAsia="Times New Roman" w:hAnsi="Arial" w:cs="Arial"/>
          <w:i/>
          <w:iCs/>
          <w:sz w:val="32"/>
          <w:szCs w:val="32"/>
          <w:u w:val="single"/>
          <w:lang w:eastAsia="pt-BR"/>
        </w:rPr>
        <w:t>ã</w:t>
      </w:r>
      <w:r w:rsidRPr="00976836">
        <w:rPr>
          <w:rFonts w:ascii="Arial" w:eastAsia="Times New Roman" w:hAnsi="Arial" w:cs="Arial"/>
          <w:i/>
          <w:iCs/>
          <w:sz w:val="32"/>
          <w:szCs w:val="32"/>
          <w:u w:val="single"/>
          <w:lang w:eastAsia="pt-BR"/>
        </w:rPr>
        <w:t>o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:</w:t>
      </w:r>
      <w:r w:rsidR="00976836" w:rsidRPr="00976836">
        <w:rPr>
          <w:rFonts w:ascii="Arial" w:eastAsia="Times New Roman" w:hAnsi="Arial" w:cs="Arial"/>
          <w:sz w:val="32"/>
          <w:szCs w:val="32"/>
          <w:lang w:eastAsia="pt-BR"/>
        </w:rPr>
        <w:t xml:space="preserve"> 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Na indicaç</w:t>
      </w:r>
      <w:r w:rsidR="00976836" w:rsidRPr="00976836">
        <w:rPr>
          <w:rFonts w:ascii="Arial" w:eastAsia="Times New Roman" w:hAnsi="Arial" w:cs="Arial"/>
          <w:sz w:val="32"/>
          <w:szCs w:val="32"/>
          <w:lang w:eastAsia="pt-BR"/>
        </w:rPr>
        <w:t>ã</w:t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o de raiz quadrada, podemos omitir o índice 2. Por exemplo, </w:t>
      </w:r>
      <w:r w:rsidRPr="00976836">
        <w:rPr>
          <w:rFonts w:ascii="Arial" w:eastAsia="Times New Roman" w:hAnsi="Arial" w:cs="Arial"/>
          <w:noProof/>
          <w:sz w:val="32"/>
          <w:szCs w:val="32"/>
          <w:lang w:eastAsia="pt-BR"/>
        </w:rPr>
        <w:drawing>
          <wp:inline distT="0" distB="0" distL="0" distR="0">
            <wp:extent cx="771525" cy="247650"/>
            <wp:effectExtent l="0" t="0" r="0" b="0"/>
            <wp:docPr id="25" name="Imagem 25" descr="https://www.somatematica.com.br/fundam/radiciacao_Figura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0" descr="https://www.somatematica.com.br/fundam/radiciacao_Figura13.gif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6836">
        <w:rPr>
          <w:rFonts w:ascii="Arial" w:eastAsia="Times New Roman" w:hAnsi="Arial" w:cs="Arial"/>
          <w:sz w:val="32"/>
          <w:szCs w:val="32"/>
          <w:lang w:eastAsia="pt-BR"/>
        </w:rPr>
        <w:t>.</w:t>
      </w:r>
    </w:p>
    <w:p w:rsidR="0078281D" w:rsidRPr="00976836" w:rsidRDefault="0078281D" w:rsidP="0078281D">
      <w:pPr>
        <w:spacing w:before="100" w:beforeAutospacing="1" w:after="100" w:afterAutospacing="1"/>
        <w:rPr>
          <w:rFonts w:ascii="Arial" w:eastAsia="Times New Roman" w:hAnsi="Arial" w:cs="Arial"/>
          <w:sz w:val="32"/>
          <w:szCs w:val="32"/>
          <w:lang w:eastAsia="pt-BR"/>
        </w:rPr>
      </w:pPr>
      <w:r w:rsidRPr="00976836">
        <w:rPr>
          <w:rFonts w:ascii="Arial" w:eastAsia="Times New Roman" w:hAnsi="Arial" w:cs="Arial"/>
          <w:sz w:val="32"/>
          <w:szCs w:val="32"/>
          <w:lang w:eastAsia="pt-BR"/>
        </w:rPr>
        <w:t xml:space="preserve">Acesse o link para assistir a aula sobre a matéria: </w:t>
      </w:r>
      <w:hyperlink r:id="rId49" w:history="1">
        <w:r w:rsidRPr="00976836">
          <w:rPr>
            <w:rStyle w:val="Hyperlink"/>
            <w:rFonts w:ascii="Arial" w:eastAsia="Times New Roman" w:hAnsi="Arial" w:cs="Arial"/>
            <w:color w:val="auto"/>
            <w:sz w:val="32"/>
            <w:szCs w:val="32"/>
            <w:lang w:eastAsia="pt-BR"/>
          </w:rPr>
          <w:t>https://www.youtube.com/watch?v=19ha2Y6qhhY</w:t>
        </w:r>
      </w:hyperlink>
    </w:p>
    <w:p w:rsidR="0078281D" w:rsidRPr="00976836" w:rsidRDefault="0078281D" w:rsidP="0078281D">
      <w:pPr>
        <w:pStyle w:val="NormalWeb"/>
        <w:jc w:val="center"/>
        <w:rPr>
          <w:rStyle w:val="nfase"/>
          <w:rFonts w:ascii="Helvetica" w:hAnsi="Helvetica"/>
          <w:i w:val="0"/>
        </w:rPr>
      </w:pPr>
    </w:p>
    <w:p w:rsidR="0078281D" w:rsidRPr="00976836" w:rsidRDefault="0078281D" w:rsidP="0078281D">
      <w:pPr>
        <w:pStyle w:val="NormalWeb"/>
        <w:jc w:val="center"/>
        <w:rPr>
          <w:rStyle w:val="nfase"/>
          <w:rFonts w:ascii="Helvetica" w:hAnsi="Helvetica"/>
          <w:i w:val="0"/>
        </w:rPr>
      </w:pPr>
    </w:p>
    <w:p w:rsidR="0078281D" w:rsidRDefault="0078281D" w:rsidP="0078281D">
      <w:pPr>
        <w:pStyle w:val="NormalWeb"/>
        <w:rPr>
          <w:rStyle w:val="nfase"/>
          <w:rFonts w:ascii="Helvetica" w:hAnsi="Helvetica"/>
          <w:i w:val="0"/>
          <w:color w:val="000000"/>
        </w:rPr>
      </w:pPr>
    </w:p>
    <w:p w:rsidR="0078281D" w:rsidRDefault="0078281D" w:rsidP="0078281D">
      <w:pPr>
        <w:pStyle w:val="NormalWeb"/>
        <w:jc w:val="center"/>
        <w:rPr>
          <w:rStyle w:val="nfase"/>
          <w:rFonts w:ascii="Helvetica" w:hAnsi="Helvetica"/>
          <w:i w:val="0"/>
          <w:color w:val="000000"/>
          <w:sz w:val="32"/>
          <w:szCs w:val="32"/>
        </w:rPr>
      </w:pPr>
      <w:r>
        <w:rPr>
          <w:rStyle w:val="nfase"/>
          <w:rFonts w:ascii="Helvetica" w:hAnsi="Helvetica"/>
          <w:color w:val="000000"/>
          <w:sz w:val="32"/>
          <w:szCs w:val="32"/>
        </w:rPr>
        <w:t>ATIVIDADES</w:t>
      </w:r>
    </w:p>
    <w:p w:rsidR="0078281D" w:rsidRPr="00976836" w:rsidRDefault="0078281D" w:rsidP="0078281D">
      <w:pPr>
        <w:pStyle w:val="NormalWeb"/>
        <w:numPr>
          <w:ilvl w:val="0"/>
          <w:numId w:val="9"/>
        </w:numPr>
        <w:rPr>
          <w:rStyle w:val="nfase"/>
          <w:rFonts w:ascii="Helvetica" w:hAnsi="Helvetica"/>
          <w:i w:val="0"/>
          <w:iCs w:val="0"/>
          <w:sz w:val="32"/>
          <w:szCs w:val="32"/>
        </w:rPr>
      </w:pPr>
      <w:r w:rsidRPr="00976836">
        <w:rPr>
          <w:rStyle w:val="nfase"/>
          <w:rFonts w:ascii="Helvetica" w:hAnsi="Helvetica"/>
          <w:sz w:val="32"/>
          <w:szCs w:val="32"/>
        </w:rPr>
        <w:t>Complete as lacunas das sentenças a seguir:</w:t>
      </w:r>
    </w:p>
    <w:p w:rsidR="0078281D" w:rsidRPr="00976836" w:rsidRDefault="0078281D" w:rsidP="0078281D">
      <w:pPr>
        <w:pStyle w:val="NormalWeb"/>
        <w:numPr>
          <w:ilvl w:val="0"/>
          <w:numId w:val="10"/>
        </w:numPr>
      </w:pPr>
      <w:r w:rsidRPr="00976836">
        <w:rPr>
          <w:rStyle w:val="nfase"/>
          <w:rFonts w:ascii="Helvetica" w:hAnsi="Helvetica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Helvetica"/>
                <w:sz w:val="32"/>
                <w:szCs w:val="32"/>
              </w:rPr>
            </m:ctrlPr>
          </m:radPr>
          <m:deg>
            <m:r>
              <m:rPr>
                <m:sty m:val="p"/>
              </m:rPr>
              <w:rPr>
                <w:rStyle w:val="nfase"/>
                <w:rFonts w:ascii="Cambria Math" w:hAnsi="Cambria Math" w:cs="Helvetica"/>
                <w:sz w:val="32"/>
                <w:szCs w:val="32"/>
              </w:rPr>
              <m:t>2</m:t>
            </m:r>
          </m:deg>
          <m:e>
            <m:r>
              <m:rPr>
                <m:sty m:val="p"/>
              </m:rPr>
              <w:rPr>
                <w:rStyle w:val="nfase"/>
                <w:rFonts w:ascii="Cambria Math" w:hAnsi="Cambria Math" w:cs="Helvetica"/>
                <w:sz w:val="32"/>
                <w:szCs w:val="32"/>
              </w:rPr>
              <m:t>9</m:t>
            </m:r>
          </m:e>
        </m:rad>
      </m:oMath>
      <w:r w:rsidRPr="00976836">
        <w:rPr>
          <w:rStyle w:val="nfase"/>
          <w:rFonts w:ascii="Helvetica" w:hAnsi="Helvetica"/>
          <w:sz w:val="32"/>
          <w:szCs w:val="32"/>
        </w:rPr>
        <w:t xml:space="preserve"> = 3, o número 2 é o ________, 3 é a ____ e 9 é o ________.</w:t>
      </w:r>
    </w:p>
    <w:p w:rsidR="0078281D" w:rsidRPr="00976836" w:rsidRDefault="0078281D" w:rsidP="0078281D">
      <w:pPr>
        <w:pStyle w:val="Pargrafoda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2, o número 8 é o ________, 2 é a _____ e 3 é o __________.</w:t>
      </w:r>
    </w:p>
    <w:p w:rsidR="0078281D" w:rsidRPr="00976836" w:rsidRDefault="0078281D" w:rsidP="0078281D">
      <w:pPr>
        <w:pStyle w:val="Pargrafoda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125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5, o número 5 é a ________, 3 é o ______ e 125 é o _______.</w:t>
      </w:r>
    </w:p>
    <w:p w:rsidR="0078281D" w:rsidRPr="00976836" w:rsidRDefault="0078281D" w:rsidP="0078281D">
      <w:pPr>
        <w:pStyle w:val="Pargrafoda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144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12, temos que 12 é a ______, 2 é o ________ e 144 é o ____.</w:t>
      </w:r>
    </w:p>
    <w:p w:rsidR="0078281D" w:rsidRPr="00976836" w:rsidRDefault="0078281D" w:rsidP="0078281D">
      <w:pPr>
        <w:pStyle w:val="Pargrafoda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49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7, temos que 49 é o _____, 2 é o ________ e 7 é a _________.</w:t>
      </w:r>
    </w:p>
    <w:p w:rsidR="0078281D" w:rsidRPr="00976836" w:rsidRDefault="0078281D" w:rsidP="0078281D">
      <w:pPr>
        <w:pStyle w:val="PargrafodaLista"/>
        <w:numPr>
          <w:ilvl w:val="0"/>
          <w:numId w:val="10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Em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27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3, a operação chama-se 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78281D" w:rsidP="0078281D">
      <w:pPr>
        <w:pStyle w:val="PargrafodaLista"/>
        <w:numPr>
          <w:ilvl w:val="0"/>
          <w:numId w:val="9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 xml:space="preserve">Sabemos que </w:t>
      </w: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9</m:t>
            </m:r>
          </m:e>
        </m:rad>
      </m:oMath>
      <w:r w:rsidRPr="00976836">
        <w:rPr>
          <w:rFonts w:ascii="Arial" w:hAnsi="Arial" w:cs="Arial"/>
          <w:sz w:val="32"/>
          <w:szCs w:val="32"/>
        </w:rPr>
        <w:t xml:space="preserve"> = 3 pois 3² = 9.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w:r w:rsidRPr="00976836">
        <w:rPr>
          <w:rFonts w:ascii="Arial" w:hAnsi="Arial" w:cs="Arial"/>
          <w:sz w:val="32"/>
          <w:szCs w:val="32"/>
        </w:rPr>
        <w:t>Observe o exemplo e complete as sentenças da mesma maneira.</w:t>
      </w:r>
    </w:p>
    <w:p w:rsidR="00976836" w:rsidRPr="00976836" w:rsidRDefault="00976836" w:rsidP="0078281D">
      <w:pPr>
        <w:pStyle w:val="PargrafodaLista"/>
        <w:spacing w:before="100" w:beforeAutospacing="1" w:after="100" w:afterAutospacing="1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100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10 pois 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27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3 pois ______________________________.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2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49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7 pois ______________________________.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8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2 pois _______________________________.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3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125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5 pois _____________________________.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DB0D6C" w:rsidP="0078281D">
      <w:pPr>
        <w:pStyle w:val="PargrafodaLista"/>
        <w:numPr>
          <w:ilvl w:val="0"/>
          <w:numId w:val="11"/>
        </w:numPr>
        <w:spacing w:before="100" w:beforeAutospacing="1" w:after="100" w:afterAutospacing="1"/>
        <w:rPr>
          <w:rFonts w:ascii="Arial" w:hAnsi="Arial" w:cs="Arial"/>
          <w:sz w:val="32"/>
          <w:szCs w:val="32"/>
        </w:rPr>
      </w:pPr>
      <m:oMath>
        <m:rad>
          <m:radPr>
            <m:ctrlPr>
              <w:rPr>
                <w:rFonts w:ascii="Cambria Math" w:hAnsi="Cambria Math" w:cs="Arial"/>
                <w:i/>
                <w:sz w:val="32"/>
                <w:szCs w:val="32"/>
              </w:rPr>
            </m:ctrlPr>
          </m:radPr>
          <m:deg>
            <m:r>
              <w:rPr>
                <w:rFonts w:ascii="Cambria Math" w:hAnsi="Cambria Math" w:cs="Arial"/>
                <w:sz w:val="32"/>
                <w:szCs w:val="32"/>
              </w:rPr>
              <m:t>4</m:t>
            </m:r>
          </m:deg>
          <m:e>
            <m:r>
              <w:rPr>
                <w:rFonts w:ascii="Cambria Math" w:hAnsi="Cambria Math" w:cs="Arial"/>
                <w:sz w:val="32"/>
                <w:szCs w:val="32"/>
              </w:rPr>
              <m:t>16</m:t>
            </m:r>
          </m:e>
        </m:rad>
      </m:oMath>
      <w:r w:rsidR="0078281D" w:rsidRPr="00976836">
        <w:rPr>
          <w:rFonts w:ascii="Arial" w:hAnsi="Arial" w:cs="Arial"/>
          <w:sz w:val="32"/>
          <w:szCs w:val="32"/>
        </w:rPr>
        <w:t xml:space="preserve"> = 2 pois ______________________________.</w:t>
      </w:r>
    </w:p>
    <w:p w:rsidR="0078281D" w:rsidRPr="00976836" w:rsidRDefault="0078281D" w:rsidP="0078281D">
      <w:pPr>
        <w:pStyle w:val="PargrafodaLista"/>
        <w:spacing w:before="100" w:beforeAutospacing="1" w:after="100" w:afterAutospacing="1"/>
        <w:ind w:left="1080"/>
        <w:rPr>
          <w:rFonts w:ascii="Arial" w:hAnsi="Arial" w:cs="Arial"/>
          <w:sz w:val="32"/>
          <w:szCs w:val="32"/>
        </w:rPr>
      </w:pPr>
    </w:p>
    <w:p w:rsidR="0078281D" w:rsidRPr="00976836" w:rsidRDefault="0078281D" w:rsidP="007C2883">
      <w:pPr>
        <w:pStyle w:val="NormalWeb"/>
        <w:spacing w:before="180" w:beforeAutospacing="0" w:after="0" w:afterAutospacing="0"/>
        <w:rPr>
          <w:rFonts w:ascii="Arial" w:hAnsi="Arial" w:cs="Arial"/>
          <w:spacing w:val="-12"/>
        </w:rPr>
      </w:pPr>
    </w:p>
    <w:p w:rsidR="007C2883" w:rsidRPr="00976836" w:rsidRDefault="007C2883" w:rsidP="007C2883">
      <w:pPr>
        <w:rPr>
          <w:rFonts w:ascii="Arial" w:eastAsia="Times New Roman" w:hAnsi="Arial" w:cs="Arial"/>
          <w:sz w:val="24"/>
          <w:szCs w:val="24"/>
        </w:rPr>
      </w:pPr>
    </w:p>
    <w:p w:rsidR="007C2883" w:rsidRPr="00976836" w:rsidRDefault="007C2883" w:rsidP="008D5BF7">
      <w:pPr>
        <w:rPr>
          <w:rFonts w:ascii="Arial" w:hAnsi="Arial" w:cs="Arial"/>
          <w:sz w:val="24"/>
          <w:szCs w:val="24"/>
        </w:rPr>
      </w:pPr>
    </w:p>
    <w:sectPr w:rsidR="007C2883" w:rsidRPr="00976836" w:rsidSect="00701B69">
      <w:pgSz w:w="11906" w:h="16838"/>
      <w:pgMar w:top="709" w:right="99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7157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0822E6"/>
    <w:multiLevelType w:val="hybridMultilevel"/>
    <w:tmpl w:val="34CCC29C"/>
    <w:lvl w:ilvl="0" w:tplc="BB0C6E76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A58F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C9F07A6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12A76CA"/>
    <w:multiLevelType w:val="hybridMultilevel"/>
    <w:tmpl w:val="DAD81F20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EC25C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62D6196"/>
    <w:multiLevelType w:val="hybridMultilevel"/>
    <w:tmpl w:val="3C8A058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461292"/>
    <w:multiLevelType w:val="hybridMultilevel"/>
    <w:tmpl w:val="2488FDD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270D8"/>
    <w:multiLevelType w:val="hybridMultilevel"/>
    <w:tmpl w:val="FD02C028"/>
    <w:lvl w:ilvl="0" w:tplc="057E080C">
      <w:start w:val="1"/>
      <w:numFmt w:val="lowerLetter"/>
      <w:lvlText w:val="%1)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E974D51"/>
    <w:multiLevelType w:val="hybridMultilevel"/>
    <w:tmpl w:val="633A1AB6"/>
    <w:lvl w:ilvl="0" w:tplc="FAD67F7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6"/>
  </w:num>
  <w:num w:numId="7">
    <w:abstractNumId w:val="0"/>
  </w:num>
  <w:num w:numId="8">
    <w:abstractNumId w:val="3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121"/>
    <w:rsid w:val="00170669"/>
    <w:rsid w:val="001B1514"/>
    <w:rsid w:val="003D68FF"/>
    <w:rsid w:val="00417AD5"/>
    <w:rsid w:val="00422527"/>
    <w:rsid w:val="004C6CB9"/>
    <w:rsid w:val="004F1A60"/>
    <w:rsid w:val="00566F2D"/>
    <w:rsid w:val="00592932"/>
    <w:rsid w:val="006A1EE1"/>
    <w:rsid w:val="00701B69"/>
    <w:rsid w:val="0078281D"/>
    <w:rsid w:val="007C2883"/>
    <w:rsid w:val="00847C7E"/>
    <w:rsid w:val="008D5BF7"/>
    <w:rsid w:val="00976836"/>
    <w:rsid w:val="009B047D"/>
    <w:rsid w:val="00A05EE4"/>
    <w:rsid w:val="00AD7A00"/>
    <w:rsid w:val="00AE24E5"/>
    <w:rsid w:val="00B43C42"/>
    <w:rsid w:val="00C47DAC"/>
    <w:rsid w:val="00D41D44"/>
    <w:rsid w:val="00DB0D6C"/>
    <w:rsid w:val="00DE1A08"/>
    <w:rsid w:val="00E34EBF"/>
    <w:rsid w:val="00E654FB"/>
    <w:rsid w:val="00F53121"/>
    <w:rsid w:val="00F97CE8"/>
    <w:rsid w:val="00FE1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0D9BBC4F"/>
  <w15:docId w15:val="{522A4D25-29E3-442A-AB8D-A7EDC45B5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3121"/>
  </w:style>
  <w:style w:type="paragraph" w:styleId="Ttulo1">
    <w:name w:val="heading 1"/>
    <w:basedOn w:val="Normal"/>
    <w:link w:val="Ttulo1Char"/>
    <w:uiPriority w:val="9"/>
    <w:qFormat/>
    <w:rsid w:val="008D5BF7"/>
    <w:pPr>
      <w:widowControl w:val="0"/>
      <w:autoSpaceDE w:val="0"/>
      <w:autoSpaceDN w:val="0"/>
      <w:ind w:left="102"/>
      <w:outlineLvl w:val="0"/>
    </w:pPr>
    <w:rPr>
      <w:rFonts w:ascii="Arial" w:eastAsia="Arial" w:hAnsi="Arial" w:cs="Arial"/>
      <w:b/>
      <w:bCs/>
      <w:sz w:val="24"/>
      <w:szCs w:val="24"/>
      <w:lang w:val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C2883"/>
    <w:pPr>
      <w:keepNext/>
      <w:keepLines/>
      <w:spacing w:before="40" w:line="25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7C2883"/>
    <w:pPr>
      <w:keepNext/>
      <w:keepLines/>
      <w:spacing w:before="40" w:line="256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5312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F53121"/>
  </w:style>
  <w:style w:type="character" w:styleId="Forte">
    <w:name w:val="Strong"/>
    <w:uiPriority w:val="22"/>
    <w:qFormat/>
    <w:rsid w:val="004C6CB9"/>
    <w:rPr>
      <w:b/>
      <w:bCs/>
    </w:rPr>
  </w:style>
  <w:style w:type="character" w:customStyle="1" w:styleId="Ttulo1Char">
    <w:name w:val="Título 1 Char"/>
    <w:basedOn w:val="Fontepargpadro"/>
    <w:link w:val="Ttulo1"/>
    <w:uiPriority w:val="9"/>
    <w:rsid w:val="008D5BF7"/>
    <w:rPr>
      <w:rFonts w:ascii="Arial" w:eastAsia="Arial" w:hAnsi="Arial" w:cs="Arial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uiPriority w:val="1"/>
    <w:semiHidden/>
    <w:unhideWhenUsed/>
    <w:qFormat/>
    <w:rsid w:val="008D5BF7"/>
    <w:pPr>
      <w:widowControl w:val="0"/>
      <w:autoSpaceDE w:val="0"/>
      <w:autoSpaceDN w:val="0"/>
    </w:pPr>
    <w:rPr>
      <w:rFonts w:ascii="Arial" w:eastAsia="Arial" w:hAnsi="Arial" w:cs="Arial"/>
      <w:sz w:val="24"/>
      <w:szCs w:val="24"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semiHidden/>
    <w:rsid w:val="008D5BF7"/>
    <w:rPr>
      <w:rFonts w:ascii="Arial" w:eastAsia="Arial" w:hAnsi="Arial" w:cs="Arial"/>
      <w:sz w:val="24"/>
      <w:szCs w:val="24"/>
      <w:lang w:val="pt-PT"/>
    </w:rPr>
  </w:style>
  <w:style w:type="paragraph" w:styleId="PargrafodaLista">
    <w:name w:val="List Paragraph"/>
    <w:basedOn w:val="Normal"/>
    <w:uiPriority w:val="34"/>
    <w:qFormat/>
    <w:rsid w:val="008D5BF7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59"/>
    <w:rsid w:val="00D41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7C28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semiHidden/>
    <w:rsid w:val="007C288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7C2883"/>
    <w:rPr>
      <w:color w:val="0000FF"/>
      <w:u w:val="single"/>
    </w:rPr>
  </w:style>
  <w:style w:type="paragraph" w:customStyle="1" w:styleId="justificado">
    <w:name w:val="justificado"/>
    <w:basedOn w:val="Normal"/>
    <w:uiPriority w:val="99"/>
    <w:rsid w:val="007C288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customStyle="1" w:styleId="azulclaro">
    <w:name w:val="azulclaro"/>
    <w:basedOn w:val="Normal"/>
    <w:uiPriority w:val="99"/>
    <w:rsid w:val="007C2883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character" w:customStyle="1" w:styleId="vermelho">
    <w:name w:val="vermelho"/>
    <w:basedOn w:val="Fontepargpadro"/>
    <w:rsid w:val="007C2883"/>
  </w:style>
  <w:style w:type="character" w:styleId="nfase">
    <w:name w:val="Emphasis"/>
    <w:basedOn w:val="Fontepargpadro"/>
    <w:uiPriority w:val="20"/>
    <w:qFormat/>
    <w:rsid w:val="0078281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59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hyperlink" Target="https://www.sobiologia.com.br/conteudos/Agua/reacoesquimicas.php" TargetMode="External"/><Relationship Id="rId39" Type="http://schemas.openxmlformats.org/officeDocument/2006/relationships/image" Target="media/image22.jpeg"/><Relationship Id="rId21" Type="http://schemas.openxmlformats.org/officeDocument/2006/relationships/image" Target="media/image15.png"/><Relationship Id="rId34" Type="http://schemas.openxmlformats.org/officeDocument/2006/relationships/hyperlink" Target="https://mundoeducacao.uol.com.br/quimica/separacao-misturas.htm" TargetMode="External"/><Relationship Id="rId42" Type="http://schemas.openxmlformats.org/officeDocument/2006/relationships/image" Target="media/image25.gif"/><Relationship Id="rId47" Type="http://schemas.openxmlformats.org/officeDocument/2006/relationships/image" Target="media/image30.gif"/><Relationship Id="rId50" Type="http://schemas.openxmlformats.org/officeDocument/2006/relationships/fontTable" Target="fontTable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6" Type="http://schemas.openxmlformats.org/officeDocument/2006/relationships/image" Target="media/image10.gif"/><Relationship Id="rId29" Type="http://schemas.openxmlformats.org/officeDocument/2006/relationships/hyperlink" Target="https://mundoeducacao.uol.com.br/quimica/conceito-caracteristicas-dos-gases.htm" TargetMode="External"/><Relationship Id="rId11" Type="http://schemas.openxmlformats.org/officeDocument/2006/relationships/image" Target="media/image5.gif"/><Relationship Id="rId24" Type="http://schemas.openxmlformats.org/officeDocument/2006/relationships/image" Target="media/image16.gif"/><Relationship Id="rId32" Type="http://schemas.openxmlformats.org/officeDocument/2006/relationships/hyperlink" Target="https://mundoeducacao.uol.com.br/quimica/separacao-misturas.htm" TargetMode="External"/><Relationship Id="rId37" Type="http://schemas.openxmlformats.org/officeDocument/2006/relationships/image" Target="media/image21.png"/><Relationship Id="rId40" Type="http://schemas.openxmlformats.org/officeDocument/2006/relationships/image" Target="media/image23.gif"/><Relationship Id="rId45" Type="http://schemas.openxmlformats.org/officeDocument/2006/relationships/image" Target="media/image28.gif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hyperlink" Target="https://youtu.be/03GlscxiTA4" TargetMode="External"/><Relationship Id="rId28" Type="http://schemas.openxmlformats.org/officeDocument/2006/relationships/hyperlink" Target="https://mundoeducacao.uol.com.br/biologia/sais-minerais.htm" TargetMode="External"/><Relationship Id="rId36" Type="http://schemas.openxmlformats.org/officeDocument/2006/relationships/hyperlink" Target="https://mundoeducacao.uol.com.br/quimica/destilacao.htm" TargetMode="External"/><Relationship Id="rId49" Type="http://schemas.openxmlformats.org/officeDocument/2006/relationships/hyperlink" Target="https://www.youtube.com/watch?v=19ha2Y6qhhY" TargetMode="Externa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19.jpeg"/><Relationship Id="rId44" Type="http://schemas.openxmlformats.org/officeDocument/2006/relationships/image" Target="media/image27.gi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Relationship Id="rId22" Type="http://schemas.microsoft.com/office/2007/relationships/hdphoto" Target="media/hdphoto1.wdp"/><Relationship Id="rId27" Type="http://schemas.openxmlformats.org/officeDocument/2006/relationships/hyperlink" Target="https://mundoeducacao.uol.com.br/biologia/agua.htm" TargetMode="External"/><Relationship Id="rId30" Type="http://schemas.openxmlformats.org/officeDocument/2006/relationships/image" Target="media/image18.jpeg"/><Relationship Id="rId35" Type="http://schemas.openxmlformats.org/officeDocument/2006/relationships/image" Target="media/image20.png"/><Relationship Id="rId43" Type="http://schemas.openxmlformats.org/officeDocument/2006/relationships/image" Target="media/image26.gif"/><Relationship Id="rId48" Type="http://schemas.openxmlformats.org/officeDocument/2006/relationships/image" Target="media/image31.gif"/><Relationship Id="rId8" Type="http://schemas.openxmlformats.org/officeDocument/2006/relationships/image" Target="media/image2.jpeg"/><Relationship Id="rId51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7.gif"/><Relationship Id="rId33" Type="http://schemas.openxmlformats.org/officeDocument/2006/relationships/hyperlink" Target="https://mundoeducacao.uol.com.br/quimica/separacao-misturas.htm" TargetMode="External"/><Relationship Id="rId38" Type="http://schemas.openxmlformats.org/officeDocument/2006/relationships/hyperlink" Target="https://mundoeducacao.uol.com.br/quimica/destilacao.htm" TargetMode="External"/><Relationship Id="rId46" Type="http://schemas.openxmlformats.org/officeDocument/2006/relationships/image" Target="media/image29.gif"/><Relationship Id="rId20" Type="http://schemas.openxmlformats.org/officeDocument/2006/relationships/image" Target="media/image14.png"/><Relationship Id="rId41" Type="http://schemas.openxmlformats.org/officeDocument/2006/relationships/image" Target="media/image24.gif"/><Relationship Id="rId1" Type="http://schemas.openxmlformats.org/officeDocument/2006/relationships/customXml" Target="../customXml/item1.xml"/><Relationship Id="rId6" Type="http://schemas.openxmlformats.org/officeDocument/2006/relationships/hyperlink" Target="http://www.colorearjunior.com/dibujos-para-pintar-de-vista-de-dos-montanas-con-un-primer-plano-de-arbolado_574.html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77FC7-DFE9-4C1A-B8BC-6AB165EC5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18</Pages>
  <Words>4985</Words>
  <Characters>26922</Characters>
  <Application>Microsoft Office Word</Application>
  <DocSecurity>0</DocSecurity>
  <Lines>224</Lines>
  <Paragraphs>63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Bruna</dc:creator>
  <cp:lastModifiedBy>User</cp:lastModifiedBy>
  <cp:revision>12</cp:revision>
  <dcterms:created xsi:type="dcterms:W3CDTF">2020-09-18T18:08:00Z</dcterms:created>
  <dcterms:modified xsi:type="dcterms:W3CDTF">2020-09-22T15:16:00Z</dcterms:modified>
</cp:coreProperties>
</file>