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E5" w:rsidRDefault="00E158E5" w:rsidP="00E158E5">
      <w:bookmarkStart w:id="0" w:name="_Hlk51322317"/>
      <w:bookmarkEnd w:id="0"/>
      <w:r>
        <w:t>ESCOLA _________________________________________________DATA:_____/_____/_____</w:t>
      </w:r>
    </w:p>
    <w:p w:rsidR="00E158E5" w:rsidRDefault="00E158E5" w:rsidP="00E158E5">
      <w:r>
        <w:t>PROF:______________________________________________________TURMA:____________</w:t>
      </w:r>
    </w:p>
    <w:p w:rsidR="00E158E5" w:rsidRPr="000B0697" w:rsidRDefault="00E158E5" w:rsidP="00E158E5">
      <w:pPr>
        <w:spacing w:after="0" w:line="300" w:lineRule="auto"/>
      </w:pPr>
      <w:r>
        <w:t>NOME:________________________________________________________________________</w:t>
      </w:r>
    </w:p>
    <w:p w:rsidR="00E158E5" w:rsidRDefault="00E158E5" w:rsidP="00E158E5">
      <w:pPr>
        <w:jc w:val="center"/>
        <w:rPr>
          <w:rFonts w:cs="Arial"/>
          <w:sz w:val="28"/>
          <w:szCs w:val="28"/>
        </w:rPr>
      </w:pPr>
    </w:p>
    <w:p w:rsidR="00E158E5" w:rsidRDefault="00E158E5" w:rsidP="00E158E5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Atividade de Arte – 8ª série Eja</w:t>
      </w:r>
    </w:p>
    <w:p w:rsidR="00E158E5" w:rsidRDefault="00E158E5" w:rsidP="00E158E5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TEMPERATURA DAS CORES</w:t>
      </w:r>
    </w:p>
    <w:p w:rsidR="00E158E5" w:rsidRDefault="00E158E5" w:rsidP="00E158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 calor das cores é a capacidade das mesmas parecerem quentes e frias. </w:t>
      </w:r>
    </w:p>
    <w:p w:rsidR="00E158E5" w:rsidRDefault="00E158E5" w:rsidP="00E158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Cor é vida. Ela nos conta histórias, nos leva a imaginar, e nos causa impressões de frio, calor, profundidade etc.</w:t>
      </w:r>
    </w:p>
    <w:p w:rsidR="00E158E5" w:rsidRDefault="00E158E5" w:rsidP="00E158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Já vimos que a cor nos causa sensações de efeito psicológico, portanto, se observarmos as cores das casas, das lojas, das roupas, poderemos entender melhor essas sensações.</w:t>
      </w:r>
    </w:p>
    <w:p w:rsidR="00E158E5" w:rsidRDefault="00E158E5" w:rsidP="00E158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1- Por exemplo: se você entrasse no consultório de seu dentista e ele fosse todo pintado de vermelho, uma sensação lhe causaria. Que sensação seria essa? Utilize as linhas abaixo para responder.</w:t>
      </w:r>
    </w:p>
    <w:p w:rsidR="00E158E5" w:rsidRDefault="00E158E5" w:rsidP="00E158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8E5" w:rsidRDefault="00E158E5" w:rsidP="00E158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2- Vamos a outra situação: Imagine-se andando debaixo de um sol muito forte no meio de uma grande cidade. Você tem sede e quer comprar água. Ao entrar na lanchonete, ela está toda pintada e decorada em tons claros de azul e de verde. Que sensação você teria?</w:t>
      </w:r>
    </w:p>
    <w:p w:rsidR="00E158E5" w:rsidRDefault="00E158E5" w:rsidP="00E158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0B6" w:rsidRDefault="00AD70B6" w:rsidP="00E158E5"/>
    <w:p w:rsidR="00E158E5" w:rsidRDefault="00E158E5" w:rsidP="00E158E5">
      <w:r>
        <w:lastRenderedPageBreak/>
        <w:t>ESCOLA _________________________________________________DATA:_____/_____/_____</w:t>
      </w:r>
    </w:p>
    <w:p w:rsidR="00E158E5" w:rsidRDefault="00E158E5" w:rsidP="00E158E5">
      <w:r>
        <w:t>PROF:______________________________________________________TURMA:____________</w:t>
      </w:r>
    </w:p>
    <w:p w:rsidR="00E158E5" w:rsidRPr="00E92014" w:rsidRDefault="00E158E5" w:rsidP="00E158E5">
      <w:pPr>
        <w:spacing w:after="0" w:line="300" w:lineRule="auto"/>
      </w:pPr>
      <w:r>
        <w:t>NOME:________________________________________________________________________</w:t>
      </w:r>
    </w:p>
    <w:p w:rsidR="00E158E5" w:rsidRDefault="00E158E5" w:rsidP="00E158E5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Atividade de Inglês</w:t>
      </w:r>
      <w:r w:rsidR="005E00EA">
        <w:rPr>
          <w:rFonts w:cs="Arial"/>
          <w:b/>
          <w:bCs/>
          <w:sz w:val="28"/>
          <w:szCs w:val="28"/>
        </w:rPr>
        <w:t xml:space="preserve"> -</w:t>
      </w:r>
      <w:r w:rsidR="005E00EA">
        <w:rPr>
          <w:rFonts w:cs="Arial"/>
          <w:sz w:val="28"/>
          <w:szCs w:val="28"/>
        </w:rPr>
        <w:t xml:space="preserve">8ª série </w:t>
      </w:r>
      <w:proofErr w:type="spellStart"/>
      <w:r w:rsidR="005E00EA">
        <w:rPr>
          <w:rFonts w:cs="Arial"/>
          <w:sz w:val="28"/>
          <w:szCs w:val="28"/>
        </w:rPr>
        <w:t>Eja</w:t>
      </w:r>
      <w:proofErr w:type="spellEnd"/>
    </w:p>
    <w:p w:rsidR="00E158E5" w:rsidRPr="00E92014" w:rsidRDefault="00E158E5" w:rsidP="00E158E5">
      <w:pPr>
        <w:rPr>
          <w:rFonts w:cs="Arial"/>
          <w:b/>
          <w:bCs/>
          <w:sz w:val="28"/>
          <w:szCs w:val="28"/>
        </w:rPr>
      </w:pPr>
      <w:r w:rsidRPr="00E92014">
        <w:rPr>
          <w:rFonts w:cs="Arial"/>
          <w:b/>
          <w:bCs/>
          <w:sz w:val="28"/>
          <w:szCs w:val="28"/>
        </w:rPr>
        <w:t>PRACTICE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 xml:space="preserve">1- Complete </w:t>
      </w:r>
      <w:proofErr w:type="spellStart"/>
      <w:r w:rsidRPr="00E92014">
        <w:rPr>
          <w:rFonts w:cs="Arial"/>
          <w:szCs w:val="24"/>
        </w:rPr>
        <w:t>the</w:t>
      </w:r>
      <w:proofErr w:type="spellEnd"/>
      <w:r w:rsidRPr="00E92014">
        <w:rPr>
          <w:rFonts w:cs="Arial"/>
          <w:szCs w:val="24"/>
        </w:rPr>
        <w:t xml:space="preserve"> </w:t>
      </w:r>
      <w:proofErr w:type="spellStart"/>
      <w:r w:rsidRPr="00E92014">
        <w:rPr>
          <w:rFonts w:cs="Arial"/>
          <w:szCs w:val="24"/>
        </w:rPr>
        <w:t>sentences</w:t>
      </w:r>
      <w:proofErr w:type="spellEnd"/>
      <w:r w:rsidRPr="00E92014">
        <w:rPr>
          <w:rFonts w:cs="Arial"/>
          <w:szCs w:val="24"/>
        </w:rPr>
        <w:t xml:space="preserve"> </w:t>
      </w:r>
      <w:proofErr w:type="spellStart"/>
      <w:r w:rsidRPr="00E92014">
        <w:rPr>
          <w:rFonts w:cs="Arial"/>
          <w:szCs w:val="24"/>
        </w:rPr>
        <w:t>with</w:t>
      </w:r>
      <w:proofErr w:type="spellEnd"/>
      <w:r w:rsidRPr="00E92014">
        <w:rPr>
          <w:rFonts w:cs="Arial"/>
          <w:szCs w:val="24"/>
        </w:rPr>
        <w:t xml:space="preserve"> </w:t>
      </w:r>
      <w:proofErr w:type="spellStart"/>
      <w:r w:rsidRPr="00E92014">
        <w:rPr>
          <w:rFonts w:cs="Arial"/>
          <w:b/>
          <w:szCs w:val="24"/>
        </w:rPr>
        <w:t>was</w:t>
      </w:r>
      <w:proofErr w:type="spellEnd"/>
      <w:r w:rsidRPr="00E92014">
        <w:rPr>
          <w:rFonts w:cs="Arial"/>
          <w:szCs w:val="24"/>
        </w:rPr>
        <w:t xml:space="preserve"> </w:t>
      </w:r>
      <w:proofErr w:type="spellStart"/>
      <w:r w:rsidRPr="00E92014">
        <w:rPr>
          <w:rFonts w:cs="Arial"/>
          <w:szCs w:val="24"/>
        </w:rPr>
        <w:t>or</w:t>
      </w:r>
      <w:proofErr w:type="spellEnd"/>
      <w:r w:rsidRPr="00E92014">
        <w:rPr>
          <w:rFonts w:cs="Arial"/>
          <w:szCs w:val="24"/>
        </w:rPr>
        <w:t xml:space="preserve"> </w:t>
      </w:r>
      <w:proofErr w:type="spellStart"/>
      <w:r w:rsidRPr="00E92014">
        <w:rPr>
          <w:rFonts w:cs="Arial"/>
          <w:b/>
          <w:szCs w:val="24"/>
        </w:rPr>
        <w:t>were</w:t>
      </w:r>
      <w:proofErr w:type="spellEnd"/>
      <w:r w:rsidRPr="00E92014">
        <w:rPr>
          <w:rFonts w:cs="Arial"/>
          <w:szCs w:val="24"/>
        </w:rPr>
        <w:t xml:space="preserve">: (Complete as frases com </w:t>
      </w:r>
      <w:r w:rsidRPr="00E92014">
        <w:rPr>
          <w:rFonts w:cs="Arial"/>
          <w:b/>
          <w:szCs w:val="24"/>
        </w:rPr>
        <w:t>foi, estava</w:t>
      </w:r>
      <w:r w:rsidRPr="00E92014">
        <w:rPr>
          <w:rFonts w:cs="Arial"/>
          <w:szCs w:val="24"/>
        </w:rPr>
        <w:t xml:space="preserve"> ou </w:t>
      </w:r>
      <w:r w:rsidRPr="00E92014">
        <w:rPr>
          <w:rFonts w:cs="Arial"/>
          <w:b/>
          <w:szCs w:val="24"/>
        </w:rPr>
        <w:t>fomos, estávamos</w:t>
      </w:r>
      <w:r w:rsidRPr="00E92014">
        <w:rPr>
          <w:rFonts w:cs="Arial"/>
          <w:szCs w:val="24"/>
        </w:rPr>
        <w:t>).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a) There .................. a notebook on Paul´s table.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b) There .................. cars in the city.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c) There .................. three shorts on my bed.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d) There .................. a key on Mary´s desk.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e) There .................. many people at the club last Sunday.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f) There .................. a singer at school yesterday.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g) There .................. a flower in the garden.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h) There .................. five apples in the basket.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i) There .................. a pen on my table.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>j) There .................. an actor in the house.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 xml:space="preserve">2- Write in English: </w:t>
      </w:r>
      <w:proofErr w:type="spellStart"/>
      <w:r w:rsidRPr="00E92014">
        <w:rPr>
          <w:rFonts w:cs="Arial"/>
          <w:szCs w:val="24"/>
          <w:lang w:val="en-US"/>
        </w:rPr>
        <w:t>escreva</w:t>
      </w:r>
      <w:proofErr w:type="spellEnd"/>
      <w:r w:rsidRPr="00E92014">
        <w:rPr>
          <w:rFonts w:cs="Arial"/>
          <w:szCs w:val="24"/>
          <w:lang w:val="en-US"/>
        </w:rPr>
        <w:t xml:space="preserve"> </w:t>
      </w:r>
      <w:proofErr w:type="spellStart"/>
      <w:r w:rsidRPr="00E92014">
        <w:rPr>
          <w:rFonts w:cs="Arial"/>
          <w:szCs w:val="24"/>
          <w:lang w:val="en-US"/>
        </w:rPr>
        <w:t>em</w:t>
      </w:r>
      <w:proofErr w:type="spellEnd"/>
      <w:r w:rsidRPr="00E92014">
        <w:rPr>
          <w:rFonts w:cs="Arial"/>
          <w:szCs w:val="24"/>
          <w:lang w:val="en-US"/>
        </w:rPr>
        <w:t xml:space="preserve"> </w:t>
      </w:r>
      <w:proofErr w:type="spellStart"/>
      <w:r w:rsidRPr="00E92014">
        <w:rPr>
          <w:rFonts w:cs="Arial"/>
          <w:szCs w:val="24"/>
          <w:lang w:val="en-US"/>
        </w:rPr>
        <w:t>inglês</w:t>
      </w:r>
      <w:proofErr w:type="spellEnd"/>
      <w:r w:rsidRPr="00E92014">
        <w:rPr>
          <w:rFonts w:cs="Arial"/>
          <w:szCs w:val="24"/>
          <w:lang w:val="en-US"/>
        </w:rPr>
        <w:t>.</w:t>
      </w:r>
    </w:p>
    <w:p w:rsidR="00E158E5" w:rsidRPr="00E92014" w:rsidRDefault="00E158E5" w:rsidP="00E158E5">
      <w:pPr>
        <w:rPr>
          <w:rFonts w:cs="Arial"/>
          <w:szCs w:val="24"/>
          <w:lang w:val="en-US"/>
        </w:rPr>
      </w:pPr>
      <w:r w:rsidRPr="00E92014">
        <w:rPr>
          <w:rFonts w:cs="Arial"/>
          <w:szCs w:val="24"/>
          <w:lang w:val="en-US"/>
        </w:rPr>
        <w:t xml:space="preserve">a) </w:t>
      </w:r>
      <w:proofErr w:type="spellStart"/>
      <w:r w:rsidRPr="00E92014">
        <w:rPr>
          <w:rFonts w:cs="Arial"/>
          <w:szCs w:val="24"/>
          <w:lang w:val="en-US"/>
        </w:rPr>
        <w:t>havia</w:t>
      </w:r>
      <w:proofErr w:type="spellEnd"/>
      <w:r w:rsidRPr="00E92014">
        <w:rPr>
          <w:rFonts w:cs="Arial"/>
          <w:szCs w:val="24"/>
          <w:lang w:val="en-US"/>
        </w:rPr>
        <w:t>: there was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>b) flores: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>c) pessoas: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>d) mesa: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>e) jardim: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>f) carros: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>g) ator: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>h) caneta: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>i) domingo:</w:t>
      </w:r>
    </w:p>
    <w:p w:rsidR="00E158E5" w:rsidRPr="00E92014" w:rsidRDefault="00E158E5" w:rsidP="00E158E5">
      <w:pPr>
        <w:rPr>
          <w:rFonts w:cs="Arial"/>
          <w:szCs w:val="24"/>
        </w:rPr>
      </w:pPr>
      <w:r w:rsidRPr="00E92014">
        <w:rPr>
          <w:rFonts w:cs="Arial"/>
          <w:szCs w:val="24"/>
        </w:rPr>
        <w:t>j) escola:</w:t>
      </w:r>
    </w:p>
    <w:p w:rsidR="00E158E5" w:rsidRPr="00E158E5" w:rsidRDefault="00E158E5" w:rsidP="00E158E5">
      <w:pPr>
        <w:rPr>
          <w:rFonts w:cs="Arial"/>
          <w:szCs w:val="24"/>
        </w:rPr>
      </w:pPr>
      <w:r w:rsidRPr="00E158E5">
        <w:rPr>
          <w:rFonts w:cs="Arial"/>
          <w:szCs w:val="24"/>
        </w:rPr>
        <w:t>k) maças:</w:t>
      </w:r>
    </w:p>
    <w:p w:rsidR="00AD70B6" w:rsidRDefault="00AD70B6" w:rsidP="005E00EA"/>
    <w:p w:rsidR="005E00EA" w:rsidRDefault="005E00EA" w:rsidP="005E00EA">
      <w:r>
        <w:lastRenderedPageBreak/>
        <w:t>ESCOLA _________________________________________________DATA:_____/_____/_____</w:t>
      </w:r>
    </w:p>
    <w:p w:rsidR="005E00EA" w:rsidRDefault="005E00EA" w:rsidP="005E00EA">
      <w:r>
        <w:t>PROF:______________________________________________________TURMA:____________</w:t>
      </w:r>
    </w:p>
    <w:p w:rsidR="005E00EA" w:rsidRPr="000B0697" w:rsidRDefault="005E00EA" w:rsidP="005E00EA">
      <w:pPr>
        <w:spacing w:after="0" w:line="300" w:lineRule="auto"/>
      </w:pPr>
      <w:r>
        <w:t>NOME:________________________________________________________________________</w:t>
      </w:r>
    </w:p>
    <w:p w:rsidR="005E00EA" w:rsidRDefault="005E00EA" w:rsidP="005E00EA">
      <w:pPr>
        <w:spacing w:after="0" w:line="300" w:lineRule="auto"/>
        <w:rPr>
          <w:b/>
        </w:rPr>
      </w:pPr>
    </w:p>
    <w:p w:rsidR="005E00EA" w:rsidRDefault="005E00EA" w:rsidP="005E00EA">
      <w:pPr>
        <w:spacing w:after="0" w:line="300" w:lineRule="auto"/>
        <w:jc w:val="center"/>
        <w:rPr>
          <w:b/>
        </w:rPr>
      </w:pPr>
      <w:r>
        <w:rPr>
          <w:b/>
        </w:rPr>
        <w:t>Atividade de Português – 8ª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série -  </w:t>
      </w:r>
      <w:proofErr w:type="spellStart"/>
      <w:r>
        <w:rPr>
          <w:b/>
        </w:rPr>
        <w:t>Eja</w:t>
      </w:r>
      <w:proofErr w:type="spellEnd"/>
    </w:p>
    <w:p w:rsidR="005E00EA" w:rsidRPr="003D558A" w:rsidRDefault="005E00EA" w:rsidP="005E00EA">
      <w:pPr>
        <w:spacing w:after="0" w:line="300" w:lineRule="auto"/>
        <w:jc w:val="center"/>
        <w:rPr>
          <w:b/>
        </w:rPr>
      </w:pPr>
    </w:p>
    <w:p w:rsidR="005E00EA" w:rsidRDefault="005E00EA" w:rsidP="005E00EA">
      <w:pPr>
        <w:spacing w:after="0" w:line="360" w:lineRule="auto"/>
        <w:jc w:val="center"/>
        <w:rPr>
          <w:b/>
        </w:rPr>
      </w:pPr>
      <w:r w:rsidRPr="00522B96">
        <w:rPr>
          <w:b/>
        </w:rPr>
        <w:t>Leia</w:t>
      </w:r>
      <w:r>
        <w:rPr>
          <w:b/>
        </w:rPr>
        <w:t xml:space="preserve"> com atenção o texto. Em seguida, responda às questões propostas:</w:t>
      </w:r>
    </w:p>
    <w:p w:rsidR="005E00EA" w:rsidRDefault="005E00EA" w:rsidP="005E00EA">
      <w:pPr>
        <w:spacing w:after="0" w:line="360" w:lineRule="auto"/>
        <w:rPr>
          <w:b/>
        </w:rPr>
      </w:pPr>
    </w:p>
    <w:p w:rsidR="005E00EA" w:rsidRDefault="005E00EA" w:rsidP="005E00EA">
      <w:pPr>
        <w:spacing w:after="0" w:line="360" w:lineRule="auto"/>
        <w:jc w:val="center"/>
        <w:rPr>
          <w:b/>
        </w:rPr>
      </w:pPr>
      <w:r>
        <w:rPr>
          <w:b/>
        </w:rPr>
        <w:t>Onde está João?</w:t>
      </w:r>
    </w:p>
    <w:p w:rsidR="005E00EA" w:rsidRDefault="005E00EA" w:rsidP="005E00EA">
      <w:pPr>
        <w:spacing w:after="0" w:line="360" w:lineRule="auto"/>
        <w:rPr>
          <w:b/>
        </w:rPr>
      </w:pPr>
      <w:r>
        <w:rPr>
          <w:b/>
        </w:rPr>
        <w:tab/>
      </w:r>
    </w:p>
    <w:p w:rsidR="005E00EA" w:rsidRPr="005E00EA" w:rsidRDefault="005E00EA" w:rsidP="005E00EA">
      <w:pPr>
        <w:spacing w:after="0" w:line="360" w:lineRule="auto"/>
        <w:ind w:firstLine="708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sz w:val="22"/>
        </w:rPr>
        <w:t xml:space="preserve">Para encontrar com o João, é preciso viajar por trilhas na floresta na Amazônica, passar por caminhos estreitos, muito alagados, e rios. E como se isso não bastasse, é necessário ainda pedir informações a um cacique, porque o João habita especialmente terras indígenas. Quem é esse tal de João? É 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-de-barba-grisalha, uma ave rara e que está ameaçada de extinção.</w:t>
      </w:r>
    </w:p>
    <w:p w:rsidR="005E00EA" w:rsidRPr="005E00EA" w:rsidRDefault="005E00EA" w:rsidP="005E00EA">
      <w:pPr>
        <w:spacing w:after="0" w:line="360" w:lineRule="auto"/>
        <w:ind w:firstLine="708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sz w:val="22"/>
        </w:rPr>
        <w:t xml:space="preserve">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 xml:space="preserve">-de-barba-grisalha tem cor marrom-avermelhada, com a garganta negra de pintinhas brancas, que lembra uma... Barba grisalha! Por isso, claro, ganhou esse nome. Ele pertence à família </w:t>
      </w:r>
      <w:proofErr w:type="spellStart"/>
      <w:r w:rsidRPr="005E00EA">
        <w:rPr>
          <w:rFonts w:asciiTheme="minorHAnsi" w:hAnsiTheme="minorHAnsi"/>
          <w:i/>
          <w:sz w:val="22"/>
        </w:rPr>
        <w:t>Furnariidae</w:t>
      </w:r>
      <w:proofErr w:type="spellEnd"/>
      <w:r w:rsidRPr="005E00EA">
        <w:rPr>
          <w:rFonts w:asciiTheme="minorHAnsi" w:hAnsiTheme="minorHAnsi"/>
          <w:sz w:val="22"/>
        </w:rPr>
        <w:t>, a mesma do joão-de-barro, famoso por construir seus ninhos com barro.</w:t>
      </w:r>
    </w:p>
    <w:p w:rsidR="005E00EA" w:rsidRPr="005E00EA" w:rsidRDefault="005E00EA" w:rsidP="005E00EA">
      <w:pPr>
        <w:spacing w:after="0" w:line="360" w:lineRule="auto"/>
        <w:ind w:firstLine="708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sz w:val="22"/>
        </w:rPr>
        <w:t xml:space="preserve">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 passou mais de 160 anos sem ser visto por cientistas e pouco se sabe sobre seus hábitos, apenas que se alimenta principalmente de artrópode e constrói um ninho muito grande em relação ao seu tamanho. Hoje, a população total da espécie é estimada pelos especialistas em cinco mil indivíduos apenas.</w:t>
      </w:r>
    </w:p>
    <w:p w:rsidR="005E00EA" w:rsidRPr="005E00EA" w:rsidRDefault="005E00EA" w:rsidP="005E00EA">
      <w:pPr>
        <w:spacing w:after="0" w:line="360" w:lineRule="auto"/>
        <w:ind w:firstLine="708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sz w:val="22"/>
        </w:rPr>
        <w:t xml:space="preserve">Por ser muito difícil de ser encontrada, a ave acabou sendo colocada na lista dos animais ameaçados de extinção. A situação da espécie só piora com o cultivo de arroz às margens dos rios e dentro das reservas indígenas, lugares onde ela habita. O cultivo é feito de maneira ilegal por agricultores não índios, prejudicando a qualidade da água e destruindo o habitat do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-de-barba-grisalha.</w:t>
      </w:r>
    </w:p>
    <w:p w:rsidR="005E00EA" w:rsidRDefault="005E00EA" w:rsidP="005E00EA">
      <w:pPr>
        <w:spacing w:after="0" w:line="360" w:lineRule="auto"/>
        <w:jc w:val="right"/>
        <w:rPr>
          <w:sz w:val="20"/>
          <w:szCs w:val="20"/>
        </w:rPr>
      </w:pPr>
      <w:bookmarkStart w:id="1" w:name="_Hlk10107493"/>
    </w:p>
    <w:p w:rsidR="005E00EA" w:rsidRDefault="005E00EA" w:rsidP="005E00EA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Mariana M. Vale. Revista “Ciência Hoje das Crianças”. Edição 191. Disponível em: &lt;http://capes.cienciahoje.org.br&gt;.</w:t>
      </w:r>
      <w:bookmarkEnd w:id="1"/>
    </w:p>
    <w:p w:rsidR="005E00EA" w:rsidRDefault="005E00EA" w:rsidP="005E00EA">
      <w:pPr>
        <w:spacing w:after="0" w:line="360" w:lineRule="auto"/>
        <w:rPr>
          <w:b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  <w:r w:rsidRPr="005E00EA">
        <w:rPr>
          <w:rFonts w:asciiTheme="minorHAnsi" w:hAnsiTheme="minorHAnsi"/>
          <w:b/>
          <w:sz w:val="22"/>
        </w:rPr>
        <w:t xml:space="preserve">Questão 1 – </w:t>
      </w:r>
      <w:r w:rsidRPr="005E00EA">
        <w:rPr>
          <w:rFonts w:asciiTheme="minorHAnsi" w:hAnsiTheme="minorHAnsi"/>
          <w:sz w:val="22"/>
        </w:rPr>
        <w:t>Em “Para encontrar com o João, é preciso viajar por trilhas na floresta na Amazônica, passar por caminhos estreitos [...]”, a que João o texto se refere?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sz w:val="22"/>
        </w:rPr>
        <w:t>______________________________________________________________________________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  <w:r w:rsidRPr="005E00EA">
        <w:rPr>
          <w:rFonts w:asciiTheme="minorHAnsi" w:hAnsiTheme="minorHAnsi"/>
          <w:b/>
          <w:sz w:val="22"/>
        </w:rPr>
        <w:t xml:space="preserve">Questão 2 – </w:t>
      </w:r>
      <w:r w:rsidRPr="005E00EA">
        <w:rPr>
          <w:rFonts w:asciiTheme="minorHAnsi" w:hAnsiTheme="minorHAnsi"/>
          <w:sz w:val="22"/>
        </w:rPr>
        <w:t>Na passagem “[...]</w:t>
      </w:r>
      <w:r w:rsidRPr="005E00EA">
        <w:rPr>
          <w:rFonts w:asciiTheme="minorHAnsi" w:hAnsiTheme="minorHAnsi"/>
          <w:b/>
          <w:sz w:val="22"/>
        </w:rPr>
        <w:t xml:space="preserve"> </w:t>
      </w:r>
      <w:r w:rsidRPr="005E00EA">
        <w:rPr>
          <w:rFonts w:asciiTheme="minorHAnsi" w:hAnsiTheme="minorHAnsi"/>
          <w:sz w:val="22"/>
        </w:rPr>
        <w:t xml:space="preserve">é necessário ainda pedir informações a um cacique, </w:t>
      </w:r>
      <w:r w:rsidRPr="005E00EA">
        <w:rPr>
          <w:rFonts w:asciiTheme="minorHAnsi" w:hAnsiTheme="minorHAnsi"/>
          <w:sz w:val="22"/>
          <w:u w:val="single"/>
        </w:rPr>
        <w:t>porque</w:t>
      </w:r>
      <w:r w:rsidRPr="005E00EA">
        <w:rPr>
          <w:rFonts w:asciiTheme="minorHAnsi" w:hAnsiTheme="minorHAnsi"/>
          <w:sz w:val="22"/>
        </w:rPr>
        <w:t xml:space="preserve"> o João habita especialmente terras indígenas.”, o termo destacado introduz: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>) um fato que soma ao fato anterior.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um fato que explica o fato anterior. 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um fato que se opõe ao fato anterior. 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  <w:r w:rsidRPr="005E00EA">
        <w:rPr>
          <w:rFonts w:asciiTheme="minorHAnsi" w:hAnsiTheme="minorHAnsi"/>
          <w:b/>
          <w:sz w:val="22"/>
        </w:rPr>
        <w:t xml:space="preserve">Questão 3 – </w:t>
      </w:r>
      <w:r w:rsidRPr="005E00EA">
        <w:rPr>
          <w:rFonts w:asciiTheme="minorHAnsi" w:hAnsiTheme="minorHAnsi"/>
          <w:sz w:val="22"/>
        </w:rPr>
        <w:t xml:space="preserve">Em “O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 tem cor marrom-avermelhada [...]”, a autora do texto: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lastRenderedPageBreak/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descreve 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faz um comentário sobre 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levanta uma hipótese sobre 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  <w:r w:rsidRPr="005E00EA">
        <w:rPr>
          <w:rFonts w:asciiTheme="minorHAnsi" w:hAnsiTheme="minorHAnsi"/>
          <w:b/>
          <w:sz w:val="22"/>
        </w:rPr>
        <w:t xml:space="preserve">Questão 4 – </w:t>
      </w:r>
      <w:r w:rsidRPr="005E00EA">
        <w:rPr>
          <w:rFonts w:asciiTheme="minorHAnsi" w:hAnsiTheme="minorHAnsi"/>
          <w:sz w:val="22"/>
        </w:rPr>
        <w:t>Na oração “[...]</w:t>
      </w:r>
      <w:r w:rsidRPr="005E00EA">
        <w:rPr>
          <w:rFonts w:asciiTheme="minorHAnsi" w:hAnsiTheme="minorHAnsi"/>
          <w:b/>
          <w:sz w:val="22"/>
        </w:rPr>
        <w:t xml:space="preserve"> </w:t>
      </w:r>
      <w:r w:rsidRPr="005E00EA">
        <w:rPr>
          <w:rFonts w:asciiTheme="minorHAnsi" w:hAnsiTheme="minorHAnsi"/>
          <w:sz w:val="22"/>
        </w:rPr>
        <w:t xml:space="preserve">apenas que se alimenta </w:t>
      </w:r>
      <w:r w:rsidRPr="005E00EA">
        <w:rPr>
          <w:rFonts w:asciiTheme="minorHAnsi" w:hAnsiTheme="minorHAnsi"/>
          <w:sz w:val="22"/>
          <w:u w:val="single"/>
        </w:rPr>
        <w:t>principalmente</w:t>
      </w:r>
      <w:r w:rsidRPr="005E00EA">
        <w:rPr>
          <w:rFonts w:asciiTheme="minorHAnsi" w:hAnsiTheme="minorHAnsi"/>
          <w:sz w:val="22"/>
        </w:rPr>
        <w:t xml:space="preserve"> de artrópode [...]”, a palavra destacada poderia ser substituída por: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especialmente. 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aparentemente. 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especificamente. 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  <w:r w:rsidRPr="005E00EA">
        <w:rPr>
          <w:rFonts w:asciiTheme="minorHAnsi" w:hAnsiTheme="minorHAnsi"/>
          <w:b/>
          <w:sz w:val="22"/>
        </w:rPr>
        <w:t xml:space="preserve">Questão 5 – </w:t>
      </w:r>
      <w:r w:rsidRPr="005E00EA">
        <w:rPr>
          <w:rFonts w:asciiTheme="minorHAnsi" w:hAnsiTheme="minorHAnsi"/>
          <w:sz w:val="22"/>
        </w:rPr>
        <w:t>Na parte “[...]</w:t>
      </w:r>
      <w:r w:rsidRPr="005E00EA">
        <w:rPr>
          <w:rFonts w:asciiTheme="minorHAnsi" w:hAnsiTheme="minorHAnsi"/>
          <w:b/>
          <w:sz w:val="22"/>
        </w:rPr>
        <w:t xml:space="preserve"> </w:t>
      </w:r>
      <w:r w:rsidRPr="005E00EA">
        <w:rPr>
          <w:rFonts w:asciiTheme="minorHAnsi" w:hAnsiTheme="minorHAnsi"/>
          <w:sz w:val="22"/>
        </w:rPr>
        <w:t>constrói um ninho muito grande em relação ao seu tamanho.”, o vocábulo “muito” foi empregado para: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explicar uma característica do ninho do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intensificar uma característica do ninho do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 xml:space="preserve">) complementar uma característica do ninho do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  <w:r w:rsidRPr="005E00EA">
        <w:rPr>
          <w:rFonts w:asciiTheme="minorHAnsi" w:hAnsiTheme="minorHAnsi"/>
          <w:b/>
          <w:sz w:val="22"/>
        </w:rPr>
        <w:t xml:space="preserve">Questão 6 – </w:t>
      </w:r>
      <w:r w:rsidRPr="005E00EA">
        <w:rPr>
          <w:rFonts w:asciiTheme="minorHAnsi" w:hAnsiTheme="minorHAnsi"/>
          <w:sz w:val="22"/>
        </w:rPr>
        <w:t>Releia este trecho: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sz w:val="22"/>
        </w:rPr>
        <w:t>“[...] a população total da espécie é estimada pelos especialistas em cinco mil indivíduos apenas.”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sz w:val="22"/>
        </w:rPr>
        <w:t>Aponte a alternativa em que o trecho acima foi reescrito na voz ativa: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>) “Os especialistas estimaram a população total da espécie em cinco mil indivíduos apenas.”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>) “Os especialistas estimam a população total da espécie em cinco mil indivíduos apenas.”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>) “Os especialistas estimarão a população total da espécie em cinco mil indivíduos apenas.”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b/>
          <w:sz w:val="22"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b/>
          <w:sz w:val="22"/>
        </w:rPr>
        <w:t xml:space="preserve">Questão 7 – </w:t>
      </w:r>
      <w:r w:rsidRPr="005E00EA">
        <w:rPr>
          <w:rFonts w:asciiTheme="minorHAnsi" w:hAnsiTheme="minorHAnsi"/>
          <w:sz w:val="22"/>
        </w:rPr>
        <w:t>No segmento “</w:t>
      </w:r>
      <w:r w:rsidRPr="005E00EA">
        <w:rPr>
          <w:rFonts w:asciiTheme="minorHAnsi" w:hAnsiTheme="minorHAnsi"/>
          <w:sz w:val="22"/>
          <w:u w:val="single"/>
        </w:rPr>
        <w:t>Por</w:t>
      </w:r>
      <w:r w:rsidRPr="005E00EA">
        <w:rPr>
          <w:rFonts w:asciiTheme="minorHAnsi" w:hAnsiTheme="minorHAnsi"/>
          <w:sz w:val="22"/>
        </w:rPr>
        <w:t xml:space="preserve"> ser muito difícil de ser encontrada, a ave acabou sendo colocada na lista dos animais ameaçados de extinção.”, o termo sublinhado indica: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>) o motivo da ave ter sido colocada na lista dos animais ameaçados de extinção.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>) o tempo com que a ave foi colocada na lista dos animais ameaçados de extinção.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proofErr w:type="gramStart"/>
      <w:r w:rsidRPr="005E00EA">
        <w:rPr>
          <w:rFonts w:asciiTheme="minorHAnsi" w:hAnsiTheme="minorHAnsi"/>
          <w:sz w:val="22"/>
        </w:rPr>
        <w:t xml:space="preserve">(     </w:t>
      </w:r>
      <w:proofErr w:type="gramEnd"/>
      <w:r w:rsidRPr="005E00EA">
        <w:rPr>
          <w:rFonts w:asciiTheme="minorHAnsi" w:hAnsiTheme="minorHAnsi"/>
          <w:sz w:val="22"/>
        </w:rPr>
        <w:t>) a consequência da ave ter sido colocada na lista dos animais ameaçados de extinção.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b/>
          <w:sz w:val="22"/>
        </w:rPr>
        <w:t>Questão 8 –</w:t>
      </w:r>
      <w:r w:rsidRPr="005E00EA">
        <w:rPr>
          <w:rFonts w:asciiTheme="minorHAnsi" w:hAnsiTheme="minorHAnsi"/>
          <w:sz w:val="22"/>
        </w:rPr>
        <w:t xml:space="preserve"> Grife a expressão que exprime uma circunstância de modo neste período do texto:</w:t>
      </w:r>
    </w:p>
    <w:p w:rsidR="005E00EA" w:rsidRP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</w:p>
    <w:p w:rsidR="005E00EA" w:rsidRDefault="005E00EA" w:rsidP="005E00EA">
      <w:pPr>
        <w:spacing w:after="0" w:line="360" w:lineRule="auto"/>
        <w:rPr>
          <w:rFonts w:asciiTheme="minorHAnsi" w:hAnsiTheme="minorHAnsi"/>
          <w:sz w:val="22"/>
        </w:rPr>
      </w:pPr>
      <w:r w:rsidRPr="005E00EA">
        <w:rPr>
          <w:rFonts w:asciiTheme="minorHAnsi" w:hAnsiTheme="minorHAnsi"/>
          <w:sz w:val="22"/>
        </w:rPr>
        <w:t xml:space="preserve">“O cultivo é feito de maneira ilegal por agricultores não índios, prejudicando a qualidade da água e destruindo o habitat do </w:t>
      </w:r>
      <w:proofErr w:type="spellStart"/>
      <w:r w:rsidRPr="005E00EA">
        <w:rPr>
          <w:rFonts w:asciiTheme="minorHAnsi" w:hAnsiTheme="minorHAnsi"/>
          <w:sz w:val="22"/>
        </w:rPr>
        <w:t>joão</w:t>
      </w:r>
      <w:proofErr w:type="spellEnd"/>
      <w:r w:rsidRPr="005E00EA">
        <w:rPr>
          <w:rFonts w:asciiTheme="minorHAnsi" w:hAnsiTheme="minorHAnsi"/>
          <w:sz w:val="22"/>
        </w:rPr>
        <w:t>-de-barba-grisalha.”</w:t>
      </w:r>
    </w:p>
    <w:p w:rsidR="00046545" w:rsidRPr="004D224B" w:rsidRDefault="00046545" w:rsidP="00046545">
      <w:pPr>
        <w:spacing w:after="0" w:line="360" w:lineRule="auto"/>
        <w:rPr>
          <w:rFonts w:ascii="Verdana" w:hAnsi="Verdana" w:cs="Arial"/>
          <w:szCs w:val="24"/>
        </w:rPr>
      </w:pPr>
    </w:p>
    <w:p w:rsidR="002B32F7" w:rsidRDefault="002B32F7" w:rsidP="0004654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046545" w:rsidRPr="004D224B" w:rsidRDefault="00046545" w:rsidP="0004654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D224B">
        <w:rPr>
          <w:rFonts w:ascii="Verdana" w:hAnsi="Verdana" w:cs="Arial"/>
          <w:b/>
          <w:szCs w:val="24"/>
        </w:rPr>
        <w:lastRenderedPageBreak/>
        <w:t>Ortografia</w:t>
      </w:r>
    </w:p>
    <w:p w:rsidR="00046545" w:rsidRPr="004D224B" w:rsidRDefault="00046545" w:rsidP="00046545">
      <w:pPr>
        <w:spacing w:after="0" w:line="360" w:lineRule="auto"/>
        <w:rPr>
          <w:rFonts w:ascii="Verdana" w:hAnsi="Verdana" w:cs="Arial"/>
          <w:szCs w:val="24"/>
        </w:rPr>
      </w:pPr>
    </w:p>
    <w:p w:rsidR="00046545" w:rsidRPr="004D224B" w:rsidRDefault="00046545" w:rsidP="00046545">
      <w:pPr>
        <w:pStyle w:val="PargrafodaLista"/>
        <w:numPr>
          <w:ilvl w:val="0"/>
          <w:numId w:val="12"/>
        </w:numPr>
        <w:spacing w:line="360" w:lineRule="auto"/>
        <w:rPr>
          <w:rFonts w:ascii="Verdana" w:hAnsi="Verdana" w:cs="Arial"/>
        </w:rPr>
      </w:pPr>
      <w:r w:rsidRPr="004D224B">
        <w:rPr>
          <w:rFonts w:ascii="Verdana" w:hAnsi="Verdana" w:cs="Arial"/>
        </w:rPr>
        <w:t>Complete com X ou CH</w:t>
      </w:r>
    </w:p>
    <w:p w:rsidR="00046545" w:rsidRPr="004D224B" w:rsidRDefault="00046545" w:rsidP="00046545">
      <w:pPr>
        <w:pStyle w:val="PargrafodaLista"/>
        <w:spacing w:line="360" w:lineRule="auto"/>
        <w:rPr>
          <w:rFonts w:ascii="Verdana" w:hAnsi="Verdana" w:cs="Arial"/>
        </w:rPr>
      </w:pPr>
    </w:p>
    <w:p w:rsidR="00046545" w:rsidRDefault="00046545" w:rsidP="00046545">
      <w:pPr>
        <w:pStyle w:val="PargrafodaLista"/>
        <w:numPr>
          <w:ilvl w:val="0"/>
          <w:numId w:val="13"/>
        </w:numPr>
        <w:spacing w:line="360" w:lineRule="auto"/>
        <w:rPr>
          <w:rFonts w:ascii="Verdana" w:hAnsi="Verdana" w:cs="Arial"/>
        </w:rPr>
        <w:sectPr w:rsidR="00046545" w:rsidSect="005E00EA">
          <w:pgSz w:w="11906" w:h="16838"/>
          <w:pgMar w:top="709" w:right="566" w:bottom="993" w:left="567" w:header="708" w:footer="708" w:gutter="0"/>
          <w:cols w:space="708"/>
          <w:docGrid w:linePitch="360"/>
        </w:sectPr>
      </w:pPr>
    </w:p>
    <w:p w:rsidR="00046545" w:rsidRPr="004D224B" w:rsidRDefault="00046545" w:rsidP="00046545">
      <w:pPr>
        <w:pStyle w:val="PargrafodaLista"/>
        <w:numPr>
          <w:ilvl w:val="0"/>
          <w:numId w:val="13"/>
        </w:numPr>
        <w:spacing w:line="360" w:lineRule="auto"/>
        <w:rPr>
          <w:rFonts w:ascii="Verdana" w:hAnsi="Verdana" w:cs="Arial"/>
        </w:rPr>
      </w:pPr>
      <w:proofErr w:type="spellStart"/>
      <w:r w:rsidRPr="004D224B">
        <w:rPr>
          <w:rFonts w:ascii="Verdana" w:hAnsi="Verdana" w:cs="Arial"/>
        </w:rPr>
        <w:lastRenderedPageBreak/>
        <w:t>En</w:t>
      </w:r>
      <w:proofErr w:type="spellEnd"/>
      <w:r w:rsidRPr="004D224B">
        <w:rPr>
          <w:rFonts w:ascii="Verdana" w:hAnsi="Verdana" w:cs="Arial"/>
        </w:rPr>
        <w:t xml:space="preserve">  </w:t>
      </w:r>
      <w:proofErr w:type="gramStart"/>
      <w:r w:rsidRPr="004D224B">
        <w:rPr>
          <w:rFonts w:ascii="Verdana" w:hAnsi="Verdana" w:cs="Arial"/>
        </w:rPr>
        <w:t>ada</w:t>
      </w:r>
      <w:proofErr w:type="gramEnd"/>
    </w:p>
    <w:p w:rsidR="00046545" w:rsidRPr="004D224B" w:rsidRDefault="00046545" w:rsidP="00046545">
      <w:pPr>
        <w:pStyle w:val="PargrafodaLista"/>
        <w:numPr>
          <w:ilvl w:val="0"/>
          <w:numId w:val="13"/>
        </w:numPr>
        <w:spacing w:line="360" w:lineRule="auto"/>
        <w:rPr>
          <w:rFonts w:ascii="Verdana" w:hAnsi="Verdana" w:cs="Arial"/>
        </w:rPr>
      </w:pPr>
      <w:r w:rsidRPr="004D224B">
        <w:rPr>
          <w:rFonts w:ascii="Verdana" w:hAnsi="Verdana" w:cs="Arial"/>
        </w:rPr>
        <w:t>Ca</w:t>
      </w:r>
      <w:proofErr w:type="gramStart"/>
      <w:r w:rsidRPr="004D224B">
        <w:rPr>
          <w:rFonts w:ascii="Verdana" w:hAnsi="Verdana" w:cs="Arial"/>
        </w:rPr>
        <w:t xml:space="preserve">  </w:t>
      </w:r>
      <w:proofErr w:type="spellStart"/>
      <w:proofErr w:type="gramEnd"/>
      <w:r w:rsidRPr="004D224B">
        <w:rPr>
          <w:rFonts w:ascii="Verdana" w:hAnsi="Verdana" w:cs="Arial"/>
        </w:rPr>
        <w:t>umba</w:t>
      </w:r>
      <w:proofErr w:type="spellEnd"/>
    </w:p>
    <w:p w:rsidR="00046545" w:rsidRPr="004D224B" w:rsidRDefault="00046545" w:rsidP="00046545">
      <w:pPr>
        <w:pStyle w:val="PargrafodaLista"/>
        <w:numPr>
          <w:ilvl w:val="0"/>
          <w:numId w:val="13"/>
        </w:numPr>
        <w:spacing w:line="360" w:lineRule="auto"/>
        <w:rPr>
          <w:rFonts w:ascii="Verdana" w:hAnsi="Verdana" w:cs="Arial"/>
        </w:rPr>
      </w:pPr>
      <w:proofErr w:type="spellStart"/>
      <w:r w:rsidRPr="004D224B">
        <w:rPr>
          <w:rFonts w:ascii="Verdana" w:hAnsi="Verdana" w:cs="Arial"/>
        </w:rPr>
        <w:t>Guin</w:t>
      </w:r>
      <w:proofErr w:type="spellEnd"/>
      <w:proofErr w:type="gramStart"/>
      <w:r w:rsidRPr="004D224B">
        <w:rPr>
          <w:rFonts w:ascii="Verdana" w:hAnsi="Verdana" w:cs="Arial"/>
        </w:rPr>
        <w:t xml:space="preserve">  </w:t>
      </w:r>
      <w:proofErr w:type="gramEnd"/>
      <w:r w:rsidRPr="004D224B">
        <w:rPr>
          <w:rFonts w:ascii="Verdana" w:hAnsi="Verdana" w:cs="Arial"/>
        </w:rPr>
        <w:t>o</w:t>
      </w:r>
    </w:p>
    <w:p w:rsidR="00046545" w:rsidRPr="004D224B" w:rsidRDefault="00046545" w:rsidP="00046545">
      <w:pPr>
        <w:pStyle w:val="PargrafodaLista"/>
        <w:numPr>
          <w:ilvl w:val="0"/>
          <w:numId w:val="13"/>
        </w:numPr>
        <w:spacing w:line="360" w:lineRule="auto"/>
        <w:rPr>
          <w:rFonts w:ascii="Verdana" w:hAnsi="Verdana" w:cs="Arial"/>
        </w:rPr>
      </w:pPr>
      <w:proofErr w:type="spellStart"/>
      <w:r w:rsidRPr="004D224B">
        <w:rPr>
          <w:rFonts w:ascii="Verdana" w:hAnsi="Verdana" w:cs="Arial"/>
        </w:rPr>
        <w:t>Pei</w:t>
      </w:r>
      <w:proofErr w:type="spellEnd"/>
      <w:r w:rsidRPr="004D224B">
        <w:rPr>
          <w:rFonts w:ascii="Verdana" w:hAnsi="Verdana" w:cs="Arial"/>
        </w:rPr>
        <w:t xml:space="preserve">  </w:t>
      </w:r>
      <w:proofErr w:type="gramStart"/>
      <w:r w:rsidRPr="004D224B">
        <w:rPr>
          <w:rFonts w:ascii="Verdana" w:hAnsi="Verdana" w:cs="Arial"/>
        </w:rPr>
        <w:t>ada</w:t>
      </w:r>
      <w:proofErr w:type="gramEnd"/>
    </w:p>
    <w:p w:rsidR="00046545" w:rsidRPr="004D224B" w:rsidRDefault="00046545" w:rsidP="00046545">
      <w:pPr>
        <w:pStyle w:val="PargrafodaLista"/>
        <w:numPr>
          <w:ilvl w:val="0"/>
          <w:numId w:val="13"/>
        </w:numPr>
        <w:spacing w:line="360" w:lineRule="auto"/>
        <w:rPr>
          <w:rFonts w:ascii="Verdana" w:hAnsi="Verdana" w:cs="Arial"/>
        </w:rPr>
      </w:pPr>
      <w:proofErr w:type="spellStart"/>
      <w:r w:rsidRPr="004D224B">
        <w:rPr>
          <w:rFonts w:ascii="Verdana" w:hAnsi="Verdana" w:cs="Arial"/>
        </w:rPr>
        <w:lastRenderedPageBreak/>
        <w:t>Pu</w:t>
      </w:r>
      <w:proofErr w:type="spellEnd"/>
      <w:proofErr w:type="gramStart"/>
      <w:r w:rsidRPr="004D224B">
        <w:rPr>
          <w:rFonts w:ascii="Verdana" w:hAnsi="Verdana" w:cs="Arial"/>
        </w:rPr>
        <w:t xml:space="preserve">  </w:t>
      </w:r>
      <w:proofErr w:type="gramEnd"/>
      <w:r w:rsidRPr="004D224B">
        <w:rPr>
          <w:rFonts w:ascii="Verdana" w:hAnsi="Verdana" w:cs="Arial"/>
        </w:rPr>
        <w:t>ar</w:t>
      </w:r>
    </w:p>
    <w:p w:rsidR="00046545" w:rsidRPr="004D224B" w:rsidRDefault="00046545" w:rsidP="00046545">
      <w:pPr>
        <w:pStyle w:val="PargrafodaLista"/>
        <w:numPr>
          <w:ilvl w:val="0"/>
          <w:numId w:val="13"/>
        </w:numPr>
        <w:spacing w:line="360" w:lineRule="auto"/>
        <w:rPr>
          <w:rFonts w:ascii="Verdana" w:hAnsi="Verdana" w:cs="Arial"/>
        </w:rPr>
      </w:pPr>
      <w:proofErr w:type="spellStart"/>
      <w:r w:rsidRPr="004D224B">
        <w:rPr>
          <w:rFonts w:ascii="Verdana" w:hAnsi="Verdana" w:cs="Arial"/>
        </w:rPr>
        <w:t>Co</w:t>
      </w:r>
      <w:proofErr w:type="spellEnd"/>
      <w:proofErr w:type="gramStart"/>
      <w:r w:rsidRPr="004D224B">
        <w:rPr>
          <w:rFonts w:ascii="Verdana" w:hAnsi="Verdana" w:cs="Arial"/>
        </w:rPr>
        <w:t xml:space="preserve">  </w:t>
      </w:r>
      <w:proofErr w:type="spellStart"/>
      <w:proofErr w:type="gramEnd"/>
      <w:r w:rsidRPr="004D224B">
        <w:rPr>
          <w:rFonts w:ascii="Verdana" w:hAnsi="Verdana" w:cs="Arial"/>
        </w:rPr>
        <w:t>ilar</w:t>
      </w:r>
      <w:proofErr w:type="spellEnd"/>
    </w:p>
    <w:p w:rsidR="00046545" w:rsidRPr="004D224B" w:rsidRDefault="00046545" w:rsidP="00046545">
      <w:pPr>
        <w:pStyle w:val="PargrafodaLista"/>
        <w:numPr>
          <w:ilvl w:val="0"/>
          <w:numId w:val="13"/>
        </w:numPr>
        <w:spacing w:line="360" w:lineRule="auto"/>
        <w:rPr>
          <w:rFonts w:ascii="Verdana" w:hAnsi="Verdana" w:cs="Arial"/>
        </w:rPr>
      </w:pPr>
      <w:proofErr w:type="spellStart"/>
      <w:r w:rsidRPr="004D224B">
        <w:rPr>
          <w:rFonts w:ascii="Verdana" w:hAnsi="Verdana" w:cs="Arial"/>
        </w:rPr>
        <w:t>Embai</w:t>
      </w:r>
      <w:proofErr w:type="spellEnd"/>
      <w:proofErr w:type="gramStart"/>
      <w:r w:rsidRPr="004D224B">
        <w:rPr>
          <w:rFonts w:ascii="Verdana" w:hAnsi="Verdana" w:cs="Arial"/>
        </w:rPr>
        <w:t xml:space="preserve">  </w:t>
      </w:r>
      <w:proofErr w:type="gramEnd"/>
      <w:r w:rsidRPr="004D224B">
        <w:rPr>
          <w:rFonts w:ascii="Verdana" w:hAnsi="Verdana" w:cs="Arial"/>
        </w:rPr>
        <w:t>o</w:t>
      </w:r>
    </w:p>
    <w:p w:rsidR="00046545" w:rsidRPr="004D224B" w:rsidRDefault="00046545" w:rsidP="00046545">
      <w:pPr>
        <w:pStyle w:val="PargrafodaLista"/>
        <w:numPr>
          <w:ilvl w:val="0"/>
          <w:numId w:val="13"/>
        </w:numPr>
        <w:spacing w:line="360" w:lineRule="auto"/>
        <w:rPr>
          <w:rFonts w:ascii="Verdana" w:hAnsi="Verdana" w:cs="Arial"/>
        </w:rPr>
      </w:pPr>
      <w:proofErr w:type="spellStart"/>
      <w:r w:rsidRPr="004D224B">
        <w:rPr>
          <w:rFonts w:ascii="Verdana" w:hAnsi="Verdana" w:cs="Arial"/>
        </w:rPr>
        <w:t>En</w:t>
      </w:r>
      <w:proofErr w:type="spellEnd"/>
      <w:proofErr w:type="gramStart"/>
      <w:r w:rsidRPr="004D224B">
        <w:rPr>
          <w:rFonts w:ascii="Verdana" w:hAnsi="Verdana" w:cs="Arial"/>
        </w:rPr>
        <w:t xml:space="preserve">  </w:t>
      </w:r>
      <w:proofErr w:type="spellStart"/>
      <w:proofErr w:type="gramEnd"/>
      <w:r w:rsidRPr="004D224B">
        <w:rPr>
          <w:rFonts w:ascii="Verdana" w:hAnsi="Verdana" w:cs="Arial"/>
        </w:rPr>
        <w:t>er</w:t>
      </w:r>
      <w:proofErr w:type="spellEnd"/>
    </w:p>
    <w:p w:rsidR="00046545" w:rsidRDefault="00046545" w:rsidP="00046545">
      <w:pPr>
        <w:pStyle w:val="PargrafodaLista"/>
        <w:spacing w:line="360" w:lineRule="auto"/>
        <w:ind w:left="1080"/>
        <w:rPr>
          <w:rFonts w:ascii="Verdana" w:hAnsi="Verdana" w:cs="Arial"/>
        </w:rPr>
        <w:sectPr w:rsidR="00046545" w:rsidSect="00046545">
          <w:type w:val="continuous"/>
          <w:pgSz w:w="11906" w:h="16838"/>
          <w:pgMar w:top="709" w:right="566" w:bottom="993" w:left="567" w:header="708" w:footer="708" w:gutter="0"/>
          <w:cols w:num="2" w:space="708"/>
          <w:docGrid w:linePitch="360"/>
        </w:sectPr>
      </w:pPr>
    </w:p>
    <w:p w:rsidR="00046545" w:rsidRPr="004D224B" w:rsidRDefault="00046545" w:rsidP="00046545">
      <w:pPr>
        <w:pStyle w:val="PargrafodaLista"/>
        <w:spacing w:line="360" w:lineRule="auto"/>
        <w:ind w:left="1080"/>
        <w:rPr>
          <w:rFonts w:ascii="Verdana" w:hAnsi="Verdana" w:cs="Arial"/>
        </w:rPr>
      </w:pPr>
    </w:p>
    <w:p w:rsidR="00046545" w:rsidRPr="004D224B" w:rsidRDefault="00046545" w:rsidP="00046545">
      <w:pPr>
        <w:spacing w:after="0" w:line="360" w:lineRule="auto"/>
        <w:rPr>
          <w:rFonts w:ascii="Verdana" w:hAnsi="Verdana" w:cs="Arial"/>
          <w:szCs w:val="24"/>
        </w:rPr>
      </w:pPr>
    </w:p>
    <w:p w:rsidR="00046545" w:rsidRPr="004D224B" w:rsidRDefault="00046545" w:rsidP="00046545">
      <w:pPr>
        <w:pStyle w:val="PargrafodaLista"/>
        <w:numPr>
          <w:ilvl w:val="0"/>
          <w:numId w:val="12"/>
        </w:numPr>
        <w:spacing w:line="360" w:lineRule="auto"/>
        <w:rPr>
          <w:rFonts w:ascii="Verdana" w:hAnsi="Verdana" w:cs="Arial"/>
        </w:rPr>
      </w:pPr>
      <w:r w:rsidRPr="004D224B">
        <w:rPr>
          <w:rFonts w:ascii="Verdana" w:hAnsi="Verdana" w:cs="Arial"/>
        </w:rPr>
        <w:t>Complete as frases com as palavras abaixo</w:t>
      </w:r>
    </w:p>
    <w:p w:rsidR="00046545" w:rsidRPr="004D224B" w:rsidRDefault="00046545" w:rsidP="00046545">
      <w:pPr>
        <w:pStyle w:val="PargrafodaLista"/>
        <w:spacing w:line="360" w:lineRule="auto"/>
        <w:rPr>
          <w:rFonts w:ascii="Verdana" w:hAnsi="Verdana" w:cs="Arial"/>
        </w:rPr>
      </w:pPr>
    </w:p>
    <w:p w:rsidR="00046545" w:rsidRPr="004D224B" w:rsidRDefault="00046545" w:rsidP="00046545">
      <w:pPr>
        <w:pStyle w:val="PargrafodaLista"/>
        <w:spacing w:line="360" w:lineRule="auto"/>
        <w:rPr>
          <w:rFonts w:ascii="Verdana" w:hAnsi="Verdana" w:cs="Arial"/>
          <w:i/>
        </w:rPr>
      </w:pPr>
      <w:r w:rsidRPr="004D224B">
        <w:rPr>
          <w:rFonts w:ascii="Verdana" w:hAnsi="Verdana" w:cs="Arial"/>
          <w:i/>
        </w:rPr>
        <w:t>Churrasco – faxina – lixo – chaleira – encharcada</w:t>
      </w:r>
    </w:p>
    <w:p w:rsidR="00046545" w:rsidRPr="004D224B" w:rsidRDefault="00046545" w:rsidP="00046545">
      <w:pPr>
        <w:pStyle w:val="PargrafodaLista"/>
        <w:spacing w:line="360" w:lineRule="auto"/>
        <w:rPr>
          <w:rFonts w:ascii="Verdana" w:hAnsi="Verdana" w:cs="Arial"/>
        </w:rPr>
      </w:pPr>
    </w:p>
    <w:p w:rsidR="00046545" w:rsidRPr="004D224B" w:rsidRDefault="00046545" w:rsidP="00046545">
      <w:pPr>
        <w:pStyle w:val="PargrafodaLista"/>
        <w:numPr>
          <w:ilvl w:val="0"/>
          <w:numId w:val="14"/>
        </w:numPr>
        <w:spacing w:line="360" w:lineRule="auto"/>
        <w:rPr>
          <w:rFonts w:ascii="Verdana" w:hAnsi="Verdana" w:cs="Arial"/>
        </w:rPr>
      </w:pPr>
      <w:r w:rsidRPr="004D224B">
        <w:rPr>
          <w:rFonts w:ascii="Verdana" w:hAnsi="Verdana" w:cs="Arial"/>
        </w:rPr>
        <w:t>Minha mãe está fazendo uma          em casa.</w:t>
      </w:r>
    </w:p>
    <w:p w:rsidR="00046545" w:rsidRPr="004D224B" w:rsidRDefault="00046545" w:rsidP="00046545">
      <w:pPr>
        <w:pStyle w:val="PargrafodaLista"/>
        <w:numPr>
          <w:ilvl w:val="0"/>
          <w:numId w:val="14"/>
        </w:numPr>
        <w:spacing w:line="360" w:lineRule="auto"/>
        <w:rPr>
          <w:rFonts w:ascii="Verdana" w:hAnsi="Verdana" w:cs="Arial"/>
        </w:rPr>
      </w:pPr>
      <w:r w:rsidRPr="004D224B">
        <w:rPr>
          <w:rFonts w:ascii="Verdana" w:hAnsi="Verdana" w:cs="Arial"/>
        </w:rPr>
        <w:t>Toda vez o papai esquece-se de colocar o        para fora.</w:t>
      </w:r>
    </w:p>
    <w:p w:rsidR="00046545" w:rsidRPr="004D224B" w:rsidRDefault="00046545" w:rsidP="00046545">
      <w:pPr>
        <w:pStyle w:val="PargrafodaLista"/>
        <w:numPr>
          <w:ilvl w:val="0"/>
          <w:numId w:val="14"/>
        </w:numPr>
        <w:spacing w:line="360" w:lineRule="auto"/>
        <w:rPr>
          <w:rFonts w:ascii="Verdana" w:hAnsi="Verdana" w:cs="Arial"/>
        </w:rPr>
      </w:pPr>
      <w:r w:rsidRPr="004D224B">
        <w:rPr>
          <w:rFonts w:ascii="Verdana" w:hAnsi="Verdana" w:cs="Arial"/>
        </w:rPr>
        <w:t>Sábado a tarde tem          na casa da vovó.</w:t>
      </w:r>
    </w:p>
    <w:p w:rsidR="00046545" w:rsidRPr="004D224B" w:rsidRDefault="00046545" w:rsidP="00046545">
      <w:pPr>
        <w:pStyle w:val="PargrafodaLista"/>
        <w:numPr>
          <w:ilvl w:val="0"/>
          <w:numId w:val="14"/>
        </w:numPr>
        <w:spacing w:line="360" w:lineRule="auto"/>
        <w:rPr>
          <w:rFonts w:ascii="Verdana" w:hAnsi="Verdana" w:cs="Arial"/>
        </w:rPr>
      </w:pPr>
      <w:r w:rsidRPr="004D224B">
        <w:rPr>
          <w:rFonts w:ascii="Verdana" w:hAnsi="Verdana" w:cs="Arial"/>
        </w:rPr>
        <w:t>Ana colocou água na            para esquentar.</w:t>
      </w:r>
    </w:p>
    <w:p w:rsidR="00046545" w:rsidRPr="00046545" w:rsidRDefault="00046545" w:rsidP="00046545">
      <w:pPr>
        <w:pStyle w:val="PargrafodaLista"/>
        <w:numPr>
          <w:ilvl w:val="0"/>
          <w:numId w:val="14"/>
        </w:numPr>
        <w:spacing w:line="360" w:lineRule="auto"/>
        <w:rPr>
          <w:rFonts w:ascii="Verdana" w:hAnsi="Verdana" w:cs="Arial"/>
        </w:rPr>
      </w:pPr>
      <w:r w:rsidRPr="004D224B">
        <w:rPr>
          <w:rFonts w:ascii="Verdana" w:hAnsi="Verdana" w:cs="Arial"/>
        </w:rPr>
        <w:t xml:space="preserve">Marina chegou à escola </w:t>
      </w:r>
      <w:proofErr w:type="gramStart"/>
      <w:r w:rsidRPr="004D224B">
        <w:rPr>
          <w:rFonts w:ascii="Verdana" w:hAnsi="Verdana" w:cs="Arial"/>
        </w:rPr>
        <w:t>toda                .</w:t>
      </w:r>
      <w:proofErr w:type="gramEnd"/>
    </w:p>
    <w:p w:rsidR="00046545" w:rsidRPr="004D224B" w:rsidRDefault="00046545" w:rsidP="00046545">
      <w:pPr>
        <w:spacing w:after="0" w:line="360" w:lineRule="auto"/>
        <w:rPr>
          <w:rFonts w:ascii="Verdana" w:hAnsi="Verdana" w:cs="Arial"/>
          <w:szCs w:val="24"/>
        </w:rPr>
      </w:pPr>
    </w:p>
    <w:p w:rsidR="00046545" w:rsidRPr="004D224B" w:rsidRDefault="00046545" w:rsidP="00046545">
      <w:pPr>
        <w:pStyle w:val="PargrafodaLista"/>
        <w:numPr>
          <w:ilvl w:val="0"/>
          <w:numId w:val="12"/>
        </w:numPr>
        <w:spacing w:line="360" w:lineRule="auto"/>
        <w:rPr>
          <w:rFonts w:ascii="Verdana" w:hAnsi="Verdana" w:cs="Arial"/>
        </w:rPr>
      </w:pPr>
      <w:r w:rsidRPr="004D224B">
        <w:rPr>
          <w:rFonts w:ascii="Verdana" w:hAnsi="Verdana" w:cs="Arial"/>
        </w:rPr>
        <w:t>Escreva três frases que contenham palavras com X ou CH.</w:t>
      </w:r>
    </w:p>
    <w:p w:rsidR="00046545" w:rsidRPr="00046545" w:rsidRDefault="00046545" w:rsidP="00046545">
      <w:pPr>
        <w:spacing w:line="360" w:lineRule="auto"/>
        <w:ind w:left="360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545" w:rsidRDefault="00046545" w:rsidP="00046545">
      <w:pPr>
        <w:pStyle w:val="PargrafodaLista"/>
        <w:numPr>
          <w:ilvl w:val="0"/>
          <w:numId w:val="1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Complete com S ou Z</w:t>
      </w:r>
    </w:p>
    <w:p w:rsidR="00046545" w:rsidRDefault="00046545" w:rsidP="00046545">
      <w:pPr>
        <w:pStyle w:val="PargrafodaLista"/>
        <w:numPr>
          <w:ilvl w:val="0"/>
          <w:numId w:val="15"/>
        </w:numPr>
        <w:spacing w:line="360" w:lineRule="auto"/>
        <w:rPr>
          <w:rFonts w:ascii="Verdana" w:hAnsi="Verdana" w:cs="Arial"/>
        </w:rPr>
        <w:sectPr w:rsidR="00046545" w:rsidSect="00046545">
          <w:type w:val="continuous"/>
          <w:pgSz w:w="11906" w:h="16838"/>
          <w:pgMar w:top="709" w:right="566" w:bottom="993" w:left="567" w:header="708" w:footer="708" w:gutter="0"/>
          <w:cols w:space="708"/>
          <w:docGrid w:linePitch="360"/>
        </w:sectPr>
      </w:pPr>
    </w:p>
    <w:p w:rsidR="00046545" w:rsidRDefault="00046545" w:rsidP="00046545">
      <w:pPr>
        <w:pStyle w:val="PargrafodaLista"/>
        <w:numPr>
          <w:ilvl w:val="0"/>
          <w:numId w:val="15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Ali</w:t>
      </w:r>
      <w:proofErr w:type="gramStart"/>
      <w:r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ar</w:t>
      </w:r>
    </w:p>
    <w:p w:rsidR="00046545" w:rsidRDefault="00046545" w:rsidP="00046545">
      <w:pPr>
        <w:pStyle w:val="PargrafodaLista"/>
        <w:numPr>
          <w:ilvl w:val="0"/>
          <w:numId w:val="15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proofErr w:type="gramStart"/>
      <w:r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ar</w:t>
      </w:r>
    </w:p>
    <w:p w:rsidR="00046545" w:rsidRDefault="00046545" w:rsidP="00046545">
      <w:pPr>
        <w:pStyle w:val="PargrafodaLista"/>
        <w:numPr>
          <w:ilvl w:val="0"/>
          <w:numId w:val="15"/>
        </w:numPr>
        <w:spacing w:line="360" w:lineRule="auto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Avi</w:t>
      </w:r>
      <w:proofErr w:type="spellEnd"/>
      <w:proofErr w:type="gramStart"/>
      <w:r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 xml:space="preserve">o </w:t>
      </w:r>
    </w:p>
    <w:p w:rsidR="00046545" w:rsidRDefault="00046545" w:rsidP="00046545">
      <w:pPr>
        <w:pStyle w:val="PargrafodaLista"/>
        <w:numPr>
          <w:ilvl w:val="0"/>
          <w:numId w:val="15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Pra</w:t>
      </w:r>
      <w:proofErr w:type="gramStart"/>
      <w:r>
        <w:rPr>
          <w:rFonts w:ascii="Verdana" w:hAnsi="Verdana" w:cs="Arial"/>
        </w:rPr>
        <w:t xml:space="preserve">  </w:t>
      </w:r>
      <w:proofErr w:type="spellStart"/>
      <w:proofErr w:type="gramEnd"/>
      <w:r>
        <w:rPr>
          <w:rFonts w:ascii="Verdana" w:hAnsi="Verdana" w:cs="Arial"/>
        </w:rPr>
        <w:t>er</w:t>
      </w:r>
      <w:proofErr w:type="spellEnd"/>
    </w:p>
    <w:p w:rsidR="00046545" w:rsidRDefault="00046545" w:rsidP="00046545">
      <w:pPr>
        <w:pStyle w:val="PargrafodaLista"/>
        <w:numPr>
          <w:ilvl w:val="0"/>
          <w:numId w:val="15"/>
        </w:numPr>
        <w:spacing w:line="360" w:lineRule="auto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Talve</w:t>
      </w:r>
      <w:proofErr w:type="spellEnd"/>
    </w:p>
    <w:p w:rsidR="00046545" w:rsidRDefault="00046545" w:rsidP="00046545">
      <w:pPr>
        <w:pStyle w:val="PargrafodaLista"/>
        <w:numPr>
          <w:ilvl w:val="0"/>
          <w:numId w:val="15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U</w:t>
      </w:r>
      <w:proofErr w:type="gramStart"/>
      <w:r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o</w:t>
      </w:r>
    </w:p>
    <w:p w:rsidR="00046545" w:rsidRDefault="00046545" w:rsidP="00046545">
      <w:pPr>
        <w:spacing w:after="0" w:line="360" w:lineRule="auto"/>
        <w:rPr>
          <w:rFonts w:ascii="Verdana" w:hAnsi="Verdana" w:cs="Arial"/>
          <w:szCs w:val="24"/>
        </w:rPr>
        <w:sectPr w:rsidR="00046545" w:rsidSect="00046545">
          <w:type w:val="continuous"/>
          <w:pgSz w:w="11906" w:h="16838"/>
          <w:pgMar w:top="709" w:right="566" w:bottom="993" w:left="567" w:header="708" w:footer="708" w:gutter="0"/>
          <w:cols w:num="2" w:space="708"/>
          <w:docGrid w:linePitch="360"/>
        </w:sectPr>
      </w:pPr>
    </w:p>
    <w:p w:rsidR="00046545" w:rsidRDefault="00046545" w:rsidP="00046545">
      <w:pPr>
        <w:spacing w:after="0" w:line="360" w:lineRule="auto"/>
        <w:rPr>
          <w:rFonts w:ascii="Verdana" w:hAnsi="Verdana" w:cs="Arial"/>
          <w:szCs w:val="24"/>
        </w:rPr>
      </w:pPr>
    </w:p>
    <w:p w:rsidR="00046545" w:rsidRDefault="00046545" w:rsidP="00046545">
      <w:pPr>
        <w:pStyle w:val="PargrafodaLista"/>
        <w:numPr>
          <w:ilvl w:val="0"/>
          <w:numId w:val="12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Complete com G ou J</w:t>
      </w:r>
    </w:p>
    <w:p w:rsidR="00046545" w:rsidRDefault="00046545" w:rsidP="00046545">
      <w:pPr>
        <w:pStyle w:val="PargrafodaLista"/>
        <w:numPr>
          <w:ilvl w:val="0"/>
          <w:numId w:val="16"/>
        </w:numPr>
        <w:spacing w:line="360" w:lineRule="auto"/>
        <w:rPr>
          <w:rFonts w:ascii="Verdana" w:hAnsi="Verdana" w:cs="Arial"/>
        </w:rPr>
        <w:sectPr w:rsidR="00046545" w:rsidSect="00046545">
          <w:type w:val="continuous"/>
          <w:pgSz w:w="11906" w:h="16838"/>
          <w:pgMar w:top="709" w:right="566" w:bottom="993" w:left="567" w:header="708" w:footer="708" w:gutter="0"/>
          <w:cols w:space="708"/>
          <w:docGrid w:linePitch="360"/>
        </w:sectPr>
      </w:pPr>
    </w:p>
    <w:p w:rsidR="00046545" w:rsidRDefault="00046545" w:rsidP="00046545">
      <w:pPr>
        <w:pStyle w:val="PargrafodaLista"/>
        <w:numPr>
          <w:ilvl w:val="0"/>
          <w:numId w:val="16"/>
        </w:numPr>
        <w:spacing w:line="360" w:lineRule="auto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lastRenderedPageBreak/>
        <w:t>Estran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eiro</w:t>
      </w:r>
      <w:proofErr w:type="spellEnd"/>
    </w:p>
    <w:p w:rsidR="00046545" w:rsidRDefault="00046545" w:rsidP="00046545">
      <w:pPr>
        <w:pStyle w:val="PargrafodaLista"/>
        <w:numPr>
          <w:ilvl w:val="0"/>
          <w:numId w:val="16"/>
        </w:numPr>
        <w:spacing w:line="360" w:lineRule="auto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Berin</w:t>
      </w:r>
      <w:proofErr w:type="spellEnd"/>
      <w:proofErr w:type="gramStart"/>
      <w:r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ela</w:t>
      </w:r>
    </w:p>
    <w:p w:rsidR="00046545" w:rsidRDefault="00046545" w:rsidP="00046545">
      <w:pPr>
        <w:pStyle w:val="PargrafodaLista"/>
        <w:numPr>
          <w:ilvl w:val="0"/>
          <w:numId w:val="16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Li</w:t>
      </w:r>
      <w:proofErr w:type="gramStart"/>
      <w:r>
        <w:rPr>
          <w:rFonts w:ascii="Verdana" w:hAnsi="Verdana" w:cs="Arial"/>
        </w:rPr>
        <w:t xml:space="preserve">  </w:t>
      </w:r>
      <w:proofErr w:type="spellStart"/>
      <w:proofErr w:type="gramEnd"/>
      <w:r>
        <w:rPr>
          <w:rFonts w:ascii="Verdana" w:hAnsi="Verdana" w:cs="Arial"/>
        </w:rPr>
        <w:t>eiro</w:t>
      </w:r>
      <w:proofErr w:type="spellEnd"/>
    </w:p>
    <w:p w:rsidR="00046545" w:rsidRDefault="00046545" w:rsidP="00046545">
      <w:pPr>
        <w:pStyle w:val="PargrafodaLista"/>
        <w:numPr>
          <w:ilvl w:val="0"/>
          <w:numId w:val="16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La</w:t>
      </w:r>
      <w:proofErr w:type="gramStart"/>
      <w:r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e</w:t>
      </w:r>
    </w:p>
    <w:p w:rsidR="00046545" w:rsidRDefault="00046545" w:rsidP="00046545">
      <w:pPr>
        <w:pStyle w:val="PargrafodaLista"/>
        <w:numPr>
          <w:ilvl w:val="0"/>
          <w:numId w:val="16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</w:t>
      </w:r>
      <w:proofErr w:type="gramStart"/>
      <w:r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ela</w:t>
      </w:r>
    </w:p>
    <w:p w:rsidR="00046545" w:rsidRPr="002A7B3A" w:rsidRDefault="00046545" w:rsidP="00046545">
      <w:pPr>
        <w:pStyle w:val="PargrafodaLista"/>
        <w:numPr>
          <w:ilvl w:val="0"/>
          <w:numId w:val="16"/>
        </w:numPr>
        <w:spacing w:line="360" w:lineRule="auto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Tra</w:t>
      </w:r>
      <w:proofErr w:type="spellEnd"/>
      <w:proofErr w:type="gramStart"/>
      <w:r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e</w:t>
      </w:r>
    </w:p>
    <w:p w:rsidR="00046545" w:rsidRDefault="00046545" w:rsidP="005E00EA">
      <w:pPr>
        <w:spacing w:after="0" w:line="360" w:lineRule="auto"/>
        <w:rPr>
          <w:rFonts w:asciiTheme="minorHAnsi" w:hAnsiTheme="minorHAnsi"/>
          <w:sz w:val="22"/>
        </w:rPr>
        <w:sectPr w:rsidR="00046545" w:rsidSect="00046545">
          <w:type w:val="continuous"/>
          <w:pgSz w:w="11906" w:h="16838"/>
          <w:pgMar w:top="709" w:right="566" w:bottom="993" w:left="567" w:header="708" w:footer="708" w:gutter="0"/>
          <w:cols w:num="2" w:space="708"/>
          <w:docGrid w:linePitch="360"/>
        </w:sectPr>
      </w:pPr>
    </w:p>
    <w:p w:rsidR="00E11DEF" w:rsidRPr="005E00EA" w:rsidRDefault="00E11DEF" w:rsidP="005E00EA">
      <w:pPr>
        <w:spacing w:after="0" w:line="360" w:lineRule="auto"/>
        <w:rPr>
          <w:rFonts w:asciiTheme="minorHAnsi" w:hAnsiTheme="minorHAnsi"/>
          <w:sz w:val="22"/>
        </w:rPr>
      </w:pPr>
    </w:p>
    <w:p w:rsidR="005E00EA" w:rsidRDefault="005E00EA" w:rsidP="005E00EA">
      <w:r>
        <w:t>ESCOLA _________________________________________________DATA:_____/_____/_____</w:t>
      </w:r>
    </w:p>
    <w:p w:rsidR="005E00EA" w:rsidRDefault="005E00EA" w:rsidP="005E00EA">
      <w:r>
        <w:t>PROF:______________________________________________________TURMA:____________</w:t>
      </w:r>
    </w:p>
    <w:p w:rsidR="005E00EA" w:rsidRPr="000B0697" w:rsidRDefault="005E00EA" w:rsidP="005E00EA">
      <w:pPr>
        <w:spacing w:after="0" w:line="300" w:lineRule="auto"/>
      </w:pPr>
      <w:r>
        <w:t>NOME:________________________________________________________________________</w:t>
      </w:r>
    </w:p>
    <w:p w:rsidR="005E00EA" w:rsidRDefault="005E00EA" w:rsidP="005E00EA">
      <w:pPr>
        <w:rPr>
          <w:b/>
          <w:noProof/>
          <w:lang w:eastAsia="pt-BR"/>
        </w:rPr>
      </w:pPr>
    </w:p>
    <w:p w:rsidR="005E00EA" w:rsidRPr="005E00EA" w:rsidRDefault="005E00EA" w:rsidP="005E00EA">
      <w:pPr>
        <w:jc w:val="center"/>
        <w:rPr>
          <w:rFonts w:asciiTheme="minorHAnsi" w:eastAsiaTheme="minorHAnsi" w:hAnsiTheme="minorHAnsi"/>
          <w:b/>
          <w:noProof/>
          <w:sz w:val="22"/>
          <w:lang w:eastAsia="pt-BR"/>
        </w:rPr>
      </w:pPr>
      <w:r>
        <w:rPr>
          <w:b/>
          <w:noProof/>
          <w:lang w:eastAsia="pt-BR"/>
        </w:rPr>
        <w:t>ATIVIDADE DE CIÊNCI</w:t>
      </w:r>
      <w:r w:rsidR="00AD70B6">
        <w:rPr>
          <w:b/>
          <w:noProof/>
          <w:lang w:eastAsia="pt-BR"/>
        </w:rPr>
        <w:t>A</w:t>
      </w:r>
      <w:r>
        <w:rPr>
          <w:b/>
          <w:noProof/>
          <w:lang w:eastAsia="pt-BR"/>
        </w:rPr>
        <w:t xml:space="preserve">S </w:t>
      </w:r>
      <w:r w:rsidR="00AD70B6">
        <w:rPr>
          <w:b/>
          <w:noProof/>
          <w:lang w:eastAsia="pt-BR"/>
        </w:rPr>
        <w:t xml:space="preserve">-  </w:t>
      </w:r>
      <w:r w:rsidR="002B32F7">
        <w:rPr>
          <w:rFonts w:cs="Arial"/>
          <w:sz w:val="28"/>
          <w:szCs w:val="28"/>
        </w:rPr>
        <w:t xml:space="preserve">8ª série </w:t>
      </w:r>
      <w:proofErr w:type="spellStart"/>
      <w:r w:rsidR="002B32F7">
        <w:rPr>
          <w:rFonts w:cs="Arial"/>
          <w:sz w:val="28"/>
          <w:szCs w:val="28"/>
        </w:rPr>
        <w:t>Eja</w:t>
      </w:r>
      <w:proofErr w:type="spellEnd"/>
    </w:p>
    <w:p w:rsidR="005E00EA" w:rsidRDefault="005E00EA" w:rsidP="005E00EA">
      <w:r>
        <w:t xml:space="preserve">O tema desta semana está no nosso livro didático. Tema </w:t>
      </w:r>
      <w:proofErr w:type="gramStart"/>
      <w:r>
        <w:t>5</w:t>
      </w:r>
      <w:proofErr w:type="gramEnd"/>
      <w:r>
        <w:t xml:space="preserve">  nas  páginas 48 e 49.</w:t>
      </w:r>
    </w:p>
    <w:p w:rsidR="005E00EA" w:rsidRDefault="005E00EA" w:rsidP="005E00EA">
      <w:r>
        <w:t>É IMPORTANTE IR BUSCAR O LIVRO NA ESCOLA. VAI AJUDAR MUITO NA HORA DE REALIZAR OS EXERCICIOS.</w:t>
      </w:r>
    </w:p>
    <w:p w:rsidR="005E00EA" w:rsidRDefault="005E00EA" w:rsidP="005E00EA">
      <w:r>
        <w:t>Boa semana a todos e cuidem-se. Beijos.</w:t>
      </w:r>
    </w:p>
    <w:p w:rsidR="005E00EA" w:rsidRDefault="005E00EA" w:rsidP="005E00EA"/>
    <w:p w:rsidR="005E00EA" w:rsidRDefault="005E00EA" w:rsidP="005E00E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 SISTEMA LINFÁTICO</w:t>
      </w:r>
    </w:p>
    <w:p w:rsidR="005E00EA" w:rsidRDefault="005E00EA" w:rsidP="00E11DE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Formado pelos vasos linfáticos</w:t>
      </w:r>
    </w:p>
    <w:p w:rsidR="005E00EA" w:rsidRDefault="005E00EA" w:rsidP="00E11DE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E por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>estruturas como: Linfonodos, o timo, as tonsilas, e o baço</w:t>
      </w:r>
    </w:p>
    <w:p w:rsidR="005E00EA" w:rsidRDefault="005E00EA" w:rsidP="00E11DE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LINFA</w:t>
      </w:r>
    </w:p>
    <w:p w:rsidR="005E00EA" w:rsidRDefault="005E00EA" w:rsidP="00E11DEF">
      <w:pPr>
        <w:numPr>
          <w:ilvl w:val="0"/>
          <w:numId w:val="1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Parte do liquido que sai dos capilares e banha as células do corpo</w:t>
      </w:r>
    </w:p>
    <w:p w:rsidR="005E00EA" w:rsidRDefault="005E00EA" w:rsidP="00E11DEF">
      <w:pPr>
        <w:numPr>
          <w:ilvl w:val="0"/>
          <w:numId w:val="1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É um liquido esbranquiçado composto por </w:t>
      </w:r>
      <w:r>
        <w:rPr>
          <w:rFonts w:cs="Arial"/>
          <w:bCs/>
          <w:szCs w:val="24"/>
        </w:rPr>
        <w:t>PLASMA SANGUINEO e GLOBULOS BRANCOS</w:t>
      </w:r>
      <w:r>
        <w:rPr>
          <w:rFonts w:cs="Arial"/>
          <w:szCs w:val="24"/>
        </w:rPr>
        <w:t>.</w:t>
      </w:r>
    </w:p>
    <w:p w:rsidR="005E00EA" w:rsidRDefault="005E00EA" w:rsidP="00E11DEF">
      <w:pPr>
        <w:numPr>
          <w:ilvl w:val="0"/>
          <w:numId w:val="1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Circula no interior de </w:t>
      </w:r>
      <w:r>
        <w:rPr>
          <w:rFonts w:cs="Arial"/>
          <w:bCs/>
          <w:szCs w:val="24"/>
        </w:rPr>
        <w:t>LINFONODOS E VASOS LINFATICOS</w:t>
      </w:r>
    </w:p>
    <w:p w:rsidR="005E00EA" w:rsidRDefault="005E00EA" w:rsidP="005E00EA">
      <w:pPr>
        <w:jc w:val="center"/>
        <w:rPr>
          <w:rFonts w:eastAsiaTheme="majorEastAsia" w:cs="Arial"/>
          <w:b/>
          <w:color w:val="000000" w:themeColor="text1"/>
          <w:kern w:val="24"/>
          <w:sz w:val="32"/>
          <w:szCs w:val="32"/>
        </w:rPr>
      </w:pPr>
      <w:r>
        <w:rPr>
          <w:rFonts w:eastAsiaTheme="majorEastAsia" w:cs="Arial"/>
          <w:b/>
          <w:color w:val="000000" w:themeColor="text1"/>
          <w:kern w:val="24"/>
          <w:sz w:val="32"/>
          <w:szCs w:val="32"/>
        </w:rPr>
        <w:t>LINFONODOS</w:t>
      </w:r>
    </w:p>
    <w:p w:rsidR="005E00EA" w:rsidRDefault="005E00EA" w:rsidP="005E00EA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Estruturas arredondadas distribuídas ao longo do corpo, mais abundantes na região das axilas, das virilhas do pescoço e ao redor das orelhas.</w:t>
      </w:r>
    </w:p>
    <w:p w:rsidR="005E00EA" w:rsidRDefault="005E00EA" w:rsidP="005E00EA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Filtram a linfa</w:t>
      </w:r>
    </w:p>
    <w:p w:rsidR="005E00EA" w:rsidRDefault="005E00EA" w:rsidP="005E00EA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Contém glóbulos brancos que identificam e destroem materiais estranhos ao organismo</w:t>
      </w:r>
    </w:p>
    <w:p w:rsidR="005E00EA" w:rsidRDefault="005E00EA" w:rsidP="005E00EA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Os glóbulos brancos dos linfonodos se multiplicam quando ocorre uma infecção.</w:t>
      </w:r>
    </w:p>
    <w:p w:rsidR="005E00EA" w:rsidRDefault="005E00EA" w:rsidP="005E00EA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Essa região fica inchada, o que é conhecido popularmente como 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>ÍNGUA.</w:t>
      </w:r>
    </w:p>
    <w:p w:rsidR="005E00EA" w:rsidRDefault="005E00EA" w:rsidP="005E00EA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É um órgão localizado na porção superior do tórax</w:t>
      </w:r>
    </w:p>
    <w:p w:rsidR="005E00EA" w:rsidRDefault="005E00EA" w:rsidP="005E00EA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Concentra determinados tipos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>glóbulos brancos em formação e amadurecimento</w:t>
      </w:r>
    </w:p>
    <w:p w:rsidR="005E00EA" w:rsidRDefault="005E00EA" w:rsidP="005E00EA">
      <w:pPr>
        <w:rPr>
          <w:rFonts w:cs="Arial"/>
          <w:b/>
          <w:sz w:val="32"/>
          <w:szCs w:val="32"/>
        </w:rPr>
      </w:pPr>
    </w:p>
    <w:p w:rsidR="005E00EA" w:rsidRDefault="005E00EA" w:rsidP="005E00EA">
      <w:pPr>
        <w:rPr>
          <w:rFonts w:cs="Arial"/>
          <w:b/>
          <w:sz w:val="32"/>
          <w:szCs w:val="32"/>
        </w:rPr>
      </w:pPr>
    </w:p>
    <w:p w:rsidR="00E11DEF" w:rsidRDefault="00E11DEF" w:rsidP="005E00EA">
      <w:pPr>
        <w:jc w:val="center"/>
        <w:rPr>
          <w:rFonts w:eastAsiaTheme="majorEastAsia" w:cs="Arial"/>
          <w:b/>
          <w:color w:val="000000" w:themeColor="text1"/>
          <w:kern w:val="24"/>
          <w:sz w:val="32"/>
          <w:szCs w:val="32"/>
        </w:rPr>
      </w:pPr>
    </w:p>
    <w:p w:rsidR="00E11DEF" w:rsidRDefault="00AD70B6" w:rsidP="005E00EA">
      <w:pPr>
        <w:jc w:val="center"/>
        <w:rPr>
          <w:rFonts w:eastAsiaTheme="majorEastAsia" w:cs="Arial"/>
          <w:b/>
          <w:color w:val="000000" w:themeColor="text1"/>
          <w:kern w:val="24"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2456C36" wp14:editId="6C5553AB">
            <wp:simplePos x="0" y="0"/>
            <wp:positionH relativeFrom="column">
              <wp:posOffset>2259330</wp:posOffset>
            </wp:positionH>
            <wp:positionV relativeFrom="paragraph">
              <wp:posOffset>-1212850</wp:posOffset>
            </wp:positionV>
            <wp:extent cx="1990725" cy="2550160"/>
            <wp:effectExtent l="0" t="0" r="9525" b="254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DEF" w:rsidRDefault="00E11DEF" w:rsidP="005E00EA">
      <w:pPr>
        <w:jc w:val="center"/>
        <w:rPr>
          <w:rFonts w:eastAsiaTheme="majorEastAsia" w:cs="Arial"/>
          <w:b/>
          <w:color w:val="000000" w:themeColor="text1"/>
          <w:kern w:val="24"/>
          <w:sz w:val="32"/>
          <w:szCs w:val="32"/>
        </w:rPr>
      </w:pPr>
    </w:p>
    <w:p w:rsidR="00E11DEF" w:rsidRDefault="00E11DEF" w:rsidP="00E11DEF">
      <w:pPr>
        <w:rPr>
          <w:rFonts w:eastAsiaTheme="majorEastAsia" w:cs="Arial"/>
          <w:b/>
          <w:color w:val="000000" w:themeColor="text1"/>
          <w:kern w:val="24"/>
          <w:sz w:val="32"/>
          <w:szCs w:val="32"/>
        </w:rPr>
      </w:pPr>
    </w:p>
    <w:p w:rsidR="00E11DEF" w:rsidRDefault="00E11DEF" w:rsidP="00E11DEF">
      <w:pPr>
        <w:rPr>
          <w:rFonts w:eastAsiaTheme="majorEastAsia" w:cs="Arial"/>
          <w:b/>
          <w:color w:val="000000" w:themeColor="text1"/>
          <w:kern w:val="24"/>
          <w:sz w:val="32"/>
          <w:szCs w:val="32"/>
        </w:rPr>
      </w:pPr>
    </w:p>
    <w:p w:rsidR="005E00EA" w:rsidRDefault="005E00EA" w:rsidP="005E00EA">
      <w:pPr>
        <w:jc w:val="center"/>
        <w:rPr>
          <w:rFonts w:eastAsiaTheme="majorEastAsia" w:cs="Arial"/>
          <w:b/>
          <w:color w:val="000000" w:themeColor="text1"/>
          <w:kern w:val="24"/>
          <w:sz w:val="32"/>
          <w:szCs w:val="32"/>
        </w:rPr>
      </w:pPr>
      <w:r>
        <w:rPr>
          <w:rFonts w:eastAsiaTheme="majorEastAsia" w:cs="Arial"/>
          <w:b/>
          <w:color w:val="000000" w:themeColor="text1"/>
          <w:kern w:val="24"/>
          <w:sz w:val="32"/>
          <w:szCs w:val="32"/>
        </w:rPr>
        <w:t>TONSILAS</w:t>
      </w:r>
    </w:p>
    <w:p w:rsidR="005E00EA" w:rsidRDefault="005E00EA" w:rsidP="00E11DEF">
      <w:pPr>
        <w:numPr>
          <w:ilvl w:val="0"/>
          <w:numId w:val="3"/>
        </w:numPr>
        <w:spacing w:after="0"/>
        <w:rPr>
          <w:rFonts w:eastAsiaTheme="minorHAnsi" w:cs="Arial"/>
          <w:szCs w:val="24"/>
        </w:rPr>
      </w:pPr>
      <w:r>
        <w:rPr>
          <w:rFonts w:cs="Arial"/>
          <w:szCs w:val="24"/>
        </w:rPr>
        <w:t>Localizadas na entrada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>das vias respiratórias e do tubo digestório</w:t>
      </w:r>
    </w:p>
    <w:p w:rsidR="005E00EA" w:rsidRDefault="005E00EA" w:rsidP="00E11DEF">
      <w:pPr>
        <w:numPr>
          <w:ilvl w:val="0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Participam das respostas do corpo a materiais estranhos inalados ou ingeridos</w:t>
      </w:r>
    </w:p>
    <w:p w:rsidR="005E00EA" w:rsidRDefault="00E11DEF" w:rsidP="00E11DEF">
      <w:pPr>
        <w:ind w:left="720"/>
        <w:rPr>
          <w:rFonts w:eastAsiaTheme="majorEastAsia" w:cs="Arial"/>
          <w:b/>
          <w:color w:val="000000" w:themeColor="text1"/>
          <w:kern w:val="24"/>
          <w:sz w:val="32"/>
          <w:szCs w:val="32"/>
        </w:rPr>
      </w:pPr>
      <w:r>
        <w:rPr>
          <w:rFonts w:eastAsiaTheme="majorEastAsia" w:cs="Arial"/>
          <w:b/>
          <w:color w:val="000000" w:themeColor="text1"/>
          <w:kern w:val="24"/>
          <w:sz w:val="32"/>
          <w:szCs w:val="32"/>
        </w:rPr>
        <w:t xml:space="preserve">                                             </w:t>
      </w:r>
      <w:r w:rsidR="005E00EA">
        <w:rPr>
          <w:rFonts w:eastAsiaTheme="majorEastAsia" w:cs="Arial"/>
          <w:b/>
          <w:color w:val="000000" w:themeColor="text1"/>
          <w:kern w:val="24"/>
          <w:sz w:val="32"/>
          <w:szCs w:val="32"/>
        </w:rPr>
        <w:t>BAÇO</w:t>
      </w:r>
    </w:p>
    <w:p w:rsidR="005E00EA" w:rsidRDefault="005E00EA" w:rsidP="005E00EA">
      <w:pPr>
        <w:numPr>
          <w:ilvl w:val="0"/>
          <w:numId w:val="4"/>
        </w:numPr>
        <w:jc w:val="center"/>
        <w:rPr>
          <w:rFonts w:eastAsiaTheme="minorHAnsi" w:cs="Arial"/>
          <w:szCs w:val="24"/>
        </w:rPr>
      </w:pPr>
      <w:r>
        <w:rPr>
          <w:rFonts w:cs="Arial"/>
          <w:szCs w:val="24"/>
        </w:rPr>
        <w:t>“O baço é um órgão do tipo glandular, de um vermelho-azulado escuro, mole, localizado na região superior esquerda da cavidade abdominal, em contato com o pâncreas, o diafragma e o rim esquerdo.”</w:t>
      </w:r>
    </w:p>
    <w:p w:rsidR="005E00EA" w:rsidRDefault="005E00EA" w:rsidP="00E11DEF">
      <w:pPr>
        <w:ind w:left="720"/>
        <w:jc w:val="center"/>
        <w:rPr>
          <w:rFonts w:cs="Arial"/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1905000" cy="1905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E00EA" w:rsidRDefault="005E00EA" w:rsidP="005E00EA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Órgão rico em linfonodos</w:t>
      </w:r>
    </w:p>
    <w:p w:rsidR="005E00EA" w:rsidRDefault="005E00EA" w:rsidP="005E00EA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Armazena glóbulos brancos</w:t>
      </w:r>
    </w:p>
    <w:p w:rsidR="005E00EA" w:rsidRDefault="005E00EA" w:rsidP="005E00EA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A células do baço fagocitam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</w:rPr>
        <w:t xml:space="preserve">  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</w:rPr>
        <w:t>bactérias, plaquetas e glóbulos vermelhos danificados ou envelhecidos.</w:t>
      </w:r>
    </w:p>
    <w:p w:rsidR="005E00EA" w:rsidRDefault="005E00EA" w:rsidP="005E00EA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Armazenam </w:t>
      </w:r>
      <w:r w:rsidR="00E11DEF">
        <w:rPr>
          <w:rFonts w:ascii="Arial" w:eastAsiaTheme="minorEastAsia" w:hAnsi="Arial" w:cs="Arial"/>
          <w:color w:val="000000" w:themeColor="text1"/>
          <w:kern w:val="24"/>
        </w:rPr>
        <w:t>hemácias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que são lançadas na corrente sanguínea quando necessário</w:t>
      </w:r>
    </w:p>
    <w:p w:rsidR="005E00EA" w:rsidRDefault="005E00EA" w:rsidP="005E00EA">
      <w:pPr>
        <w:ind w:left="7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6"/>
          <w:szCs w:val="36"/>
        </w:rPr>
        <w:t>Mas o que é fagocitar?????</w:t>
      </w:r>
      <w:r>
        <w:rPr>
          <w:rFonts w:cs="Arial"/>
          <w:b/>
          <w:sz w:val="32"/>
          <w:szCs w:val="32"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723900" cy="723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EA" w:rsidRDefault="005E00EA" w:rsidP="005E00EA">
      <w:pPr>
        <w:numPr>
          <w:ilvl w:val="0"/>
          <w:numId w:val="6"/>
        </w:numPr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Vamos lá:</w:t>
      </w:r>
    </w:p>
    <w:p w:rsidR="005E00EA" w:rsidRDefault="005E00EA" w:rsidP="005E00EA">
      <w:pPr>
        <w:numPr>
          <w:ilvl w:val="0"/>
          <w:numId w:val="6"/>
        </w:numPr>
        <w:jc w:val="left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Significado de Fagocitar</w:t>
      </w:r>
    </w:p>
    <w:p w:rsidR="005E00EA" w:rsidRDefault="005E00EA" w:rsidP="005E00EA">
      <w:pPr>
        <w:ind w:left="502"/>
        <w:rPr>
          <w:rFonts w:cs="Arial"/>
          <w:szCs w:val="24"/>
        </w:rPr>
      </w:pPr>
      <w:r>
        <w:rPr>
          <w:rFonts w:cs="Arial"/>
          <w:szCs w:val="24"/>
        </w:rPr>
        <w:t>É um Verbo = Ingerir; ingestão ou destruição de bactérias ou partes de um tecido necrosado por células ameboides.</w:t>
      </w:r>
      <w:r w:rsidR="00E11DE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Englobar partículas ou partes de células</w:t>
      </w:r>
    </w:p>
    <w:p w:rsidR="005E00EA" w:rsidRDefault="005E00EA" w:rsidP="005E00EA">
      <w:pPr>
        <w:numPr>
          <w:ilvl w:val="0"/>
          <w:numId w:val="7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Outra definição é: “processo pelo qual uma </w:t>
      </w:r>
      <w:hyperlink r:id="rId10" w:history="1">
        <w:r>
          <w:rPr>
            <w:rStyle w:val="Hyperlink"/>
            <w:rFonts w:cs="Arial"/>
            <w:szCs w:val="24"/>
          </w:rPr>
          <w:t>célula</w:t>
        </w:r>
      </w:hyperlink>
      <w:r>
        <w:rPr>
          <w:rFonts w:cs="Arial"/>
          <w:szCs w:val="24"/>
        </w:rPr>
        <w:t> usa sua </w:t>
      </w:r>
      <w:hyperlink r:id="rId11" w:history="1">
        <w:r>
          <w:rPr>
            <w:rStyle w:val="Hyperlink"/>
            <w:rFonts w:cs="Arial"/>
            <w:szCs w:val="24"/>
          </w:rPr>
          <w:t>membrana plasmática</w:t>
        </w:r>
      </w:hyperlink>
      <w:r>
        <w:rPr>
          <w:rFonts w:cs="Arial"/>
          <w:szCs w:val="24"/>
        </w:rPr>
        <w:t xml:space="preserve"> para englobar partículas grandes (≥ 0,5 </w:t>
      </w:r>
      <w:proofErr w:type="spellStart"/>
      <w:r>
        <w:rPr>
          <w:rFonts w:cs="Arial"/>
          <w:szCs w:val="24"/>
        </w:rPr>
        <w:t>μm</w:t>
      </w:r>
      <w:proofErr w:type="spellEnd"/>
      <w:r>
        <w:rPr>
          <w:rFonts w:cs="Arial"/>
          <w:szCs w:val="24"/>
        </w:rPr>
        <w:t>), dando origem a um compartimento interno chamado </w:t>
      </w:r>
      <w:proofErr w:type="spellStart"/>
      <w:r>
        <w:rPr>
          <w:rFonts w:cs="Arial"/>
          <w:szCs w:val="24"/>
          <w:u w:val="single"/>
        </w:rPr>
        <w:fldChar w:fldCharType="begin"/>
      </w:r>
      <w:r>
        <w:rPr>
          <w:rFonts w:cs="Arial"/>
          <w:szCs w:val="24"/>
          <w:u w:val="single"/>
        </w:rPr>
        <w:instrText xml:space="preserve"> HYPERLINK "https://pt.wikipedia.org/wiki/Fagossoma" </w:instrText>
      </w:r>
      <w:r>
        <w:rPr>
          <w:rFonts w:cs="Arial"/>
          <w:szCs w:val="24"/>
          <w:u w:val="single"/>
        </w:rPr>
        <w:fldChar w:fldCharType="separate"/>
      </w:r>
      <w:r>
        <w:rPr>
          <w:rStyle w:val="Hyperlink"/>
          <w:rFonts w:cs="Arial"/>
          <w:szCs w:val="24"/>
        </w:rPr>
        <w:t>fagossoma</w:t>
      </w:r>
      <w:proofErr w:type="spellEnd"/>
      <w:r>
        <w:rPr>
          <w:rFonts w:cs="Arial"/>
          <w:szCs w:val="24"/>
          <w:u w:val="single"/>
        </w:rPr>
        <w:fldChar w:fldCharType="end"/>
      </w:r>
      <w:r>
        <w:rPr>
          <w:rFonts w:cs="Arial"/>
          <w:szCs w:val="24"/>
        </w:rPr>
        <w:t>.</w:t>
      </w:r>
      <w:proofErr w:type="gramStart"/>
      <w:r>
        <w:rPr>
          <w:rFonts w:cs="Arial"/>
          <w:szCs w:val="24"/>
        </w:rPr>
        <w:t>”</w:t>
      </w:r>
      <w:proofErr w:type="gramEnd"/>
    </w:p>
    <w:p w:rsidR="005E00EA" w:rsidRDefault="005E00EA" w:rsidP="005E00EA">
      <w:pPr>
        <w:ind w:left="720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pt-BR"/>
        </w:rPr>
        <w:drawing>
          <wp:inline distT="0" distB="0" distL="0" distR="0">
            <wp:extent cx="5400675" cy="733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EA" w:rsidRDefault="005E00EA" w:rsidP="005E00EA">
      <w:pPr>
        <w:numPr>
          <w:ilvl w:val="0"/>
          <w:numId w:val="8"/>
        </w:numPr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MAS ISTO É APENAS UMA CURIOSIDADE!!!!</w:t>
      </w:r>
    </w:p>
    <w:p w:rsidR="00E11DEF" w:rsidRDefault="00E11DEF" w:rsidP="005E00EA">
      <w:pPr>
        <w:ind w:left="720"/>
        <w:rPr>
          <w:rFonts w:cs="Arial"/>
          <w:b/>
          <w:sz w:val="32"/>
          <w:szCs w:val="32"/>
        </w:rPr>
      </w:pPr>
    </w:p>
    <w:p w:rsidR="00E11DEF" w:rsidRDefault="00E11DEF" w:rsidP="005E00EA">
      <w:pPr>
        <w:ind w:left="720"/>
        <w:rPr>
          <w:rFonts w:cs="Arial"/>
          <w:b/>
          <w:sz w:val="32"/>
          <w:szCs w:val="32"/>
        </w:rPr>
      </w:pPr>
    </w:p>
    <w:p w:rsidR="005E00EA" w:rsidRDefault="005E00EA" w:rsidP="005E00EA">
      <w:pPr>
        <w:ind w:left="72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FUNCIONAMENTO DO SISTEMA LINFATICO</w:t>
      </w:r>
    </w:p>
    <w:p w:rsidR="005E00EA" w:rsidRDefault="005E00EA" w:rsidP="00E11DEF">
      <w:pPr>
        <w:numPr>
          <w:ilvl w:val="0"/>
          <w:numId w:val="9"/>
        </w:numPr>
        <w:spacing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Drena os líquidos do corpo que ocupam os espaços entre as células</w:t>
      </w:r>
    </w:p>
    <w:p w:rsidR="005E00EA" w:rsidRDefault="005E00EA" w:rsidP="00E11DEF">
      <w:pPr>
        <w:numPr>
          <w:ilvl w:val="0"/>
          <w:numId w:val="9"/>
        </w:numPr>
        <w:spacing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Ajuda o sistema cardiovascular a remover o excesso desses líquidos</w:t>
      </w:r>
    </w:p>
    <w:p w:rsidR="005E00EA" w:rsidRDefault="005E00EA" w:rsidP="00E11DEF">
      <w:pPr>
        <w:numPr>
          <w:ilvl w:val="0"/>
          <w:numId w:val="9"/>
        </w:numPr>
        <w:spacing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A linfa é conduzida lentamente pelos vasos linfáticos até retornar à circulação sanguínea e se misturar com o sangue</w:t>
      </w:r>
    </w:p>
    <w:p w:rsidR="005E00EA" w:rsidRDefault="005E00EA" w:rsidP="00E11DEF">
      <w:pPr>
        <w:numPr>
          <w:ilvl w:val="0"/>
          <w:numId w:val="9"/>
        </w:numPr>
        <w:spacing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Os vasos </w:t>
      </w:r>
      <w:r w:rsidR="00E11DEF">
        <w:rPr>
          <w:rFonts w:cs="Arial"/>
          <w:szCs w:val="24"/>
        </w:rPr>
        <w:t>linfáticos</w:t>
      </w:r>
      <w:r>
        <w:rPr>
          <w:rFonts w:cs="Arial"/>
          <w:szCs w:val="24"/>
        </w:rPr>
        <w:t xml:space="preserve"> não tem seu liquido impulsionado diretamente pelo coração</w:t>
      </w:r>
    </w:p>
    <w:p w:rsidR="005E00EA" w:rsidRDefault="005E00EA" w:rsidP="00E11DEF">
      <w:pPr>
        <w:numPr>
          <w:ilvl w:val="0"/>
          <w:numId w:val="9"/>
        </w:numPr>
        <w:spacing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A pulsação das artérias próximas e os movimentos musculares, principalmente, são os responsáveis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>pela circulação da linfa.</w:t>
      </w:r>
    </w:p>
    <w:p w:rsidR="005E00EA" w:rsidRDefault="005E00EA" w:rsidP="005E00EA">
      <w:pPr>
        <w:ind w:left="72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Neste link vamos ouvir um pouquinho mais sobre o sistema linfático; </w:t>
      </w:r>
      <w:hyperlink r:id="rId13" w:history="1">
        <w:r>
          <w:rPr>
            <w:rStyle w:val="Hyperlink"/>
            <w:rFonts w:cs="Arial"/>
            <w:b/>
            <w:sz w:val="32"/>
            <w:szCs w:val="32"/>
          </w:rPr>
          <w:t>https://youtu.be/dOASx4MpQw8</w:t>
        </w:r>
      </w:hyperlink>
    </w:p>
    <w:p w:rsidR="005E00EA" w:rsidRDefault="005E00EA" w:rsidP="005E00EA">
      <w:pPr>
        <w:ind w:left="720"/>
        <w:rPr>
          <w:rFonts w:cs="Arial"/>
          <w:b/>
          <w:sz w:val="32"/>
          <w:szCs w:val="32"/>
        </w:rPr>
      </w:pPr>
    </w:p>
    <w:p w:rsidR="005E00EA" w:rsidRDefault="005E00EA" w:rsidP="00E11DEF">
      <w:pPr>
        <w:ind w:left="7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 OLHO NO TEMA</w:t>
      </w:r>
    </w:p>
    <w:p w:rsidR="005E00EA" w:rsidRDefault="005E00EA" w:rsidP="005E00EA">
      <w:pPr>
        <w:ind w:left="720"/>
        <w:rPr>
          <w:rFonts w:cs="Arial"/>
          <w:szCs w:val="24"/>
        </w:rPr>
      </w:pPr>
      <w:r>
        <w:rPr>
          <w:rFonts w:cs="Arial"/>
          <w:b/>
          <w:szCs w:val="24"/>
        </w:rPr>
        <w:t>1</w:t>
      </w:r>
      <w:r>
        <w:rPr>
          <w:rFonts w:cs="Arial"/>
          <w:szCs w:val="24"/>
        </w:rPr>
        <w:t>- Organize uma tabela comparativa entre o sangue e a linfa, indicando:</w:t>
      </w:r>
    </w:p>
    <w:p w:rsidR="005E00EA" w:rsidRDefault="005E00EA" w:rsidP="005E00EA">
      <w:pPr>
        <w:numPr>
          <w:ilvl w:val="0"/>
          <w:numId w:val="10"/>
        </w:numPr>
        <w:spacing w:after="0"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Os sistemas do corpo humano a que pertencem;</w:t>
      </w:r>
    </w:p>
    <w:p w:rsidR="005E00EA" w:rsidRDefault="005E00EA" w:rsidP="005E00EA">
      <w:pPr>
        <w:numPr>
          <w:ilvl w:val="0"/>
          <w:numId w:val="10"/>
        </w:numPr>
        <w:spacing w:after="0"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Composição;</w:t>
      </w:r>
    </w:p>
    <w:p w:rsidR="005E00EA" w:rsidRDefault="005E00EA" w:rsidP="005E00EA">
      <w:pPr>
        <w:numPr>
          <w:ilvl w:val="0"/>
          <w:numId w:val="10"/>
        </w:numPr>
        <w:spacing w:after="0"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Os vasos em que circulam;</w:t>
      </w:r>
    </w:p>
    <w:p w:rsidR="005E00EA" w:rsidRDefault="005E00EA" w:rsidP="005E00EA">
      <w:pPr>
        <w:numPr>
          <w:ilvl w:val="0"/>
          <w:numId w:val="10"/>
        </w:numPr>
        <w:spacing w:after="0"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O modo como são impulsionados</w:t>
      </w:r>
    </w:p>
    <w:p w:rsidR="005E00EA" w:rsidRDefault="005E00EA" w:rsidP="005E00EA">
      <w:pPr>
        <w:spacing w:after="0" w:line="240" w:lineRule="auto"/>
        <w:rPr>
          <w:rFonts w:cs="Arial"/>
          <w:szCs w:val="24"/>
        </w:rPr>
      </w:pPr>
    </w:p>
    <w:p w:rsidR="005E00EA" w:rsidRDefault="005E00EA" w:rsidP="005E00EA">
      <w:pPr>
        <w:spacing w:after="0" w:line="240" w:lineRule="auto"/>
        <w:rPr>
          <w:rFonts w:cs="Arial"/>
          <w:szCs w:val="24"/>
        </w:rPr>
      </w:pPr>
    </w:p>
    <w:p w:rsidR="005E00EA" w:rsidRDefault="005E00EA" w:rsidP="005E00EA">
      <w:pPr>
        <w:ind w:left="720"/>
        <w:rPr>
          <w:rFonts w:cs="Arial"/>
          <w:szCs w:val="24"/>
        </w:rPr>
      </w:pPr>
      <w:r>
        <w:rPr>
          <w:rFonts w:cs="Arial"/>
          <w:b/>
          <w:szCs w:val="24"/>
        </w:rPr>
        <w:t>2</w:t>
      </w:r>
      <w:r>
        <w:rPr>
          <w:rFonts w:cs="Arial"/>
          <w:szCs w:val="24"/>
        </w:rPr>
        <w:t>-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 xml:space="preserve">A retenção de líquidos e o inchaço, em especial nos membros inferiores pode ter  diferentes causas . Uma das formas recomendadas </w:t>
      </w:r>
      <w:proofErr w:type="gramStart"/>
      <w:r>
        <w:rPr>
          <w:rFonts w:cs="Arial"/>
          <w:szCs w:val="24"/>
        </w:rPr>
        <w:t>para combate-los</w:t>
      </w:r>
      <w:proofErr w:type="gramEnd"/>
      <w:r>
        <w:rPr>
          <w:rFonts w:cs="Arial"/>
          <w:szCs w:val="24"/>
        </w:rPr>
        <w:t xml:space="preserve"> em especial em trabalhadores  que passam muitas horas sentados, é fazer caminhadas leves. Por que</w:t>
      </w:r>
      <w:proofErr w:type="gramStart"/>
      <w:r>
        <w:rPr>
          <w:rFonts w:cs="Arial"/>
          <w:szCs w:val="24"/>
        </w:rPr>
        <w:t xml:space="preserve">  </w:t>
      </w:r>
      <w:proofErr w:type="gramEnd"/>
      <w:r>
        <w:rPr>
          <w:rFonts w:cs="Arial"/>
          <w:szCs w:val="24"/>
        </w:rPr>
        <w:t>a caminhada pode ajudar a combater o inchaço nas pernas?</w:t>
      </w:r>
    </w:p>
    <w:p w:rsidR="00E11DEF" w:rsidRDefault="00E11DEF" w:rsidP="005E00EA">
      <w:pPr>
        <w:ind w:left="720"/>
        <w:rPr>
          <w:rFonts w:cs="Arial"/>
          <w:szCs w:val="24"/>
        </w:rPr>
      </w:pPr>
    </w:p>
    <w:p w:rsidR="00E11DEF" w:rsidRDefault="00E11DEF" w:rsidP="005E00EA">
      <w:pPr>
        <w:ind w:left="720"/>
        <w:rPr>
          <w:rFonts w:cs="Arial"/>
          <w:szCs w:val="24"/>
        </w:rPr>
      </w:pPr>
    </w:p>
    <w:p w:rsidR="00E11DEF" w:rsidRDefault="00E11DEF" w:rsidP="005E00EA">
      <w:pPr>
        <w:ind w:left="720"/>
        <w:rPr>
          <w:rFonts w:cs="Arial"/>
          <w:szCs w:val="24"/>
        </w:rPr>
      </w:pPr>
    </w:p>
    <w:p w:rsidR="00E11DEF" w:rsidRDefault="00E11DEF" w:rsidP="005E00EA">
      <w:pPr>
        <w:ind w:left="720"/>
        <w:rPr>
          <w:rFonts w:cs="Arial"/>
          <w:szCs w:val="24"/>
        </w:rPr>
      </w:pPr>
    </w:p>
    <w:p w:rsidR="00E11DEF" w:rsidRDefault="00E11DEF" w:rsidP="005E00EA">
      <w:pPr>
        <w:ind w:left="720"/>
        <w:rPr>
          <w:rFonts w:cs="Arial"/>
          <w:szCs w:val="24"/>
        </w:rPr>
      </w:pPr>
    </w:p>
    <w:p w:rsidR="00E11DEF" w:rsidRDefault="00E11DEF" w:rsidP="005E00EA">
      <w:pPr>
        <w:ind w:left="720"/>
        <w:rPr>
          <w:rFonts w:cs="Arial"/>
          <w:szCs w:val="24"/>
        </w:rPr>
      </w:pPr>
    </w:p>
    <w:p w:rsidR="00E11DEF" w:rsidRDefault="00E11DEF" w:rsidP="005E00EA">
      <w:pPr>
        <w:ind w:left="720"/>
        <w:rPr>
          <w:rFonts w:cs="Arial"/>
          <w:szCs w:val="24"/>
        </w:rPr>
      </w:pPr>
    </w:p>
    <w:p w:rsidR="00E11DEF" w:rsidRDefault="00E11DEF" w:rsidP="005E00EA">
      <w:pPr>
        <w:ind w:left="720"/>
        <w:rPr>
          <w:rFonts w:cs="Arial"/>
          <w:szCs w:val="24"/>
        </w:rPr>
      </w:pPr>
    </w:p>
    <w:p w:rsidR="00E11DEF" w:rsidRDefault="00E11DEF" w:rsidP="005E00EA">
      <w:pPr>
        <w:ind w:left="720"/>
        <w:rPr>
          <w:rFonts w:cs="Arial"/>
          <w:szCs w:val="24"/>
        </w:rPr>
      </w:pPr>
    </w:p>
    <w:p w:rsidR="000213DD" w:rsidRDefault="000213DD" w:rsidP="00E11DEF"/>
    <w:p w:rsidR="00E11DEF" w:rsidRDefault="00E11DEF" w:rsidP="00E11DEF">
      <w:r>
        <w:lastRenderedPageBreak/>
        <w:t>ESCOLA _________________________________________________DATA:_____/_____/_____</w:t>
      </w:r>
    </w:p>
    <w:p w:rsidR="00E11DEF" w:rsidRDefault="00E11DEF" w:rsidP="00E11DEF">
      <w:r>
        <w:t>PROF:______________________________________________________TURMA:____________</w:t>
      </w:r>
    </w:p>
    <w:p w:rsidR="00E11DEF" w:rsidRPr="00E92014" w:rsidRDefault="00E11DEF" w:rsidP="00E11DEF">
      <w:pPr>
        <w:spacing w:after="0" w:line="300" w:lineRule="auto"/>
      </w:pPr>
      <w:r>
        <w:t>NOME:________________________________________________________________________</w:t>
      </w:r>
    </w:p>
    <w:p w:rsidR="00A45B3A" w:rsidRDefault="00A45B3A" w:rsidP="00A45B3A">
      <w:pPr>
        <w:jc w:val="center"/>
        <w:rPr>
          <w:b/>
          <w:sz w:val="28"/>
          <w:szCs w:val="28"/>
        </w:rPr>
      </w:pPr>
    </w:p>
    <w:p w:rsidR="00A45B3A" w:rsidRDefault="00A45B3A" w:rsidP="00A45B3A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HISTÓRIA – 8ª Série – EJA – </w:t>
      </w:r>
    </w:p>
    <w:p w:rsidR="00A45B3A" w:rsidRDefault="00A45B3A" w:rsidP="00A45B3A">
      <w:r>
        <w:t>Leia o texto e responda as questões abaixo.</w:t>
      </w:r>
    </w:p>
    <w:p w:rsidR="00A45B3A" w:rsidRDefault="00A45B3A" w:rsidP="00A45B3A">
      <w:pPr>
        <w:pStyle w:val="PargrafodaLista"/>
        <w:numPr>
          <w:ilvl w:val="0"/>
          <w:numId w:val="11"/>
        </w:num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Revolta da Vacina (1904 – governo de Rodrigues Alves): </w:t>
      </w:r>
    </w:p>
    <w:p w:rsidR="00A45B3A" w:rsidRDefault="00A45B3A" w:rsidP="00A45B3A">
      <w:pPr>
        <w:rPr>
          <w:sz w:val="22"/>
        </w:rPr>
      </w:pPr>
      <w:r>
        <w:t xml:space="preserve">Devido a um crescimento desordenado da cidade do Rio de Janeiro (processo de </w:t>
      </w:r>
      <w:proofErr w:type="spellStart"/>
      <w:r>
        <w:t>imigrantismo</w:t>
      </w:r>
      <w:proofErr w:type="spellEnd"/>
      <w:r>
        <w:t xml:space="preserve"> e o fato de o estado ser polo industrial brasileiro até 1910), as condições de higiene eram precárias, não havendo saneamento básico e ocasionando uma grande difusão de doenças. Porém, com isso, o “túmulo dos turistas”, como era conhecido o Rio, ganhou uma “repaginada”: a chamada Reforma Pereira Passos. Os cortiços foram derrubados, foram feitos investimentos em saneamento básico, construção de bondes e o embelezamento da cidade. Em relação às doenças, a campanha de vacinação obrigatória causou uma insatisfação popular, com inúmeras manifestações, que foram contidas com a prisão de uma média de 2000 trabalhadores.</w:t>
      </w:r>
    </w:p>
    <w:p w:rsidR="00A45B3A" w:rsidRDefault="00A45B3A" w:rsidP="00A45B3A">
      <w:pPr>
        <w:pStyle w:val="PargrafodaLista"/>
        <w:numPr>
          <w:ilvl w:val="0"/>
          <w:numId w:val="11"/>
        </w:num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Revolta da Chibata (1910 – governo de marechal Hermes da Fonseca): </w:t>
      </w:r>
    </w:p>
    <w:p w:rsidR="00A45B3A" w:rsidRDefault="00A45B3A" w:rsidP="00A45B3A">
      <w:pPr>
        <w:rPr>
          <w:sz w:val="22"/>
        </w:rPr>
      </w:pPr>
      <w:r>
        <w:t>A marinha possuía, apesar da abolição, uma mentalidade escravocrata, com castigos diferenciados para marinheiros negros. Um negro da marinha, Marcelino Rodrigues, foi condenado a 250 chibatadas, levando-o a óbito. Um encouraçado brasileiro, liderado por João Cândido (“o marinheiro negro”), mobilizou marinheiros para tomar duas embarcações e ameaçar bombardear a cidade do Rio de Janeiro. O governo, a princípio, perdoou os revoltosos e deu cabo aos castigos da marinha. Visto que isso não ocorreu, os fuzileiros ficaram insatisfeitos novamente, o governo reage novamente aprisionando os participantes da revolta.</w:t>
      </w:r>
    </w:p>
    <w:p w:rsidR="00A45B3A" w:rsidRDefault="00A45B3A" w:rsidP="00A45B3A">
      <w:pPr>
        <w:pStyle w:val="PargrafodaLista"/>
        <w:numPr>
          <w:ilvl w:val="0"/>
          <w:numId w:val="11"/>
        </w:num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Greve Geral de 1917: </w:t>
      </w:r>
    </w:p>
    <w:p w:rsidR="00A45B3A" w:rsidRDefault="00A45B3A" w:rsidP="00A45B3A">
      <w:pPr>
        <w:rPr>
          <w:sz w:val="22"/>
        </w:rPr>
      </w:pPr>
      <w:r>
        <w:t xml:space="preserve">Devido às péssimas condições de trabalho nas fábricas e à influência do </w:t>
      </w:r>
      <w:proofErr w:type="spellStart"/>
      <w:r>
        <w:t>anarco</w:t>
      </w:r>
      <w:proofErr w:type="spellEnd"/>
      <w:r>
        <w:t>-sindicalismo, chegamos à famosa greve de 17. O movimento queria acabar com a propriedade privada, devido à ideologia do anarquismo (ideologia de esquerda que busca a superação do capitalismo) e também ao sindicalismo (poderia ocorrer tanto no comunismo quanto no capitalismo, sendo eles grupos que defendiam os trabalhadores). O governo conteve o levante com a lei Adolfo Gordo (“imigrante é caso de polícia”).</w:t>
      </w:r>
    </w:p>
    <w:p w:rsidR="00A45B3A" w:rsidRDefault="00A45B3A" w:rsidP="00A45B3A">
      <w:pPr>
        <w:pStyle w:val="PargrafodaLista"/>
        <w:numPr>
          <w:ilvl w:val="0"/>
          <w:numId w:val="11"/>
        </w:num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Movimento Tenentista (década de 1920): </w:t>
      </w:r>
    </w:p>
    <w:p w:rsidR="00A45B3A" w:rsidRDefault="00A45B3A" w:rsidP="00A45B3A">
      <w:r>
        <w:t>Os tenentes estavam insatisfeitos desde a República das Espadas, já que, como jovem oficialidade do exército, participavam pouco da política. Além disso, acreditavam na moralização da política, com uma reforma política, a implementação do voto secreto e fim da corrupção eleitoral. O estopim foi a demissão de Hermes da Fonseca do clube militar, difundindo o movimento pelo exército. Em 1922, houve o movimento dos “18 do forte de Copacabana” e depois a criação da coluna Prestes, que deu mais visibilidade ao movimento.</w:t>
      </w:r>
    </w:p>
    <w:p w:rsidR="002B32F7" w:rsidRDefault="002B32F7" w:rsidP="00A45B3A">
      <w:pPr>
        <w:rPr>
          <w:sz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45B3A" w:rsidTr="00A45B3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QUANDO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ONDE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que ocasionou o movimento?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Resultado final</w:t>
            </w:r>
          </w:p>
        </w:tc>
      </w:tr>
      <w:tr w:rsidR="00A45B3A" w:rsidTr="00A45B3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A" w:rsidRDefault="00A45B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Revolta da vacina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45B3A" w:rsidTr="00A45B3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A" w:rsidRDefault="00A45B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Revolta da chibata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45B3A" w:rsidTr="00A45B3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A" w:rsidRDefault="00A45B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Greve geral de 1917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45B3A" w:rsidTr="00A45B3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A" w:rsidRDefault="00A45B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Movimento Tenentista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A" w:rsidRDefault="00A45B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5B3A" w:rsidRDefault="00A45B3A" w:rsidP="00A45B3A">
      <w:pPr>
        <w:rPr>
          <w:rFonts w:asciiTheme="minorHAnsi" w:hAnsiTheme="minorHAnsi" w:cstheme="minorBidi"/>
          <w:sz w:val="22"/>
        </w:rPr>
      </w:pPr>
    </w:p>
    <w:p w:rsidR="00A45B3A" w:rsidRDefault="00A45B3A" w:rsidP="00A45B3A"/>
    <w:p w:rsidR="00A45B3A" w:rsidRDefault="00A45B3A" w:rsidP="00A45B3A"/>
    <w:p w:rsidR="00E11DEF" w:rsidRDefault="00E11DEF" w:rsidP="005E00EA">
      <w:pPr>
        <w:ind w:left="720"/>
        <w:rPr>
          <w:rFonts w:cs="Arial"/>
          <w:szCs w:val="24"/>
        </w:rPr>
      </w:pPr>
    </w:p>
    <w:p w:rsidR="005E00EA" w:rsidRDefault="005E00EA" w:rsidP="005E00EA">
      <w:pPr>
        <w:ind w:left="720"/>
        <w:rPr>
          <w:rFonts w:cs="Arial"/>
          <w:szCs w:val="24"/>
        </w:rPr>
      </w:pPr>
    </w:p>
    <w:p w:rsidR="005E00EA" w:rsidRDefault="005E00EA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</w:p>
    <w:p w:rsidR="000213DD" w:rsidRDefault="000213DD" w:rsidP="000213DD">
      <w:r>
        <w:t>ESCOLA _________________________________________________DATA:_____/_____/_____</w:t>
      </w:r>
    </w:p>
    <w:p w:rsidR="000213DD" w:rsidRDefault="000213DD" w:rsidP="000213DD">
      <w:r>
        <w:t>PROF:______________________________________________________TURMA:____________</w:t>
      </w:r>
    </w:p>
    <w:p w:rsidR="000213DD" w:rsidRDefault="000213DD" w:rsidP="000213DD">
      <w:r>
        <w:t>NOME:________________________________________________________________________</w:t>
      </w:r>
    </w:p>
    <w:p w:rsidR="00E61291" w:rsidRDefault="00E61291" w:rsidP="000213DD"/>
    <w:p w:rsidR="00E61291" w:rsidRPr="00E61291" w:rsidRDefault="00E61291" w:rsidP="00E61291">
      <w:pPr>
        <w:jc w:val="center"/>
        <w:rPr>
          <w:b/>
          <w:bCs/>
        </w:rPr>
      </w:pPr>
      <w:r w:rsidRPr="00E61291">
        <w:rPr>
          <w:b/>
          <w:bCs/>
        </w:rPr>
        <w:t>Atividade de Matemática</w:t>
      </w:r>
      <w:r w:rsidR="002B32F7">
        <w:rPr>
          <w:b/>
          <w:bCs/>
        </w:rPr>
        <w:t xml:space="preserve"> -</w:t>
      </w:r>
      <w:r w:rsidR="002B32F7">
        <w:rPr>
          <w:rFonts w:cs="Arial"/>
          <w:sz w:val="28"/>
          <w:szCs w:val="28"/>
        </w:rPr>
        <w:t xml:space="preserve">8ª série </w:t>
      </w:r>
      <w:proofErr w:type="spellStart"/>
      <w:r w:rsidR="002B32F7">
        <w:rPr>
          <w:rFonts w:cs="Arial"/>
          <w:sz w:val="28"/>
          <w:szCs w:val="28"/>
        </w:rPr>
        <w:t>Eja</w:t>
      </w:r>
      <w:proofErr w:type="spellEnd"/>
    </w:p>
    <w:p w:rsidR="000213DD" w:rsidRDefault="000213DD" w:rsidP="005E00EA">
      <w:pPr>
        <w:ind w:left="720"/>
        <w:jc w:val="center"/>
        <w:rPr>
          <w:rFonts w:cs="Arial"/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A2D4E27" wp14:editId="371C2E39">
            <wp:extent cx="6286500" cy="7419975"/>
            <wp:effectExtent l="0" t="0" r="0" b="952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FAA" w:rsidRDefault="00013FAA" w:rsidP="00013FAA">
      <w:r>
        <w:lastRenderedPageBreak/>
        <w:t>ESCOLA _________________________________________________DATA:_____/_____/_____</w:t>
      </w:r>
    </w:p>
    <w:p w:rsidR="00013FAA" w:rsidRDefault="00013FAA" w:rsidP="00013FAA">
      <w:r>
        <w:t>PROF:______________________________________________________TURMA:____________</w:t>
      </w:r>
    </w:p>
    <w:p w:rsidR="00E158E5" w:rsidRDefault="00013FAA" w:rsidP="00013FAA">
      <w:r>
        <w:t xml:space="preserve">NOME:________________________________________________________________________ </w:t>
      </w:r>
    </w:p>
    <w:p w:rsidR="00013FAA" w:rsidRDefault="00013FAA" w:rsidP="00013FAA"/>
    <w:p w:rsidR="00013FAA" w:rsidRPr="00013FAA" w:rsidRDefault="00013FAA" w:rsidP="00013FAA">
      <w:pPr>
        <w:jc w:val="center"/>
        <w:rPr>
          <w:b/>
          <w:bCs/>
        </w:rPr>
      </w:pPr>
      <w:r w:rsidRPr="00013FAA">
        <w:rPr>
          <w:b/>
          <w:bCs/>
        </w:rPr>
        <w:t>Atividade de Geografia</w:t>
      </w:r>
      <w:r w:rsidR="002B32F7">
        <w:rPr>
          <w:b/>
          <w:bCs/>
        </w:rPr>
        <w:t xml:space="preserve"> -</w:t>
      </w:r>
      <w:r w:rsidR="002B32F7">
        <w:rPr>
          <w:rFonts w:cs="Arial"/>
          <w:sz w:val="28"/>
          <w:szCs w:val="28"/>
        </w:rPr>
        <w:t>8ª série Eja</w:t>
      </w:r>
      <w:bookmarkStart w:id="2" w:name="_GoBack"/>
      <w:bookmarkEnd w:id="2"/>
    </w:p>
    <w:p w:rsidR="00013FAA" w:rsidRDefault="00013FAA" w:rsidP="00013FAA">
      <w:pPr>
        <w:jc w:val="center"/>
      </w:pPr>
    </w:p>
    <w:p w:rsidR="00013FAA" w:rsidRDefault="00013FAA" w:rsidP="00013FAA">
      <w:pPr>
        <w:jc w:val="center"/>
      </w:pPr>
      <w:r>
        <w:t>A Participação da população</w:t>
      </w:r>
    </w:p>
    <w:p w:rsidR="00013FAA" w:rsidRDefault="000A296F" w:rsidP="000A296F">
      <w:pPr>
        <w:spacing w:after="0"/>
      </w:pPr>
      <w:r>
        <w:t xml:space="preserve">   </w:t>
      </w:r>
      <w:r w:rsidR="00013FAA">
        <w:t>A redução da quantidade de lixo produzido nas cidades depende da colaboração da população.</w:t>
      </w:r>
    </w:p>
    <w:p w:rsidR="00013FAA" w:rsidRDefault="000A296F" w:rsidP="000A296F">
      <w:pPr>
        <w:spacing w:after="0"/>
      </w:pPr>
      <w:r>
        <w:t xml:space="preserve">   </w:t>
      </w:r>
      <w:r w:rsidR="00013FAA">
        <w:t>As atitudes que ajudaram a diminuir a quantidade de resíduos</w:t>
      </w:r>
      <w:proofErr w:type="gramStart"/>
      <w:r w:rsidR="00013FAA">
        <w:t xml:space="preserve"> </w:t>
      </w:r>
      <w:r w:rsidR="00586F6F">
        <w:t xml:space="preserve"> </w:t>
      </w:r>
      <w:proofErr w:type="gramEnd"/>
      <w:r w:rsidR="00586F6F">
        <w:t>podem começar no momento da compra , com a escolha de produtos não embalados e com o uso de sacolas reutilizáveis.</w:t>
      </w:r>
    </w:p>
    <w:p w:rsidR="00586F6F" w:rsidRDefault="000A296F" w:rsidP="000A296F">
      <w:pPr>
        <w:spacing w:after="0"/>
      </w:pPr>
      <w:r>
        <w:t xml:space="preserve">    </w:t>
      </w:r>
      <w:r w:rsidR="00586F6F">
        <w:t xml:space="preserve">As embalagens que sobram do consumo de alguns produtos podem ser </w:t>
      </w:r>
      <w:proofErr w:type="gramStart"/>
      <w:r w:rsidR="00586F6F">
        <w:t>reaproveitadas .</w:t>
      </w:r>
      <w:proofErr w:type="gramEnd"/>
    </w:p>
    <w:p w:rsidR="00586F6F" w:rsidRDefault="000A296F" w:rsidP="000A296F">
      <w:pPr>
        <w:spacing w:after="0"/>
      </w:pPr>
      <w:r>
        <w:t xml:space="preserve">    </w:t>
      </w:r>
      <w:r w:rsidR="00586F6F">
        <w:t xml:space="preserve">No momento do descarte, os consumidores podem separar o material reciclável. Em lugares onde existe a coleta seletiva, as pessoas podem levar o lixo reciclável a postos de coleta e locais que recolhem p0ilhas e baterias usadas </w:t>
      </w:r>
    </w:p>
    <w:p w:rsidR="00586F6F" w:rsidRDefault="000A296F" w:rsidP="000A296F">
      <w:pPr>
        <w:spacing w:after="0"/>
      </w:pPr>
      <w:r>
        <w:t xml:space="preserve">    </w:t>
      </w:r>
      <w:r w:rsidR="00586F6F">
        <w:t xml:space="preserve">Diversos talos, folhas e cascas de frutas e verduras que se costuma jogar fora são nutritivos e saborosos. Além disso, eles podem ser transformados em adubo para hortas e </w:t>
      </w:r>
      <w:proofErr w:type="gramStart"/>
      <w:r w:rsidR="00586F6F">
        <w:t>jardins .</w:t>
      </w:r>
      <w:proofErr w:type="gramEnd"/>
      <w:r w:rsidR="00586F6F">
        <w:t xml:space="preserve"> Esses restos de alimentos descartados compõem o </w:t>
      </w:r>
      <w:r w:rsidR="00586F6F" w:rsidRPr="00586F6F">
        <w:rPr>
          <w:b/>
          <w:bCs/>
        </w:rPr>
        <w:t>lixo orgânico</w:t>
      </w:r>
      <w:r w:rsidR="00586F6F">
        <w:t>.</w:t>
      </w:r>
    </w:p>
    <w:p w:rsidR="00586F6F" w:rsidRDefault="000A296F" w:rsidP="000A296F">
      <w:pPr>
        <w:spacing w:after="0"/>
      </w:pPr>
      <w:r>
        <w:t xml:space="preserve">    Essas pequenas mudanças de hábitos podem colaborar para grandes transformações da sociedade e para a preservação do ambiente.</w:t>
      </w:r>
    </w:p>
    <w:p w:rsidR="000A296F" w:rsidRDefault="000A296F" w:rsidP="000A296F">
      <w:pPr>
        <w:spacing w:after="0"/>
      </w:pPr>
    </w:p>
    <w:p w:rsidR="000A296F" w:rsidRDefault="000A296F" w:rsidP="000A296F">
      <w:pPr>
        <w:spacing w:after="0"/>
        <w:jc w:val="center"/>
        <w:rPr>
          <w:b/>
          <w:bCs/>
        </w:rPr>
      </w:pPr>
      <w:r w:rsidRPr="000A296F">
        <w:rPr>
          <w:b/>
          <w:bCs/>
        </w:rPr>
        <w:t>A compostagem</w:t>
      </w:r>
    </w:p>
    <w:p w:rsidR="000A296F" w:rsidRDefault="000A296F" w:rsidP="000A296F">
      <w:pPr>
        <w:spacing w:after="0"/>
        <w:jc w:val="center"/>
        <w:rPr>
          <w:b/>
          <w:bCs/>
        </w:rPr>
      </w:pPr>
    </w:p>
    <w:p w:rsidR="000A296F" w:rsidRDefault="000A296F" w:rsidP="000A296F">
      <w:pPr>
        <w:spacing w:after="0"/>
        <w:rPr>
          <w:b/>
          <w:bCs/>
        </w:rPr>
      </w:pPr>
      <w:r>
        <w:t xml:space="preserve">    </w:t>
      </w:r>
      <w:r w:rsidRPr="000A296F">
        <w:t>A transformação de restos de alimentos,</w:t>
      </w:r>
      <w:r>
        <w:t xml:space="preserve"> folhas e papel em adubo é chamada de </w:t>
      </w:r>
      <w:r w:rsidRPr="000A296F">
        <w:rPr>
          <w:b/>
          <w:bCs/>
        </w:rPr>
        <w:t>compostagem.</w:t>
      </w:r>
    </w:p>
    <w:p w:rsidR="000A296F" w:rsidRDefault="000A296F" w:rsidP="000A296F">
      <w:pPr>
        <w:spacing w:after="0"/>
      </w:pPr>
      <w:r>
        <w:rPr>
          <w:b/>
          <w:bCs/>
        </w:rPr>
        <w:t xml:space="preserve">    </w:t>
      </w:r>
      <w:r w:rsidRPr="000A296F">
        <w:t>A compostagem pode ser realizada</w:t>
      </w:r>
      <w:proofErr w:type="gramStart"/>
      <w:r w:rsidRPr="000A296F">
        <w:t xml:space="preserve"> </w:t>
      </w:r>
      <w:r>
        <w:t xml:space="preserve"> </w:t>
      </w:r>
      <w:proofErr w:type="gramEnd"/>
      <w:r>
        <w:t xml:space="preserve">pode ser realizada em usinas que separam os restos de alimentos de outros materiais . Mas também pode ser feita em casa, em tanques ou recipientes onde os restos orgânicos são </w:t>
      </w:r>
      <w:proofErr w:type="gramStart"/>
      <w:r>
        <w:t>depositados .</w:t>
      </w:r>
      <w:proofErr w:type="gramEnd"/>
    </w:p>
    <w:p w:rsidR="000A296F" w:rsidRDefault="000A296F" w:rsidP="000A296F">
      <w:pPr>
        <w:spacing w:after="0"/>
      </w:pPr>
      <w:r>
        <w:t xml:space="preserve">    O material, que deve receber cuidados especiais, leva cerca de 2 meses para transformar-se em adubo.</w:t>
      </w:r>
    </w:p>
    <w:p w:rsidR="000A296F" w:rsidRDefault="000A296F" w:rsidP="000A296F">
      <w:pPr>
        <w:spacing w:after="0"/>
      </w:pPr>
    </w:p>
    <w:p w:rsidR="000A296F" w:rsidRDefault="000A296F" w:rsidP="000A296F">
      <w:pPr>
        <w:spacing w:after="0"/>
      </w:pPr>
    </w:p>
    <w:p w:rsidR="000A296F" w:rsidRDefault="000A296F" w:rsidP="000A296F">
      <w:pPr>
        <w:spacing w:after="0"/>
      </w:pPr>
      <w:r>
        <w:t>Responda:</w:t>
      </w:r>
      <w:r>
        <w:br/>
        <w:t>1- Faça uma pesquisa sobre o destino do lixo produzido em sua residência</w:t>
      </w:r>
      <w:proofErr w:type="gramStart"/>
      <w:r>
        <w:t xml:space="preserve">  </w:t>
      </w:r>
      <w:proofErr w:type="gramEnd"/>
      <w:r>
        <w:t>ou no local de trabalho . Você pode conversar com pessoas</w:t>
      </w:r>
      <w:proofErr w:type="gramStart"/>
      <w:r>
        <w:t xml:space="preserve">  </w:t>
      </w:r>
      <w:proofErr w:type="gramEnd"/>
      <w:r>
        <w:t>que fazem a coleta, co</w:t>
      </w:r>
      <w:r w:rsidR="00B711A8">
        <w:t xml:space="preserve">m  </w:t>
      </w:r>
      <w:r>
        <w:t xml:space="preserve"> funcionários </w:t>
      </w:r>
      <w:r w:rsidR="00B711A8">
        <w:t xml:space="preserve"> de edifícios e vizinhos .</w:t>
      </w:r>
    </w:p>
    <w:p w:rsidR="00B711A8" w:rsidRDefault="00B711A8" w:rsidP="000A296F">
      <w:pPr>
        <w:spacing w:after="0"/>
      </w:pPr>
      <w:r>
        <w:t>a) Existe algum programa de coleta seletiva do lixo?</w:t>
      </w:r>
    </w:p>
    <w:p w:rsidR="00B711A8" w:rsidRDefault="00B711A8" w:rsidP="000A296F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1A8" w:rsidRDefault="00B711A8" w:rsidP="000A296F">
      <w:pPr>
        <w:spacing w:after="0"/>
      </w:pPr>
      <w:r>
        <w:t>b) Qual é o destino dos materiais recicláveis?</w:t>
      </w:r>
    </w:p>
    <w:p w:rsidR="00B711A8" w:rsidRPr="000A296F" w:rsidRDefault="00B711A8" w:rsidP="000A296F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B711A8" w:rsidRPr="000A296F" w:rsidSect="00046545">
      <w:type w:val="continuous"/>
      <w:pgSz w:w="11906" w:h="16838"/>
      <w:pgMar w:top="709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90D"/>
    <w:multiLevelType w:val="hybridMultilevel"/>
    <w:tmpl w:val="EE5A91FA"/>
    <w:lvl w:ilvl="0" w:tplc="FF9C9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70535"/>
    <w:multiLevelType w:val="hybridMultilevel"/>
    <w:tmpl w:val="E64ED462"/>
    <w:lvl w:ilvl="0" w:tplc="59E8B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C504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38E1E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826F7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9449C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5661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1DCD0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F8C61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16EC5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6184F1F"/>
    <w:multiLevelType w:val="hybridMultilevel"/>
    <w:tmpl w:val="58A8BBF4"/>
    <w:lvl w:ilvl="0" w:tplc="C63EF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D33B1"/>
    <w:multiLevelType w:val="hybridMultilevel"/>
    <w:tmpl w:val="B21087C0"/>
    <w:lvl w:ilvl="0" w:tplc="727EC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3EB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53C69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68EBA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E27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B24B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1AE8A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7FEE5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52041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28DB107C"/>
    <w:multiLevelType w:val="hybridMultilevel"/>
    <w:tmpl w:val="0DF2744A"/>
    <w:lvl w:ilvl="0" w:tplc="D23A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164C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ADCE2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4831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6E8D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56B6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6F60B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3E271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D4F5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39B818FA"/>
    <w:multiLevelType w:val="hybridMultilevel"/>
    <w:tmpl w:val="993C1C74"/>
    <w:lvl w:ilvl="0" w:tplc="23EC7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C87F80"/>
    <w:multiLevelType w:val="hybridMultilevel"/>
    <w:tmpl w:val="0CAEF4B8"/>
    <w:lvl w:ilvl="0" w:tplc="5CB60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AD1BEF"/>
    <w:multiLevelType w:val="hybridMultilevel"/>
    <w:tmpl w:val="C3760FA4"/>
    <w:lvl w:ilvl="0" w:tplc="59D82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8101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48BC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86E7E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AFA58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9EA6A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76483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A383A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0D8BA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54104022"/>
    <w:multiLevelType w:val="hybridMultilevel"/>
    <w:tmpl w:val="51360C98"/>
    <w:lvl w:ilvl="0" w:tplc="69CC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02AA5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76EB6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81C4A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16824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D04BE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EF6D9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1829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214CE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54A516DE"/>
    <w:multiLevelType w:val="hybridMultilevel"/>
    <w:tmpl w:val="EC646AB2"/>
    <w:lvl w:ilvl="0" w:tplc="B934B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182A8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B2FB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6A5B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29C0C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7844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BE7A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0D812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8A1F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5643161E"/>
    <w:multiLevelType w:val="hybridMultilevel"/>
    <w:tmpl w:val="72F6BD10"/>
    <w:lvl w:ilvl="0" w:tplc="AD82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00824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1F6C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14EE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C2646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3C63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FCAE8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87693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190BD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>
    <w:nsid w:val="5F395F7E"/>
    <w:multiLevelType w:val="hybridMultilevel"/>
    <w:tmpl w:val="C4AEE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3399D"/>
    <w:multiLevelType w:val="hybridMultilevel"/>
    <w:tmpl w:val="0A8E6CA2"/>
    <w:lvl w:ilvl="0" w:tplc="E7ECC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52675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DB28E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5CCA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D695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D384F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E7E71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8E3D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9021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>
    <w:nsid w:val="718B2296"/>
    <w:multiLevelType w:val="hybridMultilevel"/>
    <w:tmpl w:val="15780E8E"/>
    <w:lvl w:ilvl="0" w:tplc="AF86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34A3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2EEB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E022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7548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E8FE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2BAB0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84A11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53801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>
    <w:nsid w:val="747A4131"/>
    <w:multiLevelType w:val="hybridMultilevel"/>
    <w:tmpl w:val="12083ABE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E3399"/>
    <w:multiLevelType w:val="hybridMultilevel"/>
    <w:tmpl w:val="74A2DD6A"/>
    <w:lvl w:ilvl="0" w:tplc="B24CC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8707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BA2D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82281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590BD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387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41800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B3237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1681D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13"/>
  </w:num>
  <w:num w:numId="9">
    <w:abstractNumId w:val="12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E5"/>
    <w:rsid w:val="00013FAA"/>
    <w:rsid w:val="000213DD"/>
    <w:rsid w:val="00046545"/>
    <w:rsid w:val="000A296F"/>
    <w:rsid w:val="002B32F7"/>
    <w:rsid w:val="00586F6F"/>
    <w:rsid w:val="005E00EA"/>
    <w:rsid w:val="00A45B3A"/>
    <w:rsid w:val="00AD70B6"/>
    <w:rsid w:val="00B711A8"/>
    <w:rsid w:val="00E11DEF"/>
    <w:rsid w:val="00E158E5"/>
    <w:rsid w:val="00E6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E5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E00E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E00E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5E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2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E5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E00E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E00E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5E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2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dOASx4MpQw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wikipedia.org/wiki/Membrana_plasm%C3%A1tic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t.wikipedia.org/wiki/C%C3%A9lul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1585-C38C-4EEB-8E99-1560FB08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2020-10-01T17:34:00Z</dcterms:created>
  <dcterms:modified xsi:type="dcterms:W3CDTF">2020-10-01T17:34:00Z</dcterms:modified>
</cp:coreProperties>
</file>