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2" w:rsidRDefault="006C2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6C26B2" w:rsidRDefault="006C2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6C26B2" w:rsidRPr="006C26B2" w:rsidRDefault="006C26B2" w:rsidP="006C26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6B2">
        <w:rPr>
          <w:rFonts w:ascii="Arial" w:hAnsi="Arial" w:cs="Arial"/>
          <w:b/>
          <w:bCs/>
          <w:sz w:val="28"/>
          <w:szCs w:val="28"/>
        </w:rPr>
        <w:t>Atividade de Inglês</w:t>
      </w:r>
      <w:r w:rsidR="00605582">
        <w:rPr>
          <w:rFonts w:ascii="Arial" w:hAnsi="Arial" w:cs="Arial"/>
          <w:b/>
          <w:bCs/>
          <w:sz w:val="28"/>
          <w:szCs w:val="28"/>
        </w:rPr>
        <w:t xml:space="preserve">- </w:t>
      </w:r>
      <w:r w:rsidR="00605582">
        <w:rPr>
          <w:b/>
          <w:bCs/>
          <w:sz w:val="28"/>
          <w:szCs w:val="28"/>
        </w:rPr>
        <w:t>5ª e 6ª série EJA</w:t>
      </w:r>
    </w:p>
    <w:p w:rsidR="006C26B2" w:rsidRDefault="006C26B2">
      <w:pPr>
        <w:rPr>
          <w:rFonts w:ascii="Arial" w:hAnsi="Arial" w:cs="Arial"/>
          <w:sz w:val="28"/>
          <w:szCs w:val="28"/>
        </w:rPr>
      </w:pPr>
    </w:p>
    <w:p w:rsidR="0066573C" w:rsidRPr="006C26B2" w:rsidRDefault="00F329D5">
      <w:pPr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Translate the words (</w:t>
      </w:r>
      <w:proofErr w:type="spellStart"/>
      <w:r w:rsidRPr="006C26B2">
        <w:rPr>
          <w:rFonts w:ascii="Arial" w:hAnsi="Arial" w:cs="Arial"/>
          <w:sz w:val="28"/>
          <w:szCs w:val="28"/>
          <w:lang w:val="en-US"/>
        </w:rPr>
        <w:t>traduza</w:t>
      </w:r>
      <w:proofErr w:type="spellEnd"/>
      <w:r w:rsidRPr="006C26B2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6C26B2">
        <w:rPr>
          <w:rFonts w:ascii="Arial" w:hAnsi="Arial" w:cs="Arial"/>
          <w:sz w:val="28"/>
          <w:szCs w:val="28"/>
          <w:lang w:val="en-US"/>
        </w:rPr>
        <w:t>palavras</w:t>
      </w:r>
      <w:proofErr w:type="spellEnd"/>
      <w:r w:rsidRPr="006C26B2">
        <w:rPr>
          <w:rFonts w:ascii="Arial" w:hAnsi="Arial" w:cs="Arial"/>
          <w:sz w:val="28"/>
          <w:szCs w:val="28"/>
          <w:lang w:val="en-US"/>
        </w:rPr>
        <w:t>):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  <w:sectPr w:rsidR="00F329D5" w:rsidRPr="006C26B2" w:rsidSect="006C26B2">
          <w:pgSz w:w="11906" w:h="16838"/>
          <w:pgMar w:top="1417" w:right="566" w:bottom="1417" w:left="426" w:header="708" w:footer="708" w:gutter="0"/>
          <w:cols w:space="708"/>
          <w:docGrid w:linePitch="360"/>
        </w:sectPr>
      </w:pP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lastRenderedPageBreak/>
        <w:t>a) from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b) pen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c) he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d) book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e) is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f) you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g) I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h) they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i) his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j) friend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k) school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l) we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m) she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n) good afternoon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o) good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(o) bom, boa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você (s)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eles, elas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de, da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escola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ela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boa tarde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nós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caneta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livro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eu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seu, sua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é, está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comigo</w:t>
      </w:r>
    </w:p>
    <w:p w:rsidR="00F329D5" w:rsidRP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) ele</w:t>
      </w:r>
    </w:p>
    <w:p w:rsidR="00F329D5" w:rsidRDefault="00F329D5" w:rsidP="00F329D5">
      <w:pPr>
        <w:rPr>
          <w:rFonts w:ascii="Arial" w:hAnsi="Arial" w:cs="Arial"/>
          <w:sz w:val="28"/>
          <w:szCs w:val="28"/>
        </w:rPr>
        <w:sectPr w:rsidR="00F329D5" w:rsidSect="00F329D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0" w:name="_GoBack"/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bookmarkEnd w:id="0"/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sectPr w:rsidR="00F329D5" w:rsidRPr="00F329D5" w:rsidSect="00F329D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5"/>
    <w:rsid w:val="00605582"/>
    <w:rsid w:val="0066573C"/>
    <w:rsid w:val="006C26B2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2020-10-01T17:52:00Z</dcterms:created>
  <dcterms:modified xsi:type="dcterms:W3CDTF">2020-10-01T17:52:00Z</dcterms:modified>
</cp:coreProperties>
</file>