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C" w:rsidRDefault="00F43AB7" w:rsidP="00CF616C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t>MATÉRIA: EDUCAÇÃO FÍSICA  9</w:t>
      </w:r>
      <w:r w:rsidR="00CF616C">
        <w:rPr>
          <w:noProof/>
          <w:lang w:eastAsia="pt-BR"/>
        </w:rPr>
        <w:t>° ANO</w:t>
      </w:r>
    </w:p>
    <w:p w:rsidR="00CF616C" w:rsidRDefault="00CF616C" w:rsidP="00CF616C">
      <w:pPr>
        <w:jc w:val="center"/>
        <w:rPr>
          <w:noProof/>
          <w:lang w:eastAsia="pt-BR"/>
        </w:rPr>
      </w:pPr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A2472C" w:rsidRDefault="00A2472C" w:rsidP="00CF616C">
      <w:pPr>
        <w:jc w:val="center"/>
      </w:pPr>
    </w:p>
    <w:p w:rsid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24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Regras básicas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</w:t>
      </w: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2472C" w:rsidRPr="00A2472C" w:rsidRDefault="00A2472C" w:rsidP="00A2472C">
      <w:pPr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Cada equipe de voleibol é constituída por 12 jogadores: seis efetivos (sendo um líbero) e seis suplentes. Em quadra, portanto, ficam dois times de seis jogadores. As equipes são separadas por uma rede no meio da quadra. O jogo começa com um dos times que devem sacar. Logo depois do saque a bola deve ultrapassar a rede e seguir ao campo do adversário onde os jogadores tentam evitar que a bola entre no seu campo usando qualquer parte do corpo (antes não era válido usar membros da cintura para baixo, mas as regras foram mudadas). O jogador pode rebater a bola para que ela passe para o campo adversário sendo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permitidos dar três toques na bola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antes que ela passe, sempre alternando os jogadores que dão os toques. Caso a bola caia é ponto do time adversário. O jogador pode encostar-se à rede (desde que não interfira no andamento do jogo), exceto na borda superior, caso isso ocorra o ponto será para o outro time. O mesmo jogador não pode dar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2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ou mais toques seguidos na bola, exceção no caso do toque de Bloqueio.</w:t>
      </w:r>
    </w:p>
    <w:p w:rsidR="007D5103" w:rsidRPr="00A2472C" w:rsidRDefault="007D5103" w:rsidP="007D5103">
      <w:pPr>
        <w:rPr>
          <w:rFonts w:cstheme="minorHAnsi"/>
          <w:sz w:val="26"/>
          <w:szCs w:val="26"/>
        </w:rPr>
      </w:pPr>
    </w:p>
    <w:p w:rsidR="00A2472C" w:rsidRDefault="00A2472C" w:rsidP="00A2472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EXERCÌCIOS</w:t>
      </w:r>
    </w:p>
    <w:p w:rsidR="00A2472C" w:rsidRDefault="00A2472C" w:rsidP="00A2472C">
      <w:pPr>
        <w:jc w:val="center"/>
      </w:pPr>
    </w:p>
    <w:p w:rsidR="00A2472C" w:rsidRPr="00A2472C" w:rsidRDefault="00A2472C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01 – Qual a quantidade de jogadores por equipe em uma partida de vôlei?</w:t>
      </w:r>
    </w:p>
    <w:p w:rsidR="00A2472C" w:rsidRDefault="00A2472C" w:rsidP="007D5103">
      <w:pPr>
        <w:rPr>
          <w:rFonts w:ascii="Arial" w:hAnsi="Arial" w:cs="Arial"/>
          <w:color w:val="000000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02 – </w:t>
      </w:r>
      <w:proofErr w:type="gramStart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Quantos toques na bola se pode dar</w:t>
      </w:r>
      <w:proofErr w:type="gramEnd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 antes que ela passe para o campo adversário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p w:rsidR="009E3B05" w:rsidRPr="009E3B05" w:rsidRDefault="009E3B05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03 – O jogador pode </w:t>
      </w:r>
      <w:proofErr w:type="gramStart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encostar na</w:t>
      </w:r>
      <w:proofErr w:type="gramEnd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 rede em qual circunstância?</w:t>
      </w:r>
    </w:p>
    <w:p w:rsidR="009E3B05" w:rsidRPr="009E3B05" w:rsidRDefault="009E3B05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04 – O mesmo jogador pode dar mais de um toque na bola?</w:t>
      </w:r>
    </w:p>
    <w:p w:rsidR="009E3B05" w:rsidRPr="009E3B05" w:rsidRDefault="009E3B05" w:rsidP="007D5103">
      <w:pPr>
        <w:rPr>
          <w:rFonts w:cstheme="minorHAnsi"/>
          <w:sz w:val="26"/>
          <w:szCs w:val="26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         </w:t>
      </w:r>
      <w:proofErr w:type="gramStart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sim</w:t>
      </w:r>
      <w:proofErr w:type="gramEnd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(   )                              não (   )</w:t>
      </w:r>
    </w:p>
    <w:sectPr w:rsidR="009E3B05" w:rsidRPr="009E3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31F33"/>
    <w:rsid w:val="000F442D"/>
    <w:rsid w:val="00390CBB"/>
    <w:rsid w:val="006F2DF1"/>
    <w:rsid w:val="007D5103"/>
    <w:rsid w:val="009E3B05"/>
    <w:rsid w:val="00A2472C"/>
    <w:rsid w:val="00CD6B90"/>
    <w:rsid w:val="00CF616C"/>
    <w:rsid w:val="00F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katita</cp:lastModifiedBy>
  <cp:revision>2</cp:revision>
  <dcterms:created xsi:type="dcterms:W3CDTF">2020-10-01T19:28:00Z</dcterms:created>
  <dcterms:modified xsi:type="dcterms:W3CDTF">2020-10-01T19:28:00Z</dcterms:modified>
</cp:coreProperties>
</file>