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A7D" w:rsidRDefault="00E66A7D" w:rsidP="00E66A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EMEFEI_________________________________________________________________</w:t>
      </w:r>
    </w:p>
    <w:p w:rsidR="00E66A7D" w:rsidRDefault="00E66A7D" w:rsidP="00E66A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NOME: ______________________________ Nº ____ 8º___ PROF._________________</w:t>
      </w:r>
    </w:p>
    <w:p w:rsidR="00E66A7D" w:rsidRDefault="00E66A7D" w:rsidP="00E66A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ARTE- ATIVIDADE 8</w:t>
      </w:r>
    </w:p>
    <w:p w:rsidR="00BE5563" w:rsidRDefault="00BE5563" w:rsidP="00E66A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Copie o texto no caderno de matéria e faça a atividade de desenho no caderno de desenho.</w:t>
      </w:r>
    </w:p>
    <w:p w:rsidR="00BE5563" w:rsidRPr="00BE5563" w:rsidRDefault="00BE5563" w:rsidP="00BE5563">
      <w:pPr>
        <w:jc w:val="center"/>
        <w:rPr>
          <w:rFonts w:ascii="Arial" w:hAnsi="Arial" w:cs="Arial"/>
          <w:sz w:val="24"/>
          <w:szCs w:val="24"/>
        </w:rPr>
      </w:pPr>
      <w:r w:rsidRPr="00BE5563">
        <w:rPr>
          <w:rFonts w:ascii="Arial" w:hAnsi="Arial" w:cs="Arial"/>
          <w:sz w:val="24"/>
          <w:szCs w:val="24"/>
        </w:rPr>
        <w:t>O POLÍGONO</w:t>
      </w:r>
    </w:p>
    <w:p w:rsidR="00BE5563" w:rsidRPr="00BE5563" w:rsidRDefault="00BE5563">
      <w:pPr>
        <w:rPr>
          <w:rFonts w:ascii="Arial" w:hAnsi="Arial" w:cs="Arial"/>
          <w:sz w:val="20"/>
          <w:szCs w:val="20"/>
        </w:rPr>
      </w:pPr>
      <w:r w:rsidRPr="00BE5563">
        <w:rPr>
          <w:rFonts w:ascii="Arial" w:hAnsi="Arial" w:cs="Arial"/>
          <w:sz w:val="20"/>
          <w:szCs w:val="20"/>
        </w:rPr>
        <w:t>Através das linhas poligonais, podemos desenhar inúmeras figuras geométricas que recebem o nome de polígono,</w:t>
      </w:r>
    </w:p>
    <w:p w:rsidR="00D8052F" w:rsidRDefault="00BE5563">
      <w:pPr>
        <w:rPr>
          <w:rFonts w:ascii="Arial" w:hAnsi="Arial" w:cs="Arial"/>
          <w:sz w:val="20"/>
          <w:szCs w:val="20"/>
        </w:rPr>
      </w:pPr>
      <w:r w:rsidRPr="00BE5563">
        <w:rPr>
          <w:rFonts w:ascii="Arial" w:hAnsi="Arial" w:cs="Arial"/>
          <w:sz w:val="20"/>
          <w:szCs w:val="20"/>
        </w:rPr>
        <w:t>Os polígonos são formas geométricas planas contornadas por lin</w:t>
      </w:r>
      <w:r w:rsidR="00D8052F">
        <w:rPr>
          <w:rFonts w:ascii="Arial" w:hAnsi="Arial" w:cs="Arial"/>
          <w:sz w:val="20"/>
          <w:szCs w:val="20"/>
        </w:rPr>
        <w:t>has poligonais fechadas simples.</w:t>
      </w:r>
    </w:p>
    <w:p w:rsidR="00D8052F" w:rsidRDefault="00D805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Linha poligonal aberta                                              linha poligonal fechada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                 </w:t>
      </w:r>
    </w:p>
    <w:p w:rsidR="00D8052F" w:rsidRDefault="00D8052F">
      <w:pPr>
        <w:rPr>
          <w:rFonts w:ascii="Arial" w:hAnsi="Arial" w:cs="Arial"/>
          <w:noProof/>
          <w:sz w:val="20"/>
          <w:szCs w:val="20"/>
          <w:lang w:eastAsia="pt-BR"/>
        </w:rPr>
      </w:pPr>
      <w:r w:rsidRPr="00D8052F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1418400" cy="878076"/>
            <wp:effectExtent l="0" t="0" r="0" b="0"/>
            <wp:docPr id="1" name="Imagem 1" descr="C:\Users\Lucinadra\Pictures\6013437_ori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nadra\Pictures\6013437_orig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877" cy="90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                                        </w:t>
      </w:r>
      <w:r w:rsidRPr="00D8052F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5A0F33D7" wp14:editId="1444B6C5">
            <wp:extent cx="1512000" cy="949960"/>
            <wp:effectExtent l="0" t="0" r="0" b="2540"/>
            <wp:docPr id="4" name="Imagem 4" descr="C:\Users\Lucinadra\Pictures\Slide1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inadra\Pictures\Slide12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12" cy="102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D4" w:rsidRDefault="006D50D4">
      <w:pPr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P</w:t>
      </w:r>
      <w:r w:rsidR="003E3088">
        <w:rPr>
          <w:rFonts w:ascii="Arial" w:hAnsi="Arial" w:cs="Arial"/>
          <w:noProof/>
          <w:sz w:val="20"/>
          <w:szCs w:val="20"/>
          <w:lang w:eastAsia="pt-BR"/>
        </w:rPr>
        <w:t>olí</w:t>
      </w:r>
      <w:r>
        <w:rPr>
          <w:rFonts w:ascii="Arial" w:hAnsi="Arial" w:cs="Arial"/>
          <w:noProof/>
          <w:sz w:val="20"/>
          <w:szCs w:val="20"/>
          <w:lang w:eastAsia="pt-BR"/>
        </w:rPr>
        <w:t>gonos regulares: Lados e ângulos iguais.</w:t>
      </w:r>
    </w:p>
    <w:p w:rsidR="003E3088" w:rsidRDefault="003E3088">
      <w:pPr>
        <w:rPr>
          <w:rFonts w:ascii="Arial" w:hAnsi="Arial" w:cs="Arial"/>
          <w:sz w:val="20"/>
          <w:szCs w:val="20"/>
        </w:rPr>
      </w:pPr>
      <w:r w:rsidRPr="003E3088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4060800" cy="885190"/>
            <wp:effectExtent l="0" t="0" r="0" b="0"/>
            <wp:docPr id="5" name="Imagem 5" descr="C:\Users\Lucinadra\Pictures\Quadrilátero+regular_+quadrad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inadra\Pictures\Quadrilátero+regular_+quadrado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552" cy="89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088" w:rsidRDefault="003E3088" w:rsidP="003E3088">
      <w:pPr>
        <w:rPr>
          <w:rFonts w:ascii="Arial" w:hAnsi="Arial" w:cs="Arial"/>
          <w:sz w:val="20"/>
          <w:szCs w:val="20"/>
        </w:rPr>
      </w:pPr>
      <w:r w:rsidRPr="003E3088">
        <w:rPr>
          <w:rFonts w:ascii="Arial" w:hAnsi="Arial" w:cs="Arial"/>
          <w:sz w:val="20"/>
          <w:szCs w:val="20"/>
        </w:rPr>
        <w:t>Polígonos</w:t>
      </w:r>
      <w:r>
        <w:rPr>
          <w:rFonts w:ascii="Arial" w:hAnsi="Arial" w:cs="Arial"/>
          <w:sz w:val="20"/>
          <w:szCs w:val="20"/>
        </w:rPr>
        <w:t xml:space="preserve"> irregulares: lados e ângulos diferentes. </w:t>
      </w:r>
      <w:r w:rsidRPr="003E3088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4903200" cy="1209040"/>
            <wp:effectExtent l="0" t="0" r="0" b="0"/>
            <wp:docPr id="6" name="Imagem 6" descr="C:\Users\Lucinadra\Pictures\diapositivas-de-poligono-5-72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cinadra\Pictures\diapositivas-de-poligono-5-728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777" cy="12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B4F" w:rsidRDefault="004B6B4F" w:rsidP="003E30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ATIVIDADE </w:t>
      </w:r>
    </w:p>
    <w:p w:rsidR="004B6B4F" w:rsidRDefault="004B6B4F" w:rsidP="003E30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Faça uma composição (desenho) no caderno de desenho com polígonos. Use a sua criatividade e pinte com as cores que preferir. </w:t>
      </w:r>
    </w:p>
    <w:p w:rsidR="00376B7E" w:rsidRDefault="00376B7E" w:rsidP="003E3088">
      <w:pPr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t>Exemplos:</w:t>
      </w:r>
      <w:r w:rsidRPr="00376B7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76B7E" w:rsidRDefault="00376B7E" w:rsidP="003E3088">
      <w:pPr>
        <w:rPr>
          <w:rFonts w:ascii="Arial" w:hAnsi="Arial" w:cs="Arial"/>
          <w:noProof/>
          <w:sz w:val="20"/>
          <w:szCs w:val="20"/>
          <w:lang w:eastAsia="pt-BR"/>
        </w:rPr>
      </w:pPr>
      <w:r w:rsidRPr="00376B7E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1454400" cy="1108704"/>
            <wp:effectExtent l="0" t="0" r="0" b="0"/>
            <wp:docPr id="7" name="Imagem 7" descr="C:\Users\Lucinadra\Pictures\Poligonos Mariana Ferreira 7º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cinadra\Pictures\Poligonos Mariana Ferreira 7ºB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66" cy="112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B7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      </w:t>
      </w:r>
      <w:r w:rsidRPr="00376B7E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1584000" cy="1107730"/>
            <wp:effectExtent l="0" t="0" r="0" b="0"/>
            <wp:docPr id="8" name="Imagem 8" descr="C:\Users\Lucinadra\Pictures\poligonos-o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cinadra\Pictures\poligonos-og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45" cy="116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B7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       </w:t>
      </w:r>
      <w:r w:rsidRPr="00376B7E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1598241" cy="1105280"/>
            <wp:effectExtent l="0" t="0" r="2540" b="0"/>
            <wp:docPr id="9" name="Imagem 9" descr="C:\Users\Lucinadra\Pictures\Poligonos Duarte Faria 7º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ucinadra\Pictures\Poligonos Duarte Faria 7º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933" cy="111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7E" w:rsidRDefault="00376B7E" w:rsidP="003E3088">
      <w:pPr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OBSERVAÇÃO:</w:t>
      </w:r>
    </w:p>
    <w:p w:rsidR="00376B7E" w:rsidRPr="003E3088" w:rsidRDefault="00376B7E" w:rsidP="003E30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NÃO É PARA COPIAR OS EXEMPLOS, CRIE A SUA PRÓ</w:t>
      </w: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pt-BR"/>
        </w:rPr>
        <w:t>PRIA COMPOSIÇÃO COM POLÍGONOS</w:t>
      </w:r>
    </w:p>
    <w:sectPr w:rsidR="00376B7E" w:rsidRPr="003E3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7D"/>
    <w:rsid w:val="0002362E"/>
    <w:rsid w:val="00376B7E"/>
    <w:rsid w:val="003E3088"/>
    <w:rsid w:val="004B6B4F"/>
    <w:rsid w:val="006D50D4"/>
    <w:rsid w:val="00BE5563"/>
    <w:rsid w:val="00D8052F"/>
    <w:rsid w:val="00E66A7D"/>
    <w:rsid w:val="00F9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AD65"/>
  <w15:chartTrackingRefBased/>
  <w15:docId w15:val="{F61A5F28-9729-42A1-ADA4-800774D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7D"/>
    <w:pPr>
      <w:spacing w:line="254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66A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2020-05-31T23:10:00Z</dcterms:created>
  <dcterms:modified xsi:type="dcterms:W3CDTF">2020-05-31T23:56:00Z</dcterms:modified>
</cp:coreProperties>
</file>