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2F" w:rsidRDefault="001A1E20">
      <w:pPr>
        <w:pStyle w:val="normal0"/>
        <w:jc w:val="center"/>
      </w:pPr>
      <w:r>
        <w:t>MATÉRIA: EDUCAÇÃO FÍSICA</w:t>
      </w:r>
      <w:proofErr w:type="gramStart"/>
      <w:r>
        <w:t xml:space="preserve">  </w:t>
      </w:r>
      <w:proofErr w:type="gramEnd"/>
      <w:r>
        <w:t>7° ANO</w:t>
      </w:r>
    </w:p>
    <w:p w:rsidR="00026D2F" w:rsidRDefault="00026D2F">
      <w:pPr>
        <w:pStyle w:val="normal0"/>
        <w:jc w:val="center"/>
      </w:pPr>
    </w:p>
    <w:p w:rsidR="00026D2F" w:rsidRDefault="001A1E20">
      <w:pPr>
        <w:pStyle w:val="normal0"/>
      </w:pPr>
      <w:r>
        <w:t>NOME:                                                                                     N°             SÉRIE:                  DATA:</w:t>
      </w:r>
    </w:p>
    <w:p w:rsidR="00026D2F" w:rsidRDefault="00026D2F">
      <w:pPr>
        <w:pStyle w:val="normal0"/>
      </w:pPr>
    </w:p>
    <w:p w:rsidR="00026D2F" w:rsidRDefault="001A1E20">
      <w:pPr>
        <w:pStyle w:val="normal0"/>
        <w:jc w:val="center"/>
      </w:pPr>
      <w:r>
        <w:t>LEIA O TEXTO E RESPONDA OS EXERCÍCIOS ABAIXO</w:t>
      </w:r>
    </w:p>
    <w:p w:rsidR="00026D2F" w:rsidRDefault="001A1E20">
      <w:pPr>
        <w:pStyle w:val="normal0"/>
        <w:shd w:val="clear" w:color="auto" w:fill="FFFFFF"/>
        <w:spacing w:before="180" w:after="0" w:line="240" w:lineRule="auto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ATIVIDADE DE EDUCAÇÃO FÍSICA: HANDEBOL V (TÉCNICAS DEFENSIVAS)</w:t>
      </w:r>
    </w:p>
    <w:p w:rsidR="00026D2F" w:rsidRDefault="00026D2F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26D2F" w:rsidRDefault="00026D2F">
      <w:pPr>
        <w:pStyle w:val="normal0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048000" cy="1790700"/>
            <wp:effectExtent l="0" t="0" r="0" b="0"/>
            <wp:docPr id="1" name="image1.jpg" descr="https://2.bp.blogspot.com/-aVwn4s8XYlM/XOXJoDWRaxI/AAAAAAAAftI/w24P7X59dDwbGHF9ySBgV_Ux1TKU7eB8gCLcBGAs/s320/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2.bp.blogspot.com/-aVwn4s8XYlM/XOXJoDWRaxI/AAAAAAAAftI/w24P7X59dDwbGHF9ySBgV_Ux1TKU7eB8gCLcBGAs/s320/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br/>
      </w: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Táticas no Handebol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handebol é um jogo que exige movimentação constante. Portanto, para que não haja confusão, é importante que toda a equipe saiba movimentar-se conjuntamente dentro d</w:t>
      </w:r>
      <w:r>
        <w:rPr>
          <w:rFonts w:ascii="Arial" w:eastAsia="Arial" w:hAnsi="Arial" w:cs="Arial"/>
          <w:color w:val="000000"/>
        </w:rPr>
        <w:t>a quadra e que cada jogador conheça a própria função. Os técnicos desportivos estudaram e desenvolveram várias maneiras eficientes de uma equipe atacar e defender-se. Estas maneiras são chamadas sistemas táticos.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 handebol, como nos demais desportos col</w:t>
      </w:r>
      <w:r>
        <w:rPr>
          <w:rFonts w:ascii="Arial" w:eastAsia="Arial" w:hAnsi="Arial" w:cs="Arial"/>
          <w:color w:val="000000"/>
        </w:rPr>
        <w:t>etivos, a preocupação de uma equipe deve ser a de ter a posse de bola durante o maior tempo da partida, para atacar o maior número de vezes seu adversário e marcar gols de que precisa para vencer. O jogador, tão logo tenha completado uma jogada ofensiva, d</w:t>
      </w:r>
      <w:r>
        <w:rPr>
          <w:rFonts w:ascii="Arial" w:eastAsia="Arial" w:hAnsi="Arial" w:cs="Arial"/>
          <w:color w:val="000000"/>
        </w:rPr>
        <w:t>eve estar preocupado em recuperar a bola o mais rápido possível. E isto deve ser feito sempre sem faltas, de forma legal. Para que isso aconteça, o jogador deve dominar perfeitamente os fundamentos defensivos, marcar bem, ser determinado, ter sempre inicia</w:t>
      </w:r>
      <w:r>
        <w:rPr>
          <w:rFonts w:ascii="Arial" w:eastAsia="Arial" w:hAnsi="Arial" w:cs="Arial"/>
          <w:color w:val="000000"/>
        </w:rPr>
        <w:t>tiva no ato de querer tomar a bola, mas sem ser violento com o adversário.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Técnica Defensiva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Durante uma partida, as ações defensivas e ofensivas alternam-se de tal forma que pela lógica deverá prevalecer o resultado positivo em favor da equipe que conse</w:t>
      </w:r>
      <w:r>
        <w:rPr>
          <w:rFonts w:ascii="Arial" w:eastAsia="Arial" w:hAnsi="Arial" w:cs="Arial"/>
          <w:color w:val="000000"/>
        </w:rPr>
        <w:t>guir maior número de tentos e se defender melhor, evitando que o adversário tenha êxito em sua ação ofensiva. Geralmente, a preocupação dos jogadores é com treinamentos ofensivos, descuidando-se muitas vezes dos defensivos, atitude essa que deixará a equip</w:t>
      </w:r>
      <w:r>
        <w:rPr>
          <w:rFonts w:ascii="Arial" w:eastAsia="Arial" w:hAnsi="Arial" w:cs="Arial"/>
          <w:color w:val="000000"/>
        </w:rPr>
        <w:t>e desequilibrada.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br/>
      </w: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Como marcar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 Posição básica defensiva do jogador - Pernas afastadas, um dos pés um pouco avançado, pernas ligeiramente flexionadas, braços levantados acima dos ombros.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 Como se deslocar na posição defensiva - Deslocar-se para frente, para trás e para os lados, evitando cruzar as pernas ou saltar para não perder o equilíbrio caso o adversário faça fintas; antecipar-se no sentido de ocupar espaços, impedindo as progressõe</w:t>
      </w:r>
      <w:r>
        <w:rPr>
          <w:rFonts w:ascii="Arial" w:eastAsia="Arial" w:hAnsi="Arial" w:cs="Arial"/>
          <w:color w:val="000000"/>
        </w:rPr>
        <w:t>s e mesmo a passagem do adversário.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 Movimentação constante dos braços - Utilizar os braços e as mãos para se apoderar da bola não dominada pelo adversário, interceptando passes, na disputa da bola rebatida, nas atitudes de defesa dos arremessos.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. Saber fazer uso do corpo para obstruir a ação do adversário - Barrar com o tronco o caminho do adversário, mesmo que ele não esteja com a posse da bola.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Para ser um bom defensor no Handebol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26D2F" w:rsidRDefault="00026D2F">
      <w:pPr>
        <w:pStyle w:val="normal0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I: Analise as habilidades do adversário;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II: Esteja sempre e</w:t>
      </w:r>
      <w:r>
        <w:rPr>
          <w:rFonts w:ascii="Arial" w:eastAsia="Arial" w:hAnsi="Arial" w:cs="Arial"/>
          <w:color w:val="000000"/>
        </w:rPr>
        <w:t>ntre o seu adversário e a área de gol;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III: Localize a bola sem perder tempo;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IV: Seja determinado e agressivo, atacando sempre para se apoderar da bola;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V: Movimente-se permanentemente, cubra os espaços, agite os braços, dificultando o trabalho do adve</w:t>
      </w:r>
      <w:r>
        <w:rPr>
          <w:rFonts w:ascii="Arial" w:eastAsia="Arial" w:hAnsi="Arial" w:cs="Arial"/>
          <w:color w:val="000000"/>
        </w:rPr>
        <w:t>rsário;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VI: Vigie o adversário, mas não se descuide da bola e do jogo;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VII: Procure se antecipar para o não permitir que o adversário possa receber a bola;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VIII: Feche os espaços para dificultar a infiltração;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IX: Enfrente o adversário, que está com a bola, não permitindo arremessos do centro da quadra.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X: Fale com seus colegas e esteja pronto para cobertura.</w:t>
      </w: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</w:rPr>
        <w:br/>
      </w:r>
    </w:p>
    <w:p w:rsidR="00026D2F" w:rsidRDefault="001A1E20">
      <w:pPr>
        <w:pStyle w:val="normal0"/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EXERCÍCIOS 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26D2F" w:rsidRDefault="00026D2F">
      <w:pPr>
        <w:pStyle w:val="normal0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01 – Como funciona o sistema tático no handebol?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1A1E20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02 – Cite três características de um </w:t>
      </w:r>
      <w:r>
        <w:rPr>
          <w:rFonts w:ascii="Arial" w:eastAsia="Arial" w:hAnsi="Arial" w:cs="Arial"/>
          <w:color w:val="000000"/>
        </w:rPr>
        <w:t>bom marcador no handebol.</w:t>
      </w:r>
    </w:p>
    <w:p w:rsidR="00026D2F" w:rsidRDefault="00026D2F">
      <w:pPr>
        <w:pStyle w:val="normal0"/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:rsidR="00026D2F" w:rsidRDefault="00026D2F">
      <w:pPr>
        <w:pStyle w:val="normal0"/>
        <w:jc w:val="center"/>
        <w:rPr>
          <w:rFonts w:ascii="Arial" w:eastAsia="Arial" w:hAnsi="Arial" w:cs="Arial"/>
        </w:rPr>
      </w:pPr>
    </w:p>
    <w:sectPr w:rsidR="00026D2F" w:rsidSect="001A1E20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026D2F"/>
    <w:rsid w:val="00026D2F"/>
    <w:rsid w:val="001A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026D2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026D2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26D2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26D2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026D2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026D2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26D2F"/>
  </w:style>
  <w:style w:type="table" w:customStyle="1" w:styleId="TableNormal">
    <w:name w:val="Table Normal"/>
    <w:rsid w:val="00026D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26D2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026D2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E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2020-11-10T12:17:00Z</dcterms:created>
  <dcterms:modified xsi:type="dcterms:W3CDTF">2020-11-10T12:17:00Z</dcterms:modified>
</cp:coreProperties>
</file>