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6B" w:rsidRDefault="0027436B" w:rsidP="0027436B">
      <w:pPr>
        <w:rPr>
          <w:rFonts w:ascii="Bodoni MT Black" w:hAnsi="Bodoni MT Black"/>
          <w:sz w:val="36"/>
          <w:szCs w:val="36"/>
        </w:rPr>
      </w:pPr>
    </w:p>
    <w:p w:rsidR="0027436B" w:rsidRDefault="0027436B" w:rsidP="0027436B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Matéria: Geografia. Turma: 9º Ano</w:t>
      </w:r>
    </w:p>
    <w:p w:rsidR="0027436B" w:rsidRDefault="0027436B" w:rsidP="0027436B">
      <w:pPr>
        <w:rPr>
          <w:b/>
        </w:rPr>
      </w:pPr>
      <w:bookmarkStart w:id="0" w:name="_GoBack"/>
      <w:bookmarkEnd w:id="0"/>
    </w:p>
    <w:p w:rsidR="0027436B" w:rsidRDefault="0027436B" w:rsidP="0027436B">
      <w:pPr>
        <w:rPr>
          <w:b/>
        </w:rPr>
      </w:pPr>
    </w:p>
    <w:p w:rsidR="0027436B" w:rsidRDefault="0027436B" w:rsidP="0027436B">
      <w:pPr>
        <w:rPr>
          <w:b/>
        </w:rPr>
      </w:pPr>
      <w:r>
        <w:rPr>
          <w:b/>
        </w:rPr>
        <w:t>CARACTERÍSTICAS DEMOGRÁFICAS</w:t>
      </w:r>
    </w:p>
    <w:p w:rsidR="0027436B" w:rsidRDefault="0027436B" w:rsidP="0027436B">
      <w:pPr>
        <w:rPr>
          <w:b/>
        </w:rPr>
      </w:pPr>
    </w:p>
    <w:p w:rsidR="0027436B" w:rsidRDefault="0027436B" w:rsidP="00BB1DDB">
      <w:pPr>
        <w:jc w:val="both"/>
      </w:pPr>
      <w:r>
        <w:t>A Europa tem mais de 740 milhões de habitantes distribuídos de maneira irregular pelo território. Na porção centro-ocidental, a densidade demográfica é bastante elevada.</w:t>
      </w:r>
    </w:p>
    <w:p w:rsidR="0027436B" w:rsidRDefault="0027436B" w:rsidP="00BB1DDB">
      <w:pPr>
        <w:jc w:val="both"/>
      </w:pPr>
      <w:r>
        <w:t>A maior parte da população está concentrada nas cidades. Em áreas de clima de alta montanha ou próximas ás regiões polares, há vazios demográficos.</w:t>
      </w:r>
    </w:p>
    <w:p w:rsidR="0027436B" w:rsidRDefault="0027436B" w:rsidP="00BB1DDB">
      <w:pPr>
        <w:jc w:val="both"/>
      </w:pPr>
      <w:r>
        <w:t>Nas últimas décadas, a Europa tem apresentado baixos níveis de crescimento populacional em decorrência da queda da taxa de natalidade cujas principais causas são a inserção da mulher no mercado de trabalho, o aumento das despesas para a criação dos filhos e o planejamento familiar facilitado pelos meios contraceptivos.</w:t>
      </w:r>
    </w:p>
    <w:p w:rsidR="0027436B" w:rsidRDefault="0027436B" w:rsidP="00BB1DDB">
      <w:pPr>
        <w:jc w:val="both"/>
      </w:pPr>
      <w:r>
        <w:t>A expectativa de vida da população europeias está acima dos 75 anos, melhorias nas condições de saúde e no saneamento básico reduzem as taxas de mortalidade. Em alguns países, como Itália, a população de idosos é superior à de grande pressão nos sistemas de seguridade social e de saúde, levando os governos europeus a rever suas políticas públicas.</w:t>
      </w:r>
    </w:p>
    <w:p w:rsidR="0027436B" w:rsidRDefault="0027436B" w:rsidP="00BB1DDB">
      <w:pPr>
        <w:jc w:val="both"/>
      </w:pPr>
      <w:r>
        <w:t xml:space="preserve">Atualmente, o crescimento vegetativo europeu é negativo, porém o crescimento </w:t>
      </w:r>
      <w:proofErr w:type="gramStart"/>
      <w:r>
        <w:t>populacional</w:t>
      </w:r>
      <w:proofErr w:type="gramEnd"/>
      <w:r>
        <w:t xml:space="preserve"> se mantém relativamente estável graças à imigração.</w:t>
      </w: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  <w:r w:rsidRPr="00BB1DDB">
        <w:rPr>
          <w:b/>
        </w:rPr>
        <w:t>*DENSIDADE DEMOGRÁFICA</w:t>
      </w:r>
      <w:r>
        <w:t>: Relação entre a população absoluta e a área total que ela ocupa.</w:t>
      </w: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  <w:r w:rsidRPr="00BB1DDB">
        <w:rPr>
          <w:b/>
        </w:rPr>
        <w:t>*CRESCIMENTO VEGETATIVO:</w:t>
      </w:r>
      <w:r>
        <w:t xml:space="preserve"> Indica o crescimento populacional de determinado local, definido pela diferença entre o número de nascimentos e o número de mortes.</w:t>
      </w:r>
    </w:p>
    <w:p w:rsidR="00BB1DDB" w:rsidRDefault="00BB1DDB" w:rsidP="00BB1DDB">
      <w:pPr>
        <w:jc w:val="both"/>
      </w:pPr>
    </w:p>
    <w:p w:rsidR="0027436B" w:rsidRDefault="0027436B" w:rsidP="00BB1DDB">
      <w:pPr>
        <w:jc w:val="both"/>
      </w:pPr>
    </w:p>
    <w:p w:rsidR="0027436B" w:rsidRPr="00BB1DDB" w:rsidRDefault="0027436B" w:rsidP="00BB1DDB">
      <w:pPr>
        <w:jc w:val="both"/>
        <w:rPr>
          <w:b/>
        </w:rPr>
      </w:pPr>
      <w:r w:rsidRPr="00BB1DDB">
        <w:rPr>
          <w:b/>
        </w:rPr>
        <w:t>VARIEDADE ÉTNICA E LINGUÍSTICA</w:t>
      </w:r>
    </w:p>
    <w:p w:rsidR="0027436B" w:rsidRDefault="0027436B" w:rsidP="00BB1DDB">
      <w:pPr>
        <w:jc w:val="both"/>
      </w:pPr>
    </w:p>
    <w:p w:rsidR="0027436B" w:rsidRDefault="0027436B" w:rsidP="00BB1DDB">
      <w:pPr>
        <w:jc w:val="both"/>
      </w:pPr>
      <w:r>
        <w:t>A população europeia é formada basicamente por povos germânicos, latinos e eslavos, que migraram para o continente europeu vindos de diferentes regiões da Ásia. A variedade étnica europeia deu origem às diferentes línguas presentes no território.</w:t>
      </w:r>
    </w:p>
    <w:p w:rsidR="0027436B" w:rsidRDefault="0027436B" w:rsidP="00BB1DDB">
      <w:pPr>
        <w:jc w:val="both"/>
      </w:pPr>
      <w:r>
        <w:t>São 24 línguas oficiais faladas na Europa, além de 60 línguas regionais ou minoritárias. Na Bélgica, por exemplo, fala-se ofi</w:t>
      </w:r>
      <w:r w:rsidR="00BB1DDB">
        <w:t>cialmente francês, holandês e alemão.</w:t>
      </w:r>
    </w:p>
    <w:p w:rsidR="00BB1DDB" w:rsidRDefault="00BB1DDB" w:rsidP="00BB1DDB">
      <w:pPr>
        <w:jc w:val="both"/>
      </w:pPr>
    </w:p>
    <w:p w:rsidR="00BB1DDB" w:rsidRPr="00183385" w:rsidRDefault="00BB1DDB" w:rsidP="00BB1DDB">
      <w:pPr>
        <w:jc w:val="both"/>
        <w:rPr>
          <w:b/>
        </w:rPr>
      </w:pPr>
      <w:r w:rsidRPr="00183385">
        <w:rPr>
          <w:b/>
        </w:rPr>
        <w:t>A EUROPA E OS FLUXOS MIGRATÓRIOS</w:t>
      </w: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  <w:r>
        <w:t>Até a primeira metade do século XX, milhões de europeus saíram do continente.</w:t>
      </w:r>
    </w:p>
    <w:p w:rsidR="00BB1DDB" w:rsidRDefault="00BB1DDB" w:rsidP="00BB1DDB">
      <w:pPr>
        <w:jc w:val="both"/>
      </w:pPr>
      <w:r>
        <w:t>Depois da Segunda Guerra Mundial, o fluxo começou a se inverter.</w:t>
      </w:r>
    </w:p>
    <w:p w:rsidR="00BB1DDB" w:rsidRDefault="00BB1DDB" w:rsidP="00BB1DDB">
      <w:pPr>
        <w:jc w:val="both"/>
      </w:pPr>
      <w:r>
        <w:t>Dados da ONU mostram que cerca de 76 milhões de imigrantes vivem na Europa atualmente, principalmente em decorrência da crise socioeconômica e países como os do Norte da África e os da América Latina.</w:t>
      </w:r>
    </w:p>
    <w:p w:rsidR="00BB1DDB" w:rsidRDefault="00BB1DDB" w:rsidP="00BB1DDB">
      <w:pPr>
        <w:jc w:val="both"/>
      </w:pPr>
      <w:r>
        <w:t>Apesar de recessão provocada pela crise econômica mundial iniciada em 2008, a Europa continuou a atrair imigrantes em busca de melhores oportunidades de emprego e salários, além de acesso a serviços públicos de saúde e educação oferecidos pelos governos.</w:t>
      </w:r>
    </w:p>
    <w:p w:rsidR="00BB1DDB" w:rsidRDefault="00BB1DDB" w:rsidP="00BB1DDB">
      <w:pPr>
        <w:jc w:val="both"/>
      </w:pPr>
    </w:p>
    <w:p w:rsidR="00BB1DDB" w:rsidRPr="00183385" w:rsidRDefault="00BB1DDB" w:rsidP="00BB1DDB">
      <w:pPr>
        <w:jc w:val="both"/>
        <w:rPr>
          <w:b/>
        </w:rPr>
      </w:pPr>
      <w:r w:rsidRPr="00183385">
        <w:rPr>
          <w:b/>
        </w:rPr>
        <w:t>AS CAUSAS DA IMIGRAÇÃO</w:t>
      </w: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  <w:r>
        <w:t xml:space="preserve">Na Europa, há necessidade de mão de obra para executar determinados tipos de trabalho, e alguns países, sobretudo a França e o Reino Unido, atraem jovens nascidos em seus </w:t>
      </w:r>
      <w:r>
        <w:lastRenderedPageBreak/>
        <w:t xml:space="preserve">antigos territórios coloniais. Além de emprego, esses imigrantes </w:t>
      </w:r>
      <w:r w:rsidR="004B0F36">
        <w:t>procuram universi</w:t>
      </w:r>
      <w:r>
        <w:t>dades</w:t>
      </w:r>
      <w:r w:rsidR="004B0F36">
        <w:t xml:space="preserve"> e institutos tecnológicos.</w:t>
      </w:r>
    </w:p>
    <w:p w:rsidR="004B0F36" w:rsidRDefault="004B0F36" w:rsidP="00BB1DDB">
      <w:pPr>
        <w:jc w:val="both"/>
      </w:pPr>
      <w:r>
        <w:t>No continente europeu, ocorrem migrações de um país para outro, principalmente do Leste da Europa para a Europa Ocidental. Esses movimentos migratórios são resultantes das desigualdades econômicas entre as duas regiões.</w:t>
      </w:r>
    </w:p>
    <w:p w:rsidR="004B0F36" w:rsidRDefault="004B0F36" w:rsidP="00BB1DDB">
      <w:pPr>
        <w:jc w:val="both"/>
      </w:pPr>
      <w:r>
        <w:t>Perseguições políticas, conflitos étnicos e guerras também motivam a geral, essas pessoas ingressam como refugiados nos países de destino.</w:t>
      </w:r>
    </w:p>
    <w:p w:rsidR="004B0F36" w:rsidRDefault="004B0F36" w:rsidP="00BB1DDB">
      <w:pPr>
        <w:jc w:val="both"/>
      </w:pPr>
      <w:r>
        <w:t>Desde o início do conflito as Síria, em 2011, o número de refugiados na Europa cresceu muito.</w:t>
      </w:r>
    </w:p>
    <w:p w:rsidR="004B0F36" w:rsidRDefault="004B0F36" w:rsidP="00BB1DDB">
      <w:pPr>
        <w:jc w:val="both"/>
      </w:pPr>
    </w:p>
    <w:p w:rsidR="004B0F36" w:rsidRPr="00183385" w:rsidRDefault="004B0F36" w:rsidP="00BB1DDB">
      <w:pPr>
        <w:jc w:val="both"/>
        <w:rPr>
          <w:b/>
        </w:rPr>
      </w:pPr>
      <w:r w:rsidRPr="00183385">
        <w:rPr>
          <w:b/>
        </w:rPr>
        <w:t>A IMIGRAÇÃO ILEGAL</w:t>
      </w:r>
    </w:p>
    <w:p w:rsidR="004B0F36" w:rsidRDefault="004B0F36" w:rsidP="00BB1DDB">
      <w:pPr>
        <w:jc w:val="both"/>
      </w:pPr>
    </w:p>
    <w:p w:rsidR="004B0F36" w:rsidRDefault="004B0F36" w:rsidP="00BB1DDB">
      <w:pPr>
        <w:jc w:val="both"/>
      </w:pPr>
      <w:r>
        <w:t>Milhares de imigrantes ilegais entram na Europa todos os anos. Essa situação representa um problema para os governos europeus, que buscam combater a entrada e a permanência dessa população em seus territórios sem a permissão oficial do Estado.</w:t>
      </w:r>
    </w:p>
    <w:p w:rsidR="004B0F36" w:rsidRDefault="004B0F36" w:rsidP="00BB1DDB">
      <w:pPr>
        <w:jc w:val="both"/>
      </w:pPr>
      <w:r>
        <w:t>Os governos europeus têm uma política de imigração restritiva, mas não são capazes de conter o grande fluxo de estrangeiros que entram clandestinamente em seus países.</w:t>
      </w:r>
    </w:p>
    <w:p w:rsidR="004B0F36" w:rsidRDefault="004B0F36" w:rsidP="00BB1DDB">
      <w:pPr>
        <w:jc w:val="both"/>
      </w:pPr>
      <w:r>
        <w:t xml:space="preserve">A restrição, muitas vezes, é </w:t>
      </w:r>
      <w:proofErr w:type="spellStart"/>
      <w:r>
        <w:t>justifi</w:t>
      </w:r>
      <w:r w:rsidR="00183385">
        <w:t>fi</w:t>
      </w:r>
      <w:r>
        <w:t>cadas</w:t>
      </w:r>
      <w:proofErr w:type="spellEnd"/>
      <w:r>
        <w:t xml:space="preserve"> pelo fato de os países europeus não terem condições estruturais e econômicas para comportar a grande quantidade de imigrantes.</w:t>
      </w:r>
    </w:p>
    <w:p w:rsidR="004B0F36" w:rsidRDefault="004B0F36" w:rsidP="00BB1DDB">
      <w:pPr>
        <w:jc w:val="both"/>
      </w:pPr>
      <w:r>
        <w:t>Depois de entrar na Europa, muitos imigrantes ilegais vão trabalhar em locais cuja fiscalização é pouco rigorosa ou que exigem baixa qualificação profissional, como o setor informal da economia e a construção civil Grande parte desses trabalhadores habita as periferias das metrópoles, onde a moradia costuma a ser mais barata.</w:t>
      </w:r>
    </w:p>
    <w:p w:rsidR="004B0F36" w:rsidRDefault="004B0F36" w:rsidP="00BB1DDB">
      <w:pPr>
        <w:jc w:val="both"/>
      </w:pPr>
    </w:p>
    <w:p w:rsidR="004B0F36" w:rsidRPr="00183385" w:rsidRDefault="004B0F36" w:rsidP="00BB1DDB">
      <w:pPr>
        <w:jc w:val="both"/>
        <w:rPr>
          <w:b/>
        </w:rPr>
      </w:pPr>
      <w:r w:rsidRPr="00183385">
        <w:rPr>
          <w:b/>
        </w:rPr>
        <w:t>XENOFOBIA E RACISMO</w:t>
      </w:r>
    </w:p>
    <w:p w:rsidR="004B0F36" w:rsidRDefault="004B0F36" w:rsidP="00BB1DDB">
      <w:pPr>
        <w:jc w:val="both"/>
      </w:pPr>
    </w:p>
    <w:p w:rsidR="004B0F36" w:rsidRDefault="004B0F36" w:rsidP="00BB1DDB">
      <w:pPr>
        <w:jc w:val="both"/>
      </w:pPr>
      <w:r>
        <w:t>Com a redução do crescimento vegetativo, a Europa tem cada vez menos mão de obra disponível.</w:t>
      </w:r>
      <w:r w:rsidR="00183385">
        <w:t xml:space="preserve"> Apesar disso, vários governos </w:t>
      </w:r>
      <w:r>
        <w:t>euro</w:t>
      </w:r>
      <w:r w:rsidR="00183385">
        <w:t>peus tentam diminuir a entrada de imigrantes em seus países. A atual situação econômica do continente tem favorecido discursos nacionalistas e o surgimento de movimentos xenófobos e racistas.</w:t>
      </w:r>
    </w:p>
    <w:p w:rsidR="00183385" w:rsidRDefault="00183385" w:rsidP="00BB1DDB">
      <w:pPr>
        <w:jc w:val="both"/>
      </w:pPr>
      <w:r>
        <w:t>Esse posicionamento intolerante, porém, deve ser revisto, considerando que a mão de obra imigrante é de grande importância para vários setores da economia da Europa, inclusive para aqueles que exigem empregados com menor qualificação profissional.</w:t>
      </w:r>
    </w:p>
    <w:p w:rsidR="00183385" w:rsidRDefault="00183385" w:rsidP="00BB1DDB">
      <w:pPr>
        <w:jc w:val="both"/>
      </w:pPr>
      <w:r>
        <w:t>Parte da população europeia se recusa a ocupar postos de trabalho nesses setores por ter alta qualificação profissional.</w:t>
      </w:r>
    </w:p>
    <w:p w:rsidR="004E730E" w:rsidRDefault="004E730E" w:rsidP="00BB1DDB">
      <w:pPr>
        <w:jc w:val="both"/>
      </w:pPr>
    </w:p>
    <w:p w:rsidR="004E730E" w:rsidRDefault="004E730E" w:rsidP="00BB1DDB">
      <w:pPr>
        <w:jc w:val="both"/>
      </w:pPr>
      <w:r>
        <w:t>EXERCICIOS</w:t>
      </w:r>
    </w:p>
    <w:p w:rsidR="004E730E" w:rsidRDefault="004E730E" w:rsidP="00BB1DDB">
      <w:pPr>
        <w:jc w:val="both"/>
      </w:pPr>
    </w:p>
    <w:p w:rsidR="004E730E" w:rsidRDefault="004E730E" w:rsidP="004E730E">
      <w:pPr>
        <w:pStyle w:val="PargrafodaLista"/>
        <w:numPr>
          <w:ilvl w:val="0"/>
          <w:numId w:val="3"/>
        </w:numPr>
        <w:jc w:val="both"/>
      </w:pPr>
      <w:r>
        <w:t>Nas últimas décadas, a Europa tem apresentado baixos níveis de crescimento populacional em decorrência da queda da taxa de natalidade. Quais foram as causas para isso ocorrer?</w:t>
      </w:r>
    </w:p>
    <w:p w:rsidR="004E730E" w:rsidRDefault="004E730E" w:rsidP="004E730E">
      <w:pPr>
        <w:ind w:left="360"/>
        <w:jc w:val="both"/>
      </w:pPr>
      <w:r>
        <w:t>R:</w:t>
      </w:r>
    </w:p>
    <w:p w:rsidR="004E730E" w:rsidRDefault="004E730E" w:rsidP="004E730E">
      <w:pPr>
        <w:ind w:left="360"/>
        <w:jc w:val="both"/>
      </w:pPr>
    </w:p>
    <w:p w:rsidR="004E730E" w:rsidRDefault="004E730E" w:rsidP="004E730E">
      <w:pPr>
        <w:pStyle w:val="PargrafodaLista"/>
        <w:numPr>
          <w:ilvl w:val="0"/>
          <w:numId w:val="3"/>
        </w:numPr>
        <w:jc w:val="both"/>
      </w:pPr>
      <w:r>
        <w:t>A população europeia é formada basicamente por quais povos?</w:t>
      </w:r>
    </w:p>
    <w:p w:rsidR="004E730E" w:rsidRDefault="004E730E" w:rsidP="004E730E">
      <w:pPr>
        <w:ind w:left="360"/>
        <w:jc w:val="both"/>
      </w:pPr>
      <w:r>
        <w:t>R:</w:t>
      </w:r>
    </w:p>
    <w:p w:rsidR="004E730E" w:rsidRDefault="004E730E" w:rsidP="004E730E">
      <w:pPr>
        <w:ind w:left="360"/>
        <w:jc w:val="both"/>
      </w:pPr>
    </w:p>
    <w:p w:rsidR="004E730E" w:rsidRDefault="004E730E" w:rsidP="004E730E">
      <w:pPr>
        <w:pStyle w:val="PargrafodaLista"/>
        <w:numPr>
          <w:ilvl w:val="0"/>
          <w:numId w:val="3"/>
        </w:numPr>
        <w:jc w:val="both"/>
      </w:pPr>
      <w:r>
        <w:t>Quais são as causas da imigração na Europa?</w:t>
      </w:r>
    </w:p>
    <w:p w:rsidR="004E730E" w:rsidRDefault="004E730E" w:rsidP="004E730E">
      <w:pPr>
        <w:ind w:left="360"/>
        <w:jc w:val="both"/>
      </w:pPr>
      <w:r>
        <w:t>R:</w:t>
      </w:r>
    </w:p>
    <w:p w:rsidR="004E730E" w:rsidRDefault="004E730E" w:rsidP="004E730E">
      <w:pPr>
        <w:ind w:left="360"/>
        <w:jc w:val="both"/>
      </w:pPr>
    </w:p>
    <w:p w:rsidR="004E730E" w:rsidRDefault="004E730E" w:rsidP="004E730E">
      <w:pPr>
        <w:pStyle w:val="PargrafodaLista"/>
        <w:numPr>
          <w:ilvl w:val="0"/>
          <w:numId w:val="3"/>
        </w:numPr>
        <w:jc w:val="both"/>
      </w:pPr>
      <w:r>
        <w:t>Pesquise o significado das palavras:</w:t>
      </w:r>
    </w:p>
    <w:p w:rsidR="004E730E" w:rsidRDefault="004E730E" w:rsidP="004E730E">
      <w:pPr>
        <w:ind w:left="360"/>
        <w:jc w:val="both"/>
      </w:pPr>
    </w:p>
    <w:p w:rsidR="004E730E" w:rsidRDefault="004E730E" w:rsidP="004E730E">
      <w:pPr>
        <w:pStyle w:val="PargrafodaLista"/>
        <w:numPr>
          <w:ilvl w:val="0"/>
          <w:numId w:val="4"/>
        </w:numPr>
        <w:jc w:val="both"/>
      </w:pPr>
      <w:proofErr w:type="spellStart"/>
      <w:r>
        <w:t>Xenofóbia</w:t>
      </w:r>
      <w:proofErr w:type="spellEnd"/>
      <w:r>
        <w:t>:</w:t>
      </w:r>
    </w:p>
    <w:p w:rsidR="004E730E" w:rsidRDefault="004E730E" w:rsidP="004E730E">
      <w:pPr>
        <w:pStyle w:val="PargrafodaLista"/>
        <w:numPr>
          <w:ilvl w:val="0"/>
          <w:numId w:val="4"/>
        </w:numPr>
        <w:jc w:val="both"/>
      </w:pPr>
      <w:r>
        <w:t>Racismo:</w:t>
      </w:r>
    </w:p>
    <w:p w:rsidR="004E730E" w:rsidRDefault="004E730E" w:rsidP="004E730E">
      <w:pPr>
        <w:pStyle w:val="PargrafodaLista"/>
        <w:numPr>
          <w:ilvl w:val="0"/>
          <w:numId w:val="4"/>
        </w:numPr>
        <w:jc w:val="both"/>
      </w:pPr>
      <w:r>
        <w:lastRenderedPageBreak/>
        <w:t>Densidade Demográfica:</w:t>
      </w:r>
    </w:p>
    <w:p w:rsidR="004E730E" w:rsidRDefault="004E730E" w:rsidP="004E730E">
      <w:pPr>
        <w:pStyle w:val="PargrafodaLista"/>
        <w:numPr>
          <w:ilvl w:val="0"/>
          <w:numId w:val="4"/>
        </w:numPr>
        <w:jc w:val="both"/>
      </w:pPr>
      <w:r>
        <w:t>Crescimento Vegetativo:</w:t>
      </w:r>
    </w:p>
    <w:p w:rsidR="004E730E" w:rsidRDefault="004E730E" w:rsidP="004E730E">
      <w:pPr>
        <w:ind w:left="360"/>
        <w:jc w:val="both"/>
      </w:pPr>
    </w:p>
    <w:p w:rsidR="004E730E" w:rsidRDefault="004E730E" w:rsidP="004E730E">
      <w:pPr>
        <w:pStyle w:val="PargrafodaLista"/>
        <w:numPr>
          <w:ilvl w:val="0"/>
          <w:numId w:val="3"/>
        </w:numPr>
        <w:jc w:val="both"/>
      </w:pPr>
      <w:r>
        <w:t xml:space="preserve">Em quais locais </w:t>
      </w:r>
      <w:proofErr w:type="gramStart"/>
      <w:r>
        <w:t>os imigrantes ilegais acaba</w:t>
      </w:r>
      <w:proofErr w:type="gramEnd"/>
      <w:r>
        <w:t xml:space="preserve"> indo trabalhar?</w:t>
      </w:r>
    </w:p>
    <w:p w:rsidR="004E730E" w:rsidRDefault="004E730E" w:rsidP="004E730E">
      <w:pPr>
        <w:ind w:left="360"/>
        <w:jc w:val="both"/>
      </w:pPr>
      <w:r>
        <w:t>R:</w:t>
      </w:r>
    </w:p>
    <w:p w:rsidR="004E730E" w:rsidRDefault="004E730E" w:rsidP="004E730E">
      <w:pPr>
        <w:ind w:left="360"/>
        <w:jc w:val="both"/>
      </w:pPr>
    </w:p>
    <w:p w:rsidR="004E730E" w:rsidRDefault="004E730E" w:rsidP="004E730E">
      <w:pPr>
        <w:ind w:left="360"/>
        <w:jc w:val="both"/>
      </w:pPr>
      <w:r>
        <w:t>BONS ESTUDOS!</w:t>
      </w: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</w:p>
    <w:p w:rsidR="00BB1DDB" w:rsidRDefault="00BB1DDB" w:rsidP="00BB1DDB">
      <w:pPr>
        <w:jc w:val="both"/>
      </w:pPr>
    </w:p>
    <w:p w:rsidR="00BB1DDB" w:rsidRDefault="00BB1DDB" w:rsidP="00BB1DDB"/>
    <w:p w:rsidR="00BB1DDB" w:rsidRDefault="00BB1DDB" w:rsidP="00BB1DDB"/>
    <w:p w:rsidR="00BB1DDB" w:rsidRDefault="00BB1DDB" w:rsidP="00BB1DDB"/>
    <w:p w:rsidR="0027436B" w:rsidRPr="00113C1B" w:rsidRDefault="0027436B" w:rsidP="0027436B"/>
    <w:p w:rsidR="0031757B" w:rsidRDefault="0031757B"/>
    <w:sectPr w:rsidR="0031757B" w:rsidSect="00860B27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B4E"/>
    <w:multiLevelType w:val="hybridMultilevel"/>
    <w:tmpl w:val="ED4C10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DC2"/>
    <w:multiLevelType w:val="hybridMultilevel"/>
    <w:tmpl w:val="F85228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DE6"/>
    <w:multiLevelType w:val="hybridMultilevel"/>
    <w:tmpl w:val="CB44A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55B8"/>
    <w:multiLevelType w:val="hybridMultilevel"/>
    <w:tmpl w:val="0A6E683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B"/>
    <w:rsid w:val="00183385"/>
    <w:rsid w:val="0027436B"/>
    <w:rsid w:val="0031757B"/>
    <w:rsid w:val="004B0F36"/>
    <w:rsid w:val="004E730E"/>
    <w:rsid w:val="00860B27"/>
    <w:rsid w:val="00B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D070"/>
  <w15:chartTrackingRefBased/>
  <w15:docId w15:val="{B1F3B889-4D08-47BE-8DF5-AC89D6A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5</cp:revision>
  <dcterms:created xsi:type="dcterms:W3CDTF">2020-06-11T13:33:00Z</dcterms:created>
  <dcterms:modified xsi:type="dcterms:W3CDTF">2020-07-08T00:43:00Z</dcterms:modified>
</cp:coreProperties>
</file>