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A0" w:rsidRDefault="001C3CA0" w:rsidP="001C3C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NOME:                                   Nº:            </w:t>
      </w:r>
      <w:r w:rsidR="00101771">
        <w:rPr>
          <w:rFonts w:ascii="Arial" w:hAnsi="Arial" w:cs="Arial"/>
          <w:color w:val="000000"/>
        </w:rPr>
        <w:t xml:space="preserve">                               9</w:t>
      </w:r>
      <w:r>
        <w:rPr>
          <w:rFonts w:ascii="Arial" w:hAnsi="Arial" w:cs="Arial"/>
          <w:color w:val="000000"/>
        </w:rPr>
        <w:t>º ANO:</w:t>
      </w:r>
    </w:p>
    <w:p w:rsidR="001C3CA0" w:rsidRDefault="001C3CA0" w:rsidP="001C3C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1C3CA0" w:rsidRPr="0090550D" w:rsidRDefault="001C3CA0" w:rsidP="001C3CA0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ROTEIRO DE ATIVIDAD</w:t>
      </w:r>
      <w:r w:rsidR="0090550D">
        <w:rPr>
          <w:rFonts w:ascii="Arial" w:hAnsi="Arial" w:cs="Arial"/>
          <w:b/>
          <w:bCs/>
          <w:color w:val="000000"/>
        </w:rPr>
        <w:t>ES  DE  HISTÓRIA 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  </w:t>
      </w:r>
    </w:p>
    <w:p w:rsidR="004E24A0" w:rsidRDefault="004E24A0" w:rsidP="001C3CA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01771" w:rsidRPr="00101771" w:rsidRDefault="00101771" w:rsidP="001C3CA0">
      <w:pPr>
        <w:pStyle w:val="Normal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101771">
        <w:rPr>
          <w:rFonts w:ascii="Arial" w:hAnsi="Arial" w:cs="Arial"/>
          <w:b/>
          <w:bCs/>
        </w:rPr>
        <w:t>1-</w:t>
      </w:r>
      <w:r w:rsidRPr="00101771">
        <w:rPr>
          <w:rFonts w:ascii="Arial" w:hAnsi="Arial" w:cs="Arial"/>
          <w:shd w:val="clear" w:color="auto" w:fill="FFFFFF"/>
        </w:rPr>
        <w:t>A crise capitalista desencadeada em 1929 nos EUA e na Europa Ocidental estendeu-se para a América Latina contribuindo para: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a revogação de todas as tarifas protecionistas, o intervencionismo estatal e a substituição de importações.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abalar o poder das oligarquias e o surgimento de regimes populistas e ditaduras conservadoras.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a modernização do campo através do deslocamento de mão-de-obra que sobrevivia precariamente nas cidades.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Juan Domingo Perón destacar-se como governante populista no México.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a ruptura da estrutura de espoliação do povo latino-americano.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2. </w:t>
      </w:r>
      <w:r w:rsidRPr="00101771">
        <w:rPr>
          <w:rFonts w:ascii="Arial" w:hAnsi="Arial" w:cs="Arial"/>
          <w:shd w:val="clear" w:color="auto" w:fill="FFFFFF"/>
        </w:rPr>
        <w:t>Sobre a crise do capitalismo, na década de 1930, e o colapso do socialismo, na década de 1980, pode-se afirmar que: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a primeira reforçou a concepção de que não se podia deixar uma economia ao sabor do mercado, e o segundo a de que, uma economia não funciona sem mercado.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ambos levaram à descrença sobre a capacidade do Estado resolver os problemas colocados pelo desemprego em massa.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assim como a primeira, também o segundo está provocando uma polarização ideológica que ameaça o Estado de Bem-estar Social.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ambos, provocando desemprego e frustração, fizeram aparecer agitações fascistas e terroristas contando com amplo respaldo popular.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enquanto a primeira reforçou a convicção dos defensores do capitalismo, o segundo fez desaparecer a convicção dos defensores do socialismo.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3- </w:t>
      </w:r>
      <w:r w:rsidRPr="00101771">
        <w:rPr>
          <w:rFonts w:ascii="Arial" w:hAnsi="Arial" w:cs="Arial"/>
          <w:shd w:val="clear" w:color="auto" w:fill="FFFFFF"/>
        </w:rPr>
        <w:t xml:space="preserve">A grave crise econômico-financeira que atingiu o mundo capitalista, na década de 30, tem suas origens nos Estados Unidos. A primeira medida governamental que procurou, internamente, solucionar essa crise foi o "New </w:t>
      </w:r>
      <w:proofErr w:type="spellStart"/>
      <w:r w:rsidRPr="00101771">
        <w:rPr>
          <w:rFonts w:ascii="Arial" w:hAnsi="Arial" w:cs="Arial"/>
          <w:shd w:val="clear" w:color="auto" w:fill="FFFFFF"/>
        </w:rPr>
        <w:t>Deal</w:t>
      </w:r>
      <w:proofErr w:type="spellEnd"/>
      <w:r w:rsidRPr="00101771">
        <w:rPr>
          <w:rFonts w:ascii="Arial" w:hAnsi="Arial" w:cs="Arial"/>
          <w:shd w:val="clear" w:color="auto" w:fill="FFFFFF"/>
        </w:rPr>
        <w:t>", adotado por Roosevelt, em 1933. Uma das medidas principais desse programa foi o(a):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 xml:space="preserve">a) encerramento dos investimentos governamentais em obras de </w:t>
      </w:r>
      <w:proofErr w:type="spellStart"/>
      <w:r w:rsidRPr="00101771">
        <w:rPr>
          <w:rFonts w:ascii="Arial" w:hAnsi="Arial" w:cs="Arial"/>
          <w:shd w:val="clear" w:color="auto" w:fill="FFFFFF"/>
        </w:rPr>
        <w:t>infra-estrutura</w:t>
      </w:r>
      <w:proofErr w:type="spellEnd"/>
      <w:r w:rsidRPr="00101771">
        <w:rPr>
          <w:rFonts w:ascii="Arial" w:hAnsi="Arial" w:cs="Arial"/>
          <w:shd w:val="clear" w:color="auto" w:fill="FFFFFF"/>
        </w:rPr>
        <w:t>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fim do planejamento e da intervenção do Estado na economia.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imediata suspensão da emissão monetária.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política de estímulo à criação de novos empregos.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redução dos incentivos à produção agrícola.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4- </w:t>
      </w:r>
      <w:r w:rsidRPr="00101771">
        <w:rPr>
          <w:rFonts w:ascii="Arial" w:hAnsi="Arial" w:cs="Arial"/>
          <w:shd w:val="clear" w:color="auto" w:fill="FFFFFF"/>
        </w:rPr>
        <w:t>Após a Primeira Guerra Mundial, a febre de negócios baseada na especulação provocou a Crise de 1929. Identifique, nas alternativas a seguir, os principais fatos que a produziram.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Aparecimento de ideologias como o Fascismo e o Nazismo.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Superprodução de mercadorias e saturação dos mercados consumidores.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Retraimento do crédito e proibição das exportações.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Equilíbrio entre a agricultura e o comércio.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Má colheita e demanda ilimitada da indústria.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lastRenderedPageBreak/>
        <w:t>5- </w:t>
      </w:r>
      <w:r w:rsidRPr="00101771">
        <w:rPr>
          <w:rFonts w:ascii="Arial" w:hAnsi="Arial" w:cs="Arial"/>
          <w:shd w:val="clear" w:color="auto" w:fill="FFFFFF"/>
        </w:rPr>
        <w:t>"(...) Há neste momento nos Estados Unidos cerca de 14 milhões de desempregados, e, como muitos deles têm família, 20 a 30 milhões de homens e mulheres vivem de esmolas, privadas ou públicas (...). O espetáculo de uma grande nação de que um quarto se encontra reduzido à impotência produz emoções bem mais fortes do que uma estatística em preto e branco. Desde que põe pé neste país, o estrangeiro compreende de repente que em nenhum momento a Europa imaginou a dolorosa intensidade da depressão dos Estados Unidos."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(MAUROIS, André, ESTALEIROS AMERICANOS. 1933)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 recuperação econômica dos EUA, após a Crise de 1929, ocorreu através do NEW DEAL (1933-1938).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Todas as alternativas apresentam instrumentos de ação do NEW DEAL, EXCETO: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A administração de Reassentamento, que transferiu famílias que ocupavam terras de qualidade inferior.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 xml:space="preserve">b) A Lei </w:t>
      </w:r>
      <w:proofErr w:type="spellStart"/>
      <w:r w:rsidRPr="00101771">
        <w:rPr>
          <w:rFonts w:ascii="Arial" w:hAnsi="Arial" w:cs="Arial"/>
          <w:shd w:val="clear" w:color="auto" w:fill="FFFFFF"/>
        </w:rPr>
        <w:t>Anti-Truste</w:t>
      </w:r>
      <w:proofErr w:type="spellEnd"/>
      <w:r w:rsidRPr="00101771">
        <w:rPr>
          <w:rFonts w:ascii="Arial" w:hAnsi="Arial" w:cs="Arial"/>
          <w:shd w:val="clear" w:color="auto" w:fill="FFFFFF"/>
        </w:rPr>
        <w:t>, que proibia o controle de 60% do mercado por uma empresa ou associação de empresas.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A Lei da Cerveja e do Vinho e da Vigésima Primeira Emenda, que pôs fim à Lei Seca.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A Lei de Assistência Civil à Conservação e ao Reflorestamento, que criava frentes de trabalho para os jovens e desempregados.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A Lei do Ajustamento Agrícola, que subsidiava os fazendeiros que reduzissem a sua produção.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6-</w:t>
      </w:r>
      <w:r w:rsidRPr="00101771">
        <w:rPr>
          <w:rFonts w:ascii="Arial" w:hAnsi="Arial" w:cs="Arial"/>
          <w:shd w:val="clear" w:color="auto" w:fill="FFFFFF"/>
        </w:rPr>
        <w:t>Da Grande Depressão, ocorrida no mundo capitalista com a crise econômica de 1929, resultou: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o desemprego, o reforço do liberalismo e a modernização do setor industrial.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a arte expressionista, um avanço dos movimentos anarquistas e o Nazi-Fascismo.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o intervencionismo estatal, múltiplos problemas sociais e nova corrida armamentista.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 xml:space="preserve">d) o surgimento do neoliberalismo, o fim da hegemonia </w:t>
      </w:r>
      <w:proofErr w:type="spellStart"/>
      <w:r w:rsidRPr="00101771">
        <w:rPr>
          <w:rFonts w:ascii="Arial" w:hAnsi="Arial" w:cs="Arial"/>
          <w:shd w:val="clear" w:color="auto" w:fill="FFFFFF"/>
        </w:rPr>
        <w:t>européia</w:t>
      </w:r>
      <w:proofErr w:type="spellEnd"/>
      <w:r w:rsidRPr="00101771">
        <w:rPr>
          <w:rFonts w:ascii="Arial" w:hAnsi="Arial" w:cs="Arial"/>
          <w:shd w:val="clear" w:color="auto" w:fill="FFFFFF"/>
        </w:rPr>
        <w:t xml:space="preserve"> e a popularidade das correntes culturais existencialistas.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o sucesso dos partidos socialistas ocidentais, o recuo do desemprego e o início de uma aproximação com a União Soviética.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7-</w:t>
      </w:r>
      <w:r w:rsidRPr="00101771">
        <w:rPr>
          <w:rFonts w:ascii="Arial" w:hAnsi="Arial" w:cs="Arial"/>
          <w:shd w:val="clear" w:color="auto" w:fill="FFFFFF"/>
        </w:rPr>
        <w:t> Em linhas gerais, pode-se dizer que a Grande Depressão (1929) resultou principalmente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da queda da exportação, desemprego e aumento de consumo interno.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da desvalorização da moeda, com o objetivo de elevar os preços dos gêneros agrícolas.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do fechamento temporário dos bancos e a requisição dos estoques de ouro para sanear as finanças.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da superprodução industrial e agrícola, que foi se evidenciando quando o mercado não conseguiu mais absorver a produção que se desenvolvera rapidamente.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da emissão de papel-moeda e o abandono do padrão-ouro que permitiram ao Banco Central financiar o seguro-desemprego.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8-</w:t>
      </w:r>
      <w:r w:rsidRPr="00101771">
        <w:rPr>
          <w:rFonts w:ascii="Arial" w:hAnsi="Arial" w:cs="Arial"/>
          <w:shd w:val="clear" w:color="auto" w:fill="FFFFFF"/>
        </w:rPr>
        <w:t> As causas da crise de 1929 foram: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lastRenderedPageBreak/>
        <w:t>a) aumento das taxas de juros, explosão de consumo, quebra da produção agrícola e nacionalização de empresas.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consolidação do Nazi-Fascismo, aumento do consumo, valorização do mercado financeiro e aumento das exportações.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"crack" da Bolsa de New York, aumento dos preços do petróleo, redução dos salários.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intervenção do Estado na economia, contradição entre capacidade de consumo e produção e concorrência com os produtos asiáticos.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superprodução agrícola e industrial, diminuição do consumo, "crack" da Bolsa de New York e diminuição das exportações.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9- </w:t>
      </w:r>
      <w:r w:rsidRPr="00101771">
        <w:rPr>
          <w:rFonts w:ascii="Arial" w:hAnsi="Arial" w:cs="Arial"/>
          <w:shd w:val="clear" w:color="auto" w:fill="FFFFFF"/>
        </w:rPr>
        <w:t xml:space="preserve">A adoção do "New </w:t>
      </w:r>
      <w:proofErr w:type="spellStart"/>
      <w:r w:rsidRPr="00101771">
        <w:rPr>
          <w:rFonts w:ascii="Arial" w:hAnsi="Arial" w:cs="Arial"/>
          <w:shd w:val="clear" w:color="auto" w:fill="FFFFFF"/>
        </w:rPr>
        <w:t>Deal</w:t>
      </w:r>
      <w:proofErr w:type="spellEnd"/>
      <w:r w:rsidRPr="00101771">
        <w:rPr>
          <w:rFonts w:ascii="Arial" w:hAnsi="Arial" w:cs="Arial"/>
          <w:shd w:val="clear" w:color="auto" w:fill="FFFFFF"/>
        </w:rPr>
        <w:t>", após a crise de 1929, nos Estados Unidos, identifica-se com: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o intervencionismo do Estado na Economia, para controlar o sistema de crédito, regulamentar os salários e garantir o investidor;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a intenção de socializar progressivamente a economia norte-americana através de mecanismos nitidamente estatizantes;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a política de juros baixos adotadas pelos bancos privatizados pelo governo de F. D. Roosevelt;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a recuperação econômica das indústrias falidas (com o "crack" da Bolsa), através da entrada de capitais estrangeiros;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o emprego de mão-de-obra, subsidiada pelo governo, tanto na indústria como na agricultura.</w:t>
      </w:r>
    </w:p>
    <w:p w:rsidR="00101771" w:rsidRPr="00101771" w:rsidRDefault="00101771" w:rsidP="001C3CA0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101771">
        <w:rPr>
          <w:rFonts w:ascii="Arial" w:hAnsi="Arial" w:cs="Arial"/>
        </w:rPr>
        <w:br/>
        <w:t>10-</w:t>
      </w:r>
      <w:r w:rsidRPr="00101771">
        <w:rPr>
          <w:rFonts w:ascii="Arial" w:hAnsi="Arial" w:cs="Arial"/>
          <w:b/>
          <w:bCs/>
          <w:shd w:val="clear" w:color="auto" w:fill="FFFFFF"/>
        </w:rPr>
        <w:t> </w:t>
      </w:r>
      <w:r w:rsidRPr="00101771">
        <w:rPr>
          <w:rFonts w:ascii="Arial" w:hAnsi="Arial" w:cs="Arial"/>
          <w:shd w:val="clear" w:color="auto" w:fill="FFFFFF"/>
        </w:rPr>
        <w:t xml:space="preserve">A "Lei Seca". Entrou em vigor a emenda constitucional XVIII, conhecida como "Lei Seca", que proibia a fabricação e venda de bebidas alcoólicas. Motivou o contrabando, a falsificação e o aparecimento do </w:t>
      </w:r>
      <w:proofErr w:type="spellStart"/>
      <w:r w:rsidRPr="00101771">
        <w:rPr>
          <w:rFonts w:ascii="Arial" w:hAnsi="Arial" w:cs="Arial"/>
          <w:shd w:val="clear" w:color="auto" w:fill="FFFFFF"/>
        </w:rPr>
        <w:t>gangsterismo</w:t>
      </w:r>
      <w:proofErr w:type="spellEnd"/>
      <w:r w:rsidRPr="00101771">
        <w:rPr>
          <w:rFonts w:ascii="Arial" w:hAnsi="Arial" w:cs="Arial"/>
          <w:shd w:val="clear" w:color="auto" w:fill="FFFFFF"/>
        </w:rPr>
        <w:t>, em algumas cidades norte-americanas, no governo de: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Roosevelt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 xml:space="preserve">b) </w:t>
      </w:r>
      <w:proofErr w:type="spellStart"/>
      <w:r w:rsidRPr="00101771">
        <w:rPr>
          <w:rFonts w:ascii="Arial" w:hAnsi="Arial" w:cs="Arial"/>
          <w:shd w:val="clear" w:color="auto" w:fill="FFFFFF"/>
        </w:rPr>
        <w:t>Woodrow</w:t>
      </w:r>
      <w:proofErr w:type="spellEnd"/>
      <w:r w:rsidRPr="00101771">
        <w:rPr>
          <w:rFonts w:ascii="Arial" w:hAnsi="Arial" w:cs="Arial"/>
          <w:shd w:val="clear" w:color="auto" w:fill="FFFFFF"/>
        </w:rPr>
        <w:t xml:space="preserve"> Wilson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Truman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 xml:space="preserve">d) </w:t>
      </w:r>
      <w:proofErr w:type="spellStart"/>
      <w:r w:rsidRPr="00101771">
        <w:rPr>
          <w:rFonts w:ascii="Arial" w:hAnsi="Arial" w:cs="Arial"/>
          <w:shd w:val="clear" w:color="auto" w:fill="FFFFFF"/>
        </w:rPr>
        <w:t>MacArthur</w:t>
      </w:r>
      <w:proofErr w:type="spellEnd"/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Lincoln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11-</w:t>
      </w:r>
      <w:r w:rsidRPr="00101771">
        <w:rPr>
          <w:rFonts w:ascii="Arial" w:hAnsi="Arial" w:cs="Arial"/>
          <w:shd w:val="clear" w:color="auto" w:fill="FFFFFF"/>
        </w:rPr>
        <w:t xml:space="preserve"> A crença liberal no equilíbrio espontâneo do mercado foi reforçada em 1803 pela "lei de </w:t>
      </w:r>
      <w:proofErr w:type="spellStart"/>
      <w:r w:rsidRPr="00101771">
        <w:rPr>
          <w:rFonts w:ascii="Arial" w:hAnsi="Arial" w:cs="Arial"/>
          <w:shd w:val="clear" w:color="auto" w:fill="FFFFFF"/>
        </w:rPr>
        <w:t>Say</w:t>
      </w:r>
      <w:proofErr w:type="spellEnd"/>
      <w:r w:rsidRPr="00101771">
        <w:rPr>
          <w:rFonts w:ascii="Arial" w:hAnsi="Arial" w:cs="Arial"/>
          <w:shd w:val="clear" w:color="auto" w:fill="FFFFFF"/>
        </w:rPr>
        <w:t xml:space="preserve">". Formulada pelo francês Jean-Baptiste </w:t>
      </w:r>
      <w:proofErr w:type="spellStart"/>
      <w:r w:rsidRPr="00101771">
        <w:rPr>
          <w:rFonts w:ascii="Arial" w:hAnsi="Arial" w:cs="Arial"/>
          <w:shd w:val="clear" w:color="auto" w:fill="FFFFFF"/>
        </w:rPr>
        <w:t>Say</w:t>
      </w:r>
      <w:proofErr w:type="spellEnd"/>
      <w:r w:rsidRPr="00101771">
        <w:rPr>
          <w:rFonts w:ascii="Arial" w:hAnsi="Arial" w:cs="Arial"/>
          <w:shd w:val="clear" w:color="auto" w:fill="FFFFFF"/>
        </w:rPr>
        <w:t>, essa lei afirmava que toda oferta cria a sua demanda e inversamente, de tal modo que excluía a possibilidade de crise de superprodução no capitalismo.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 xml:space="preserve">Qual, dentre os seguintes acontecimentos, constitui a refutação mais importante e direta da "lei de </w:t>
      </w:r>
      <w:proofErr w:type="spellStart"/>
      <w:r w:rsidRPr="00101771">
        <w:rPr>
          <w:rFonts w:ascii="Arial" w:hAnsi="Arial" w:cs="Arial"/>
          <w:shd w:val="clear" w:color="auto" w:fill="FFFFFF"/>
        </w:rPr>
        <w:t>Say</w:t>
      </w:r>
      <w:proofErr w:type="spellEnd"/>
      <w:r w:rsidRPr="00101771">
        <w:rPr>
          <w:rFonts w:ascii="Arial" w:hAnsi="Arial" w:cs="Arial"/>
          <w:shd w:val="clear" w:color="auto" w:fill="FFFFFF"/>
        </w:rPr>
        <w:t>"?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Revolução Russa de 1917.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Crise de 1929.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Movimento de independência da América Latina.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Unificação da Alemanha.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Ascensão dos Estados Unidos depois da Segunda Grande Guerra.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12- </w:t>
      </w:r>
      <w:r w:rsidRPr="00101771">
        <w:rPr>
          <w:rFonts w:ascii="Arial" w:hAnsi="Arial" w:cs="Arial"/>
          <w:shd w:val="clear" w:color="auto" w:fill="FFFFFF"/>
        </w:rPr>
        <w:t>A solução americana para a crise de 1929 caracteriza-se como: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o processo de busca de alternativas socialistas para a crise do capitalismo com a mudança de regime político.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 xml:space="preserve">b) o resultado das pressões comunistas sobre o governo americano, que acaba </w:t>
      </w:r>
      <w:r w:rsidRPr="00101771">
        <w:rPr>
          <w:rFonts w:ascii="Arial" w:hAnsi="Arial" w:cs="Arial"/>
          <w:shd w:val="clear" w:color="auto" w:fill="FFFFFF"/>
        </w:rPr>
        <w:lastRenderedPageBreak/>
        <w:t>assumindo, como política, a eliminação dos interesses privados na economia.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o resultado da insatisfação da sociedade americana com relação aos princípios liberais assumidos pelos partidos de esquerda que se vinculavam ao governo.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a introdução, na cultura americana, de valores europeus através da incorporação de tecnologia à economia americana e de alternativas de seguridade total.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 xml:space="preserve">e) uma saída nacional que acentua o papel dirigente do Estado em determinados setores econômicos, conhecida como "New </w:t>
      </w:r>
      <w:proofErr w:type="spellStart"/>
      <w:r w:rsidRPr="00101771">
        <w:rPr>
          <w:rFonts w:ascii="Arial" w:hAnsi="Arial" w:cs="Arial"/>
          <w:shd w:val="clear" w:color="auto" w:fill="FFFFFF"/>
        </w:rPr>
        <w:t>Deal</w:t>
      </w:r>
      <w:proofErr w:type="spellEnd"/>
      <w:r w:rsidRPr="00101771">
        <w:rPr>
          <w:rFonts w:ascii="Arial" w:hAnsi="Arial" w:cs="Arial"/>
          <w:shd w:val="clear" w:color="auto" w:fill="FFFFFF"/>
        </w:rPr>
        <w:t>".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13- </w:t>
      </w:r>
      <w:r w:rsidRPr="00101771">
        <w:rPr>
          <w:rFonts w:ascii="Arial" w:hAnsi="Arial" w:cs="Arial"/>
          <w:shd w:val="clear" w:color="auto" w:fill="FFFFFF"/>
        </w:rPr>
        <w:t xml:space="preserve">A política do "New </w:t>
      </w:r>
      <w:proofErr w:type="spellStart"/>
      <w:r w:rsidRPr="00101771">
        <w:rPr>
          <w:rFonts w:ascii="Arial" w:hAnsi="Arial" w:cs="Arial"/>
          <w:shd w:val="clear" w:color="auto" w:fill="FFFFFF"/>
        </w:rPr>
        <w:t>Deal</w:t>
      </w:r>
      <w:proofErr w:type="spellEnd"/>
      <w:r w:rsidRPr="00101771">
        <w:rPr>
          <w:rFonts w:ascii="Arial" w:hAnsi="Arial" w:cs="Arial"/>
          <w:shd w:val="clear" w:color="auto" w:fill="FFFFFF"/>
        </w:rPr>
        <w:t>" (1933-39), implementada nos Estados Unidos pelo presidente Franklin Roosevelt, significou um (a):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combate ao liberalismo através da contenção dos níveis de consumo interno.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 xml:space="preserve">b) estímulo à política de criação de empregos com grandes investimentos em </w:t>
      </w:r>
      <w:proofErr w:type="spellStart"/>
      <w:r w:rsidRPr="00101771">
        <w:rPr>
          <w:rFonts w:ascii="Arial" w:hAnsi="Arial" w:cs="Arial"/>
          <w:shd w:val="clear" w:color="auto" w:fill="FFFFFF"/>
        </w:rPr>
        <w:t>infra-estrutura</w:t>
      </w:r>
      <w:proofErr w:type="spellEnd"/>
      <w:r w:rsidRPr="00101771">
        <w:rPr>
          <w:rFonts w:ascii="Arial" w:hAnsi="Arial" w:cs="Arial"/>
          <w:shd w:val="clear" w:color="auto" w:fill="FFFFFF"/>
        </w:rPr>
        <w:t>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proibição da emissão monetária, o que impediu o crescimento da inflação.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retração da produção industrial, o que provocou o recrudescimento da economia.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redução acentuada dos gastos governamentais, o que estabilizou as finanças públicas.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14-</w:t>
      </w:r>
      <w:r w:rsidRPr="00101771">
        <w:rPr>
          <w:rFonts w:ascii="Arial" w:hAnsi="Arial" w:cs="Arial"/>
          <w:shd w:val="clear" w:color="auto" w:fill="FFFFFF"/>
        </w:rPr>
        <w:t xml:space="preserve"> A política de recuperação econômica e social adotada pelo presidente Roosevelt dos E.U.A. nos anos 30, denominada "New </w:t>
      </w:r>
      <w:proofErr w:type="spellStart"/>
      <w:r w:rsidRPr="00101771">
        <w:rPr>
          <w:rFonts w:ascii="Arial" w:hAnsi="Arial" w:cs="Arial"/>
          <w:shd w:val="clear" w:color="auto" w:fill="FFFFFF"/>
        </w:rPr>
        <w:t>Deal</w:t>
      </w:r>
      <w:proofErr w:type="spellEnd"/>
      <w:r w:rsidRPr="00101771">
        <w:rPr>
          <w:rFonts w:ascii="Arial" w:hAnsi="Arial" w:cs="Arial"/>
          <w:shd w:val="clear" w:color="auto" w:fill="FFFFFF"/>
        </w:rPr>
        <w:t>", propunha, entre outras medidas: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a) a liberação dos preços dos produtos básicos e o aumento da jornada de trabalho;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o fim da intervenção do Estado na economia e a utilização do trabalho do menor;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a proibição da formação de associações sindicais e a extinção da previdência social;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a concessão de empréstimos aos fazendeiros arruinados e o aumento do nível de emprego para os operários;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o incentivo à utilização do capital estrangeiro e a liberdade para a formação de cartéis.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b/>
          <w:bCs/>
          <w:shd w:val="clear" w:color="auto" w:fill="FFFFFF"/>
        </w:rPr>
        <w:t>15- </w:t>
      </w:r>
      <w:r w:rsidRPr="00101771">
        <w:rPr>
          <w:rFonts w:ascii="Arial" w:hAnsi="Arial" w:cs="Arial"/>
          <w:shd w:val="clear" w:color="auto" w:fill="FFFFFF"/>
        </w:rPr>
        <w:t xml:space="preserve">A primeira decisão governamental que procurou solucionar a crise </w:t>
      </w:r>
      <w:proofErr w:type="spellStart"/>
      <w:r w:rsidRPr="00101771">
        <w:rPr>
          <w:rFonts w:ascii="Arial" w:hAnsi="Arial" w:cs="Arial"/>
          <w:shd w:val="clear" w:color="auto" w:fill="FFFFFF"/>
        </w:rPr>
        <w:t>econômica-financeira</w:t>
      </w:r>
      <w:proofErr w:type="spellEnd"/>
      <w:r w:rsidRPr="00101771">
        <w:rPr>
          <w:rFonts w:ascii="Arial" w:hAnsi="Arial" w:cs="Arial"/>
          <w:shd w:val="clear" w:color="auto" w:fill="FFFFFF"/>
        </w:rPr>
        <w:t xml:space="preserve"> que atingiu o mundo capitalista na década de 30 foi o "New </w:t>
      </w:r>
      <w:proofErr w:type="spellStart"/>
      <w:r w:rsidRPr="00101771">
        <w:rPr>
          <w:rFonts w:ascii="Arial" w:hAnsi="Arial" w:cs="Arial"/>
          <w:shd w:val="clear" w:color="auto" w:fill="FFFFFF"/>
        </w:rPr>
        <w:t>Deal</w:t>
      </w:r>
      <w:proofErr w:type="spellEnd"/>
      <w:r w:rsidRPr="00101771">
        <w:rPr>
          <w:rFonts w:ascii="Arial" w:hAnsi="Arial" w:cs="Arial"/>
          <w:shd w:val="clear" w:color="auto" w:fill="FFFFFF"/>
        </w:rPr>
        <w:t>", adotado por Roosevelt, presidente dos Estados Unidos. Dentre as medidas principais desse programa, destaca-se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 xml:space="preserve">a) o encerramento dos investimentos governamentais em obras de </w:t>
      </w:r>
      <w:proofErr w:type="spellStart"/>
      <w:r w:rsidRPr="00101771">
        <w:rPr>
          <w:rFonts w:ascii="Arial" w:hAnsi="Arial" w:cs="Arial"/>
          <w:shd w:val="clear" w:color="auto" w:fill="FFFFFF"/>
        </w:rPr>
        <w:t>infra-estrutura</w:t>
      </w:r>
      <w:proofErr w:type="spellEnd"/>
      <w:r w:rsidRPr="00101771">
        <w:rPr>
          <w:rFonts w:ascii="Arial" w:hAnsi="Arial" w:cs="Arial"/>
          <w:shd w:val="clear" w:color="auto" w:fill="FFFFFF"/>
        </w:rPr>
        <w:t>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b) a imediata suspensão à criação de novos empregos.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c) a política de estímulo à criação de novos empregos.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d) a redução dos incentivos à produção agrícola.</w:t>
      </w:r>
      <w:r w:rsidRPr="00101771">
        <w:rPr>
          <w:rFonts w:ascii="Arial" w:hAnsi="Arial" w:cs="Arial"/>
        </w:rPr>
        <w:br/>
      </w:r>
      <w:r w:rsidRPr="00101771">
        <w:rPr>
          <w:rFonts w:ascii="Arial" w:hAnsi="Arial" w:cs="Arial"/>
          <w:shd w:val="clear" w:color="auto" w:fill="FFFFFF"/>
        </w:rPr>
        <w:t>e) o fim do planejamento e da intervenção do Estados na economia.</w:t>
      </w:r>
    </w:p>
    <w:p w:rsidR="00A31C1F" w:rsidRPr="00101771" w:rsidRDefault="00A31C1F" w:rsidP="00502588">
      <w:pPr>
        <w:pStyle w:val="SemEspaamento"/>
        <w:rPr>
          <w:rFonts w:ascii="Arial" w:hAnsi="Arial" w:cs="Arial"/>
          <w:sz w:val="24"/>
          <w:szCs w:val="24"/>
        </w:rPr>
      </w:pPr>
    </w:p>
    <w:sectPr w:rsidR="00A31C1F" w:rsidRPr="00101771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2739"/>
    <w:multiLevelType w:val="hybridMultilevel"/>
    <w:tmpl w:val="EE4C993E"/>
    <w:lvl w:ilvl="0" w:tplc="496E5DC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3DC1590"/>
    <w:multiLevelType w:val="multilevel"/>
    <w:tmpl w:val="CC8A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CA0"/>
    <w:rsid w:val="000252E8"/>
    <w:rsid w:val="000F560D"/>
    <w:rsid w:val="00101771"/>
    <w:rsid w:val="001C3CA0"/>
    <w:rsid w:val="002E3365"/>
    <w:rsid w:val="00433751"/>
    <w:rsid w:val="004E24A0"/>
    <w:rsid w:val="00502588"/>
    <w:rsid w:val="00592932"/>
    <w:rsid w:val="0080744C"/>
    <w:rsid w:val="00823033"/>
    <w:rsid w:val="0086097A"/>
    <w:rsid w:val="0090550D"/>
    <w:rsid w:val="0096253D"/>
    <w:rsid w:val="00A31C1F"/>
    <w:rsid w:val="00B933CC"/>
    <w:rsid w:val="00C543CA"/>
    <w:rsid w:val="00E5691E"/>
    <w:rsid w:val="00E730D3"/>
    <w:rsid w:val="00FE1140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3574"/>
  <w15:docId w15:val="{0CE79BE6-B877-4A83-BD01-DD04FD67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3CA0"/>
  </w:style>
  <w:style w:type="character" w:styleId="Hyperlink">
    <w:name w:val="Hyperlink"/>
    <w:basedOn w:val="Fontepargpadro"/>
    <w:uiPriority w:val="99"/>
    <w:unhideWhenUsed/>
    <w:rsid w:val="00A31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Usuario</cp:lastModifiedBy>
  <cp:revision>3</cp:revision>
  <dcterms:created xsi:type="dcterms:W3CDTF">2020-06-16T13:19:00Z</dcterms:created>
  <dcterms:modified xsi:type="dcterms:W3CDTF">2020-06-30T17:34:00Z</dcterms:modified>
</cp:coreProperties>
</file>