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7F" w:rsidRDefault="00A20B7F" w:rsidP="00A20B7F">
      <w:pPr>
        <w:jc w:val="center"/>
        <w:rPr>
          <w:rFonts w:ascii="Bodoni MT Black" w:hAnsi="Bodoni MT Black"/>
          <w:sz w:val="36"/>
          <w:szCs w:val="36"/>
        </w:rPr>
      </w:pPr>
      <w:r>
        <w:rPr>
          <w:rFonts w:ascii="Bodoni MT Black" w:hAnsi="Bodoni MT Black"/>
          <w:sz w:val="36"/>
          <w:szCs w:val="36"/>
        </w:rPr>
        <w:t>Escola: E.M.E.F.E.I. Lucy Cordeiro de Campos</w:t>
      </w:r>
    </w:p>
    <w:p w:rsidR="00A20B7F" w:rsidRDefault="00A20B7F" w:rsidP="00A20B7F">
      <w:pPr>
        <w:rPr>
          <w:rFonts w:ascii="Bodoni MT Black" w:hAnsi="Bodoni MT Black"/>
          <w:sz w:val="36"/>
          <w:szCs w:val="36"/>
        </w:rPr>
      </w:pPr>
    </w:p>
    <w:p w:rsidR="00A20B7F" w:rsidRDefault="00A20B7F" w:rsidP="00A20B7F">
      <w:pPr>
        <w:rPr>
          <w:rFonts w:ascii="Bodoni MT Black" w:hAnsi="Bodoni MT Black"/>
          <w:sz w:val="36"/>
          <w:szCs w:val="36"/>
        </w:rPr>
      </w:pPr>
      <w:r>
        <w:rPr>
          <w:rFonts w:ascii="Bodoni MT Black" w:hAnsi="Bodoni MT Black"/>
          <w:sz w:val="36"/>
          <w:szCs w:val="36"/>
        </w:rPr>
        <w:t xml:space="preserve">Professor: Thiago Fernando </w:t>
      </w:r>
      <w:proofErr w:type="spellStart"/>
      <w:r>
        <w:rPr>
          <w:rFonts w:ascii="Bodoni MT Black" w:hAnsi="Bodoni MT Black"/>
          <w:sz w:val="36"/>
          <w:szCs w:val="36"/>
        </w:rPr>
        <w:t>Gioe</w:t>
      </w:r>
      <w:r>
        <w:rPr>
          <w:rFonts w:ascii="Bodoni MT Black" w:hAnsi="Bodoni MT Black"/>
          <w:sz w:val="36"/>
          <w:szCs w:val="36"/>
        </w:rPr>
        <w:t>lo</w:t>
      </w:r>
      <w:proofErr w:type="spellEnd"/>
      <w:r>
        <w:rPr>
          <w:rFonts w:ascii="Bodoni MT Black" w:hAnsi="Bodoni MT Black"/>
          <w:sz w:val="36"/>
          <w:szCs w:val="36"/>
        </w:rPr>
        <w:t xml:space="preserve">. Matéria: Geografia. Turma: </w:t>
      </w:r>
      <w:r>
        <w:rPr>
          <w:rFonts w:ascii="Bodoni MT Black" w:hAnsi="Bodoni MT Black"/>
          <w:sz w:val="36"/>
          <w:szCs w:val="36"/>
        </w:rPr>
        <w:t>º</w:t>
      </w:r>
      <w:r>
        <w:rPr>
          <w:rFonts w:ascii="Bodoni MT Black" w:hAnsi="Bodoni MT Black"/>
          <w:sz w:val="36"/>
          <w:szCs w:val="36"/>
        </w:rPr>
        <w:t>8</w:t>
      </w:r>
      <w:r>
        <w:rPr>
          <w:rFonts w:ascii="Bodoni MT Black" w:hAnsi="Bodoni MT Black"/>
          <w:sz w:val="36"/>
          <w:szCs w:val="36"/>
        </w:rPr>
        <w:t xml:space="preserve"> Ano</w:t>
      </w:r>
    </w:p>
    <w:p w:rsidR="00A20B7F" w:rsidRDefault="00A20B7F" w:rsidP="00A20B7F">
      <w:pPr>
        <w:jc w:val="both"/>
      </w:pPr>
    </w:p>
    <w:p w:rsidR="00A20B7F" w:rsidRDefault="00A20B7F" w:rsidP="00A20B7F">
      <w:pPr>
        <w:jc w:val="both"/>
      </w:pPr>
      <w:r>
        <w:rPr>
          <w:b/>
        </w:rPr>
        <w:t>Algumas Regras:</w:t>
      </w:r>
      <w:r>
        <w:t xml:space="preserve"> O material fornecido deve ser ‘’copiado’’ no caderno, tais como textos e atividades. Após fazer a leitura do texto com atenção e responder os questionários.</w:t>
      </w:r>
    </w:p>
    <w:p w:rsidR="00A20B7F" w:rsidRDefault="00A20B7F" w:rsidP="00A20B7F">
      <w:pPr>
        <w:jc w:val="both"/>
      </w:pPr>
      <w:r>
        <w:t xml:space="preserve">Estarei </w:t>
      </w:r>
      <w:proofErr w:type="spellStart"/>
      <w:proofErr w:type="gramStart"/>
      <w:r>
        <w:t>a</w:t>
      </w:r>
      <w:proofErr w:type="spellEnd"/>
      <w:proofErr w:type="gramEnd"/>
      <w:r>
        <w:t xml:space="preserve"> disposição de todos vocês (alunos), para tirarem dúvidas no </w:t>
      </w:r>
      <w:proofErr w:type="spellStart"/>
      <w:r>
        <w:t>whatsapp</w:t>
      </w:r>
      <w:proofErr w:type="spellEnd"/>
      <w:r>
        <w:t xml:space="preserve">: </w:t>
      </w:r>
    </w:p>
    <w:p w:rsidR="00A20B7F" w:rsidRDefault="00A20B7F" w:rsidP="00A20B7F">
      <w:pPr>
        <w:jc w:val="both"/>
      </w:pPr>
      <w:r>
        <w:t>(14) 99115-9885.</w:t>
      </w:r>
    </w:p>
    <w:p w:rsidR="00A20B7F" w:rsidRDefault="00A20B7F" w:rsidP="00A20B7F">
      <w:pPr>
        <w:jc w:val="right"/>
        <w:rPr>
          <w:b/>
        </w:rPr>
      </w:pPr>
      <w:r>
        <w:rPr>
          <w:b/>
        </w:rPr>
        <w:t xml:space="preserve">Atenciosamente professor: Thiago </w:t>
      </w:r>
    </w:p>
    <w:p w:rsidR="00A20B7F" w:rsidRDefault="00A20B7F" w:rsidP="00A20B7F">
      <w:pPr>
        <w:jc w:val="both"/>
        <w:rPr>
          <w:b/>
        </w:rPr>
      </w:pPr>
    </w:p>
    <w:p w:rsidR="00A20B7F" w:rsidRDefault="00A20B7F" w:rsidP="00A20B7F">
      <w:pPr>
        <w:jc w:val="center"/>
        <w:rPr>
          <w:b/>
        </w:rPr>
      </w:pPr>
      <w:r>
        <w:rPr>
          <w:b/>
        </w:rPr>
        <w:t>AULA ELABORADA DO DIA 11/05 A 15/05</w:t>
      </w:r>
    </w:p>
    <w:p w:rsidR="00A20B7F" w:rsidRDefault="00A20B7F" w:rsidP="00A20B7F">
      <w:pPr>
        <w:jc w:val="center"/>
        <w:rPr>
          <w:b/>
        </w:rPr>
      </w:pPr>
    </w:p>
    <w:p w:rsidR="00A20B7F" w:rsidRDefault="00A20B7F" w:rsidP="00A20B7F">
      <w:pPr>
        <w:jc w:val="both"/>
        <w:rPr>
          <w:b/>
        </w:rPr>
      </w:pPr>
      <w:r>
        <w:rPr>
          <w:b/>
        </w:rPr>
        <w:t>CONFLITOS E TENSÕES</w:t>
      </w:r>
    </w:p>
    <w:p w:rsidR="00A20B7F" w:rsidRDefault="00A20B7F" w:rsidP="00A20B7F">
      <w:pPr>
        <w:jc w:val="both"/>
        <w:rPr>
          <w:b/>
        </w:rPr>
      </w:pPr>
    </w:p>
    <w:p w:rsidR="00A20B7F" w:rsidRDefault="00A20B7F" w:rsidP="00562C05">
      <w:pPr>
        <w:jc w:val="both"/>
      </w:pPr>
      <w:r w:rsidRPr="00A20B7F">
        <w:t>Devido</w:t>
      </w:r>
      <w:r w:rsidR="004A2080">
        <w:t xml:space="preserve"> a</w:t>
      </w:r>
      <w:r>
        <w:t xml:space="preserve"> uma combinação de fatores sociais, econômicos, militares, territoriais, religiosos etc. Os países interferem no cenário mundial. Os países de ec</w:t>
      </w:r>
      <w:r w:rsidR="004A2080">
        <w:t>ono</w:t>
      </w:r>
      <w:r>
        <w:t>mia ma</w:t>
      </w:r>
      <w:r w:rsidR="004A2080">
        <w:t>i</w:t>
      </w:r>
      <w:r>
        <w:t>s forte, cuja população representa um grande mercado consumidor, com exército mais bem equipado</w:t>
      </w:r>
      <w:r w:rsidR="004A2080">
        <w:t xml:space="preserve"> e treinado e com abundância de recursos energéticos, tendem a ter maior influência em decisões que afetam outros países sobretudo os que têm menos poder político e econômico.</w:t>
      </w:r>
    </w:p>
    <w:p w:rsidR="006F0708" w:rsidRDefault="004A2080" w:rsidP="00562C05">
      <w:pPr>
        <w:jc w:val="both"/>
      </w:pPr>
      <w:r>
        <w:t xml:space="preserve">Na </w:t>
      </w:r>
      <w:r w:rsidR="00CC75C9">
        <w:t xml:space="preserve">década do século XXI, o mundo assistiu as mudanças geopolíticas que têm definido um novo equilíbrio de forças, marcado pela ascensão de alguns Estados e pelo declínio de outros, em diferentes graus. Em alguns casos isso não ocorre de forma pacífica, mas por meio de conflitos que </w:t>
      </w:r>
      <w:r w:rsidR="007D044F">
        <w:t xml:space="preserve">envolvem múltiplas razões: disputas por recursos energéticos ou por territórios, intolerância étnica e religiosa rivalidade econômica, entre outras. </w:t>
      </w:r>
    </w:p>
    <w:p w:rsidR="00E41DE4" w:rsidRDefault="00E41DE4" w:rsidP="00562C05">
      <w:pPr>
        <w:jc w:val="both"/>
      </w:pPr>
    </w:p>
    <w:p w:rsidR="00562C05" w:rsidRDefault="00562C05" w:rsidP="00562C05">
      <w:pPr>
        <w:jc w:val="both"/>
      </w:pPr>
      <w:r>
        <w:t>*ÉTNICO – Refere-se a um grupo de pessoas que partilham determinadas características culturais, entre elas a língua e uma história comum, de modo que seus membros se sintam parte de um coletivo.</w:t>
      </w:r>
    </w:p>
    <w:p w:rsidR="007D044F" w:rsidRDefault="007D044F" w:rsidP="00562C05">
      <w:pPr>
        <w:jc w:val="both"/>
      </w:pPr>
    </w:p>
    <w:p w:rsidR="007D044F" w:rsidRPr="00E41DE4" w:rsidRDefault="007D044F" w:rsidP="00562C05">
      <w:pPr>
        <w:jc w:val="both"/>
        <w:rPr>
          <w:b/>
        </w:rPr>
      </w:pPr>
      <w:r w:rsidRPr="00E41DE4">
        <w:rPr>
          <w:b/>
        </w:rPr>
        <w:t>QUESTÕES TERRITORIAIS</w:t>
      </w:r>
    </w:p>
    <w:p w:rsidR="007D044F" w:rsidRDefault="007D044F" w:rsidP="00562C05">
      <w:pPr>
        <w:jc w:val="both"/>
      </w:pPr>
    </w:p>
    <w:p w:rsidR="007D044F" w:rsidRDefault="007D044F" w:rsidP="00562C05">
      <w:pPr>
        <w:jc w:val="both"/>
      </w:pPr>
      <w:r>
        <w:t>Os confrontos armados entre países, além de motivados pelo controle de recursos estratégicos, como petróleo, água ou minérios, que pode levar uma invasão militar para posterior intervenção econômica, podem ter como causa a expansão de fronteiras. Um exemplo desse tipo de contenda territorial é a disputa entre Argentina e Reino Unido pela posse de ilhas Malvinas (nome utilizado pel</w:t>
      </w:r>
      <w:r w:rsidR="00E41DE4">
        <w:t xml:space="preserve">os argentinos) ou </w:t>
      </w:r>
      <w:proofErr w:type="spellStart"/>
      <w:r w:rsidR="00E41DE4">
        <w:t>Falklando</w:t>
      </w:r>
      <w:proofErr w:type="spellEnd"/>
      <w:r w:rsidR="00E41DE4">
        <w:t xml:space="preserve"> (nom</w:t>
      </w:r>
      <w:r>
        <w:t xml:space="preserve">e utilizado pelos ingleses), situadas no extremo sul da </w:t>
      </w:r>
      <w:proofErr w:type="spellStart"/>
      <w:r>
        <w:t>Ámerica</w:t>
      </w:r>
      <w:proofErr w:type="spellEnd"/>
      <w:r>
        <w:t xml:space="preserve"> do Sul a cerca de 464 quilômetros do litoral argentino</w:t>
      </w:r>
      <w:r w:rsidR="00E41DE4">
        <w:t>.</w:t>
      </w:r>
    </w:p>
    <w:p w:rsidR="00E41DE4" w:rsidRDefault="00E41DE4" w:rsidP="00562C05">
      <w:pPr>
        <w:jc w:val="both"/>
      </w:pPr>
      <w:r>
        <w:t>Embora as ilhas tenham sido colonizadas e ocupadas desde 1833 pelo Reino Unido, a Argentina reivindica o controle desse território e defende sua anexação. Diante do impasse, em 1982, a Argentina declarou guerra ao Reino Unido e foi derrotada em menos de três meses.</w:t>
      </w:r>
    </w:p>
    <w:p w:rsidR="00E41DE4" w:rsidRDefault="00E41DE4" w:rsidP="00562C05">
      <w:pPr>
        <w:jc w:val="both"/>
      </w:pPr>
      <w:r>
        <w:t>As relações entre os dois países só foram retomadas em 1990. Em 2013, houve um referendo para votar a aprovação ou a rejeição da permanência das ilhas como território autônomo britânico, e 98,8% da população optou pela continuidade.</w:t>
      </w:r>
    </w:p>
    <w:p w:rsidR="00E41DE4" w:rsidRDefault="00E41DE4" w:rsidP="00562C05">
      <w:pPr>
        <w:jc w:val="both"/>
      </w:pPr>
      <w:r>
        <w:t xml:space="preserve">Em 2016, a ONU concluiu que as ilhas Malvinas estão em águas argentinas, fato que reacendeu a polêmica. No ano de 2017, o ministro das relações exterior da Argentina </w:t>
      </w:r>
      <w:r>
        <w:lastRenderedPageBreak/>
        <w:t>declarou que considerava o dialogo a única solução viável para a questão, visando recuperar as ilhas, e recebeu apoio da ONU, que também enxerga na diplomacia e no diálogo o melhor encaminhamento à disputa.</w:t>
      </w:r>
    </w:p>
    <w:p w:rsidR="00562C05" w:rsidRDefault="00562C05" w:rsidP="00562C05">
      <w:pPr>
        <w:jc w:val="both"/>
      </w:pPr>
    </w:p>
    <w:p w:rsidR="00562C05" w:rsidRPr="00562C05" w:rsidRDefault="00562C05" w:rsidP="00562C05">
      <w:pPr>
        <w:jc w:val="both"/>
        <w:rPr>
          <w:b/>
        </w:rPr>
      </w:pPr>
      <w:r w:rsidRPr="00562C05">
        <w:rPr>
          <w:b/>
        </w:rPr>
        <w:t>EXERCÍCIOS</w:t>
      </w:r>
    </w:p>
    <w:p w:rsidR="00562C05" w:rsidRDefault="00562C05" w:rsidP="00562C05">
      <w:pPr>
        <w:jc w:val="both"/>
      </w:pPr>
    </w:p>
    <w:p w:rsidR="00562C05" w:rsidRDefault="00562C05" w:rsidP="00562C05">
      <w:pPr>
        <w:pStyle w:val="PargrafodaLista"/>
        <w:numPr>
          <w:ilvl w:val="0"/>
          <w:numId w:val="1"/>
        </w:numPr>
        <w:jc w:val="both"/>
      </w:pPr>
      <w:r>
        <w:t>Na primeira</w:t>
      </w:r>
      <w:r>
        <w:t xml:space="preserve"> década do século XXI, o mundo assistiu as mudanças geopolíticas que têm definido um novo equilíbrio de forças, marcado pela ascensão de alguns Estados e pelo declínio de outros, em diferentes graus. Em alguns casos isso não ocorre de forma pacífica, mas por meio de conflitos que envolvem múltiplas razões</w:t>
      </w:r>
      <w:r>
        <w:t>. Quais são essas razões?</w:t>
      </w:r>
    </w:p>
    <w:p w:rsidR="00562C05" w:rsidRDefault="00562C05" w:rsidP="00562C05">
      <w:pPr>
        <w:ind w:left="360"/>
        <w:jc w:val="both"/>
      </w:pPr>
      <w:r>
        <w:t>R:</w:t>
      </w:r>
    </w:p>
    <w:p w:rsidR="00562C05" w:rsidRDefault="00562C05" w:rsidP="00562C05">
      <w:pPr>
        <w:ind w:left="360"/>
        <w:jc w:val="both"/>
      </w:pPr>
    </w:p>
    <w:p w:rsidR="00562C05" w:rsidRDefault="00562C05" w:rsidP="00562C05">
      <w:pPr>
        <w:pStyle w:val="PargrafodaLista"/>
        <w:numPr>
          <w:ilvl w:val="0"/>
          <w:numId w:val="1"/>
        </w:numPr>
        <w:jc w:val="both"/>
      </w:pPr>
      <w:r>
        <w:t>Os países interferem no cenário mundial dividido a uma combinação de quais fatores?</w:t>
      </w:r>
    </w:p>
    <w:p w:rsidR="00562C05" w:rsidRDefault="00562C05" w:rsidP="00562C05">
      <w:pPr>
        <w:ind w:left="360"/>
        <w:jc w:val="both"/>
      </w:pPr>
      <w:r>
        <w:t>R:</w:t>
      </w:r>
    </w:p>
    <w:p w:rsidR="00562C05" w:rsidRDefault="00562C05" w:rsidP="00562C05">
      <w:pPr>
        <w:ind w:left="360"/>
        <w:jc w:val="both"/>
      </w:pPr>
    </w:p>
    <w:p w:rsidR="00562C05" w:rsidRDefault="00562C05" w:rsidP="00562C05">
      <w:pPr>
        <w:pStyle w:val="PargrafodaLista"/>
        <w:numPr>
          <w:ilvl w:val="0"/>
          <w:numId w:val="1"/>
        </w:numPr>
        <w:jc w:val="both"/>
      </w:pPr>
      <w:r>
        <w:t>Os confrontos armados entre países podem ser motivados pelos controles de seus recursos estratégicos. Quais são esses recursos estratégicos?</w:t>
      </w:r>
    </w:p>
    <w:p w:rsidR="00562C05" w:rsidRDefault="00562C05" w:rsidP="00562C05">
      <w:pPr>
        <w:ind w:left="360"/>
        <w:jc w:val="both"/>
      </w:pPr>
      <w:r>
        <w:t>R:</w:t>
      </w:r>
    </w:p>
    <w:p w:rsidR="00562C05" w:rsidRDefault="00562C05" w:rsidP="00562C05">
      <w:pPr>
        <w:ind w:left="360"/>
        <w:jc w:val="both"/>
      </w:pPr>
    </w:p>
    <w:p w:rsidR="00562C05" w:rsidRDefault="00562C05" w:rsidP="00562C05">
      <w:pPr>
        <w:pStyle w:val="PargrafodaLista"/>
        <w:numPr>
          <w:ilvl w:val="0"/>
          <w:numId w:val="1"/>
        </w:numPr>
        <w:jc w:val="both"/>
      </w:pPr>
      <w:r>
        <w:t>Qual é o nome do território onde envolveu a disputa entre Reino Unido e Argentina?</w:t>
      </w:r>
    </w:p>
    <w:p w:rsidR="00562C05" w:rsidRDefault="00562C05" w:rsidP="00562C05">
      <w:pPr>
        <w:ind w:left="360"/>
        <w:jc w:val="both"/>
      </w:pPr>
      <w:r>
        <w:t>R:</w:t>
      </w:r>
    </w:p>
    <w:p w:rsidR="00562C05" w:rsidRDefault="00562C05" w:rsidP="00562C05">
      <w:pPr>
        <w:ind w:left="360"/>
        <w:jc w:val="both"/>
      </w:pPr>
    </w:p>
    <w:p w:rsidR="00562C05" w:rsidRDefault="00562C05" w:rsidP="00562C05">
      <w:pPr>
        <w:pStyle w:val="PargrafodaLista"/>
        <w:numPr>
          <w:ilvl w:val="0"/>
          <w:numId w:val="1"/>
        </w:numPr>
        <w:jc w:val="both"/>
      </w:pPr>
      <w:r>
        <w:t>O que significa a palavra étnico?</w:t>
      </w:r>
    </w:p>
    <w:p w:rsidR="00562C05" w:rsidRDefault="00562C05" w:rsidP="00562C05">
      <w:pPr>
        <w:ind w:left="360"/>
        <w:jc w:val="both"/>
      </w:pPr>
      <w:r>
        <w:t>R:</w:t>
      </w:r>
    </w:p>
    <w:p w:rsidR="00562C05" w:rsidRDefault="00562C05" w:rsidP="00562C05">
      <w:pPr>
        <w:ind w:left="360"/>
        <w:jc w:val="both"/>
      </w:pPr>
    </w:p>
    <w:p w:rsidR="00562C05" w:rsidRPr="00562C05" w:rsidRDefault="00562C05" w:rsidP="00562C05">
      <w:pPr>
        <w:ind w:left="360"/>
        <w:jc w:val="both"/>
        <w:rPr>
          <w:b/>
        </w:rPr>
      </w:pPr>
      <w:bookmarkStart w:id="0" w:name="_GoBack"/>
      <w:r w:rsidRPr="00562C05">
        <w:rPr>
          <w:b/>
        </w:rPr>
        <w:t>BONS ESTUDOS!</w:t>
      </w:r>
      <w:bookmarkEnd w:id="0"/>
    </w:p>
    <w:sectPr w:rsidR="00562C05" w:rsidRPr="00562C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altName w:val="Modern No. 2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308A4"/>
    <w:multiLevelType w:val="hybridMultilevel"/>
    <w:tmpl w:val="20A00A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7F"/>
    <w:rsid w:val="004A2080"/>
    <w:rsid w:val="00562C05"/>
    <w:rsid w:val="006F0708"/>
    <w:rsid w:val="007D044F"/>
    <w:rsid w:val="00A20B7F"/>
    <w:rsid w:val="00CC75C9"/>
    <w:rsid w:val="00E41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FF1D"/>
  <w15:chartTrackingRefBased/>
  <w15:docId w15:val="{320F598E-2535-46C4-BB4E-5C90720A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7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579</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Thiago</cp:lastModifiedBy>
  <cp:revision>2</cp:revision>
  <dcterms:created xsi:type="dcterms:W3CDTF">2020-04-30T01:00:00Z</dcterms:created>
  <dcterms:modified xsi:type="dcterms:W3CDTF">2020-04-30T02:02:00Z</dcterms:modified>
</cp:coreProperties>
</file>